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7E1A" w:rsidRDefault="00777E1A" w:rsidP="0068143C">
      <w:pPr>
        <w:spacing w:after="0" w:line="360" w:lineRule="auto"/>
        <w:ind w:hanging="709"/>
        <w:jc w:val="center"/>
        <w:rPr>
          <w:b/>
          <w:sz w:val="24"/>
          <w:szCs w:val="24"/>
          <w:lang w:val="en-US"/>
        </w:rPr>
      </w:pPr>
      <w:r w:rsidRPr="00777E1A">
        <w:rPr>
          <w:b/>
          <w:noProof/>
          <w:sz w:val="24"/>
          <w:szCs w:val="24"/>
          <w:lang w:eastAsia="el-GR"/>
        </w:rPr>
        <w:drawing>
          <wp:inline distT="0" distB="0" distL="0" distR="0">
            <wp:extent cx="6236335" cy="1234606"/>
            <wp:effectExtent l="19050" t="0" r="0" b="0"/>
            <wp:docPr id="2" name="0 - Εικόνα" descr="epistoloxartoespa14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istoloxartoespa14_20.jpg"/>
                    <pic:cNvPicPr/>
                  </pic:nvPicPr>
                  <pic:blipFill>
                    <a:blip r:embed="rId8" cstate="print"/>
                    <a:stretch>
                      <a:fillRect/>
                    </a:stretch>
                  </pic:blipFill>
                  <pic:spPr>
                    <a:xfrm>
                      <a:off x="0" y="0"/>
                      <a:ext cx="6236335" cy="1234606"/>
                    </a:xfrm>
                    <a:prstGeom prst="rect">
                      <a:avLst/>
                    </a:prstGeom>
                  </pic:spPr>
                </pic:pic>
              </a:graphicData>
            </a:graphic>
          </wp:inline>
        </w:drawing>
      </w:r>
    </w:p>
    <w:p w:rsidR="005E2F09" w:rsidRPr="00636D49" w:rsidRDefault="005E2F09" w:rsidP="00506FBA">
      <w:pPr>
        <w:spacing w:after="0" w:line="360" w:lineRule="auto"/>
        <w:jc w:val="center"/>
        <w:rPr>
          <w:b/>
          <w:sz w:val="26"/>
          <w:szCs w:val="26"/>
        </w:rPr>
      </w:pPr>
      <w:r w:rsidRPr="00636D49">
        <w:rPr>
          <w:b/>
          <w:sz w:val="26"/>
          <w:szCs w:val="26"/>
        </w:rPr>
        <w:t xml:space="preserve">ΠΡΟΣΚΛΗΣΗ ΕΚΔΗΛΩΣΗΣ ΕΝΔΙΑΦΕΡΟΝΤΟΣ ΤΟΥ </w:t>
      </w:r>
    </w:p>
    <w:p w:rsidR="00270A71" w:rsidRPr="00636D49" w:rsidRDefault="005E2F09" w:rsidP="00506FBA">
      <w:pPr>
        <w:spacing w:after="0" w:line="360" w:lineRule="auto"/>
        <w:jc w:val="center"/>
        <w:rPr>
          <w:b/>
          <w:sz w:val="26"/>
          <w:szCs w:val="26"/>
        </w:rPr>
      </w:pPr>
      <w:r w:rsidRPr="00636D49">
        <w:rPr>
          <w:b/>
          <w:sz w:val="26"/>
          <w:szCs w:val="26"/>
        </w:rPr>
        <w:t>«ΚΕΝΤΡΟΥ ΕΠΑΓΓΕΛΜΑΤΙΚΗΣ ΑΠΟΚΑΤΑΣΤΑΣΗΣ ΑΤΟΜΩΝ ΜΕ ΕΙΔΙΚΕΣ ΑΝΑΓΚΕΣ Κ.Ε.Α./Α.Μ.Ε.Α.»</w:t>
      </w:r>
    </w:p>
    <w:p w:rsidR="005E2F09" w:rsidRPr="00636D49" w:rsidRDefault="005E2F09" w:rsidP="00506FBA">
      <w:pPr>
        <w:spacing w:after="0" w:line="360" w:lineRule="auto"/>
        <w:jc w:val="center"/>
        <w:rPr>
          <w:sz w:val="26"/>
          <w:szCs w:val="26"/>
        </w:rPr>
      </w:pPr>
      <w:r w:rsidRPr="00636D49">
        <w:rPr>
          <w:b/>
          <w:sz w:val="26"/>
          <w:szCs w:val="26"/>
        </w:rPr>
        <w:t>ΠΟΥ ΕΔΡΕΥΕΙ ΣΤΟ ΧΑΪΔΑΡΙ ΑΤΤΙΚΗΣ</w:t>
      </w:r>
    </w:p>
    <w:p w:rsidR="005E2F09" w:rsidRPr="00636D49" w:rsidRDefault="005E2F09" w:rsidP="00506FBA">
      <w:pPr>
        <w:spacing w:after="0" w:line="360" w:lineRule="auto"/>
        <w:jc w:val="center"/>
        <w:rPr>
          <w:sz w:val="26"/>
          <w:szCs w:val="26"/>
        </w:rPr>
      </w:pPr>
    </w:p>
    <w:p w:rsidR="005E2F09" w:rsidRPr="00636D49" w:rsidRDefault="005E2F09" w:rsidP="00506FBA">
      <w:pPr>
        <w:spacing w:after="0" w:line="360" w:lineRule="auto"/>
        <w:jc w:val="center"/>
        <w:rPr>
          <w:sz w:val="26"/>
          <w:szCs w:val="26"/>
        </w:rPr>
      </w:pPr>
    </w:p>
    <w:p w:rsidR="005E2F09" w:rsidRPr="00636D49" w:rsidRDefault="005E2F09" w:rsidP="00506FBA">
      <w:pPr>
        <w:spacing w:after="0" w:line="360" w:lineRule="auto"/>
        <w:jc w:val="center"/>
        <w:rPr>
          <w:sz w:val="26"/>
          <w:szCs w:val="26"/>
        </w:rPr>
      </w:pPr>
      <w:r w:rsidRPr="00636D49">
        <w:rPr>
          <w:b/>
          <w:sz w:val="26"/>
          <w:szCs w:val="26"/>
          <w:u w:val="single"/>
        </w:rPr>
        <w:t>ΠΡΟΣΚΛΗΣΗ ΕΚΔΗΛΩΣΗΣ ΕΝΔΙΑΦΕΡΟΝΤΟΣ</w:t>
      </w:r>
    </w:p>
    <w:p w:rsidR="005E2F09" w:rsidRPr="00636D49" w:rsidRDefault="005E2F09" w:rsidP="00506FBA">
      <w:pPr>
        <w:spacing w:after="0" w:line="360" w:lineRule="auto"/>
        <w:jc w:val="both"/>
        <w:rPr>
          <w:sz w:val="26"/>
          <w:szCs w:val="26"/>
        </w:rPr>
      </w:pPr>
    </w:p>
    <w:p w:rsidR="005E2F09" w:rsidRPr="00636D49" w:rsidRDefault="00FB374C" w:rsidP="00506FBA">
      <w:pPr>
        <w:spacing w:after="0" w:line="360" w:lineRule="auto"/>
        <w:ind w:firstLine="720"/>
        <w:jc w:val="both"/>
        <w:rPr>
          <w:sz w:val="26"/>
          <w:szCs w:val="26"/>
        </w:rPr>
      </w:pPr>
      <w:r w:rsidRPr="00636D49">
        <w:rPr>
          <w:sz w:val="26"/>
          <w:szCs w:val="26"/>
        </w:rPr>
        <w:t xml:space="preserve">Σας ενημερώνουμε για </w:t>
      </w:r>
      <w:r w:rsidR="005E2F09" w:rsidRPr="00636D49">
        <w:rPr>
          <w:sz w:val="26"/>
          <w:szCs w:val="26"/>
        </w:rPr>
        <w:t>τη</w:t>
      </w:r>
      <w:r w:rsidRPr="00636D49">
        <w:rPr>
          <w:sz w:val="26"/>
          <w:szCs w:val="26"/>
        </w:rPr>
        <w:t>ν</w:t>
      </w:r>
      <w:r w:rsidR="005E2F09" w:rsidRPr="00636D49">
        <w:rPr>
          <w:sz w:val="26"/>
          <w:szCs w:val="26"/>
        </w:rPr>
        <w:t xml:space="preserve"> ένταξη </w:t>
      </w:r>
      <w:r w:rsidRPr="00636D49">
        <w:rPr>
          <w:sz w:val="26"/>
          <w:szCs w:val="26"/>
        </w:rPr>
        <w:t xml:space="preserve">του φορέα μας </w:t>
      </w:r>
      <w:r w:rsidRPr="00636D49">
        <w:rPr>
          <w:b/>
          <w:sz w:val="26"/>
          <w:szCs w:val="26"/>
        </w:rPr>
        <w:t>«ΚΕΝΤΡΟ ΕΠΑΓΓΕΛΜΑΤΙΚΗΣ ΑΠΟΚΑΤΑΣΤΑΣΗΣ ΑΤΟΜΩΝ ΜΕ ΕΙΔΙΚΕΣ ΑΝΑΓΚΕΣ</w:t>
      </w:r>
      <w:r w:rsidR="00832FDD" w:rsidRPr="00636D49">
        <w:rPr>
          <w:b/>
          <w:sz w:val="26"/>
          <w:szCs w:val="26"/>
        </w:rPr>
        <w:t>»</w:t>
      </w:r>
      <w:r w:rsidRPr="00636D49">
        <w:rPr>
          <w:b/>
          <w:sz w:val="26"/>
          <w:szCs w:val="26"/>
        </w:rPr>
        <w:t xml:space="preserve"> Κ.Ε.Α./Α.Μ.Ε.Α.</w:t>
      </w:r>
      <w:r w:rsidRPr="00636D49">
        <w:rPr>
          <w:sz w:val="26"/>
          <w:szCs w:val="26"/>
        </w:rPr>
        <w:t xml:space="preserve"> </w:t>
      </w:r>
      <w:r w:rsidR="00777E1A" w:rsidRPr="00636D49">
        <w:rPr>
          <w:sz w:val="26"/>
          <w:szCs w:val="26"/>
        </w:rPr>
        <w:t xml:space="preserve">στο Ε.Π. «ΑΤΤΙΚΗ» 2014 – 2020 που χρηματοδοτείται από το Ευρωπαϊκό Κοινωνικό Ταμείο και την Περιφέρεια Αττικής. Σε αυτό το πλαίσιο το </w:t>
      </w:r>
      <w:r w:rsidR="00832FDD">
        <w:rPr>
          <w:sz w:val="26"/>
          <w:szCs w:val="26"/>
          <w:lang w:val="en-US"/>
        </w:rPr>
        <w:t>K</w:t>
      </w:r>
      <w:proofErr w:type="spellStart"/>
      <w:r w:rsidR="00777E1A" w:rsidRPr="00636D49">
        <w:rPr>
          <w:sz w:val="26"/>
          <w:szCs w:val="26"/>
        </w:rPr>
        <w:t>έντρο</w:t>
      </w:r>
      <w:proofErr w:type="spellEnd"/>
      <w:r w:rsidR="00777E1A" w:rsidRPr="00636D49">
        <w:rPr>
          <w:sz w:val="26"/>
          <w:szCs w:val="26"/>
        </w:rPr>
        <w:t xml:space="preserve"> μας θα υλοποιήσει </w:t>
      </w:r>
      <w:r w:rsidR="005E2F09" w:rsidRPr="00636D49">
        <w:rPr>
          <w:sz w:val="26"/>
          <w:szCs w:val="26"/>
        </w:rPr>
        <w:t xml:space="preserve">την </w:t>
      </w:r>
      <w:r w:rsidR="00450978" w:rsidRPr="00636D49">
        <w:rPr>
          <w:sz w:val="26"/>
          <w:szCs w:val="26"/>
        </w:rPr>
        <w:t>Π</w:t>
      </w:r>
      <w:r w:rsidR="005E2F09" w:rsidRPr="00636D49">
        <w:rPr>
          <w:sz w:val="26"/>
          <w:szCs w:val="26"/>
        </w:rPr>
        <w:t>ράξη</w:t>
      </w:r>
      <w:r w:rsidR="00450978" w:rsidRPr="00636D49">
        <w:rPr>
          <w:sz w:val="26"/>
          <w:szCs w:val="26"/>
        </w:rPr>
        <w:t xml:space="preserve"> </w:t>
      </w:r>
      <w:r w:rsidR="00450978" w:rsidRPr="00636D49">
        <w:rPr>
          <w:b/>
          <w:sz w:val="26"/>
          <w:szCs w:val="26"/>
        </w:rPr>
        <w:t>«Βελτίωση της ποιότητας ζωής και προώθηση της κοινωνικής ένταξης ατόμων με αναπηρία</w:t>
      </w:r>
      <w:r w:rsidR="00832FDD" w:rsidRPr="00832FDD">
        <w:rPr>
          <w:b/>
          <w:sz w:val="26"/>
          <w:szCs w:val="26"/>
        </w:rPr>
        <w:t>.</w:t>
      </w:r>
      <w:r w:rsidR="00450978" w:rsidRPr="00636D49">
        <w:rPr>
          <w:b/>
          <w:sz w:val="26"/>
          <w:szCs w:val="26"/>
        </w:rPr>
        <w:t xml:space="preserve"> ΚΕΑ-ΑΜΕΑ»</w:t>
      </w:r>
      <w:r w:rsidR="005E2F09" w:rsidRPr="00636D49">
        <w:rPr>
          <w:sz w:val="26"/>
          <w:szCs w:val="26"/>
        </w:rPr>
        <w:t xml:space="preserve"> </w:t>
      </w:r>
      <w:r w:rsidR="00832FDD">
        <w:rPr>
          <w:sz w:val="26"/>
          <w:szCs w:val="26"/>
        </w:rPr>
        <w:t xml:space="preserve">για </w:t>
      </w:r>
      <w:r w:rsidR="005E2F09" w:rsidRPr="00636D49">
        <w:rPr>
          <w:sz w:val="26"/>
          <w:szCs w:val="26"/>
        </w:rPr>
        <w:t xml:space="preserve">Κέντρα Διημέρευσης – Ημερήσιας Φροντίδας Ατόμων με Αναπηρία (ΚΔΗΦ), </w:t>
      </w:r>
      <w:r w:rsidRPr="00636D49">
        <w:rPr>
          <w:sz w:val="26"/>
          <w:szCs w:val="26"/>
        </w:rPr>
        <w:t xml:space="preserve">με </w:t>
      </w:r>
      <w:r w:rsidRPr="00636D49">
        <w:rPr>
          <w:b/>
          <w:sz w:val="26"/>
          <w:szCs w:val="26"/>
        </w:rPr>
        <w:t>Κωδικό ΟΠΣ ΕΣΠΑ (</w:t>
      </w:r>
      <w:r w:rsidRPr="00636D49">
        <w:rPr>
          <w:b/>
          <w:sz w:val="26"/>
          <w:szCs w:val="26"/>
          <w:lang w:val="en-US"/>
        </w:rPr>
        <w:t>MIS</w:t>
      </w:r>
      <w:r w:rsidRPr="00636D49">
        <w:rPr>
          <w:b/>
          <w:sz w:val="26"/>
          <w:szCs w:val="26"/>
        </w:rPr>
        <w:t>) 5002399</w:t>
      </w:r>
      <w:r w:rsidRPr="00636D49">
        <w:rPr>
          <w:sz w:val="26"/>
          <w:szCs w:val="26"/>
        </w:rPr>
        <w:t>.</w:t>
      </w:r>
    </w:p>
    <w:p w:rsidR="00FB374C" w:rsidRPr="00832FDD" w:rsidRDefault="00FB374C" w:rsidP="00506FBA">
      <w:pPr>
        <w:spacing w:after="0" w:line="360" w:lineRule="auto"/>
        <w:ind w:firstLine="720"/>
        <w:jc w:val="both"/>
        <w:rPr>
          <w:sz w:val="26"/>
          <w:szCs w:val="26"/>
        </w:rPr>
      </w:pPr>
    </w:p>
    <w:p w:rsidR="006D3F21" w:rsidRPr="00636D49" w:rsidRDefault="006D3F21" w:rsidP="00636D49">
      <w:pPr>
        <w:spacing w:after="0" w:line="360" w:lineRule="auto"/>
        <w:jc w:val="both"/>
        <w:rPr>
          <w:b/>
          <w:sz w:val="26"/>
          <w:szCs w:val="26"/>
          <w:u w:val="single"/>
        </w:rPr>
      </w:pPr>
      <w:r w:rsidRPr="00636D49">
        <w:rPr>
          <w:b/>
          <w:sz w:val="26"/>
          <w:szCs w:val="26"/>
          <w:u w:val="single"/>
        </w:rPr>
        <w:t>ΔΙΚΑΙΟΥΧΟΙ</w:t>
      </w:r>
    </w:p>
    <w:p w:rsidR="0082242A" w:rsidRPr="00636D49" w:rsidRDefault="00FB374C" w:rsidP="00636D49">
      <w:pPr>
        <w:spacing w:after="0" w:line="360" w:lineRule="auto"/>
        <w:ind w:firstLine="720"/>
        <w:jc w:val="both"/>
        <w:rPr>
          <w:sz w:val="26"/>
          <w:szCs w:val="26"/>
        </w:rPr>
      </w:pPr>
      <w:r w:rsidRPr="00636D49">
        <w:rPr>
          <w:sz w:val="26"/>
          <w:szCs w:val="26"/>
        </w:rPr>
        <w:t xml:space="preserve">Η Πράξη αφορά τη χρηματοδότηση του Κέντρου Διημέρευσης – Ημερήσιας Φροντίδας για </w:t>
      </w:r>
      <w:r w:rsidRPr="00636D49">
        <w:rPr>
          <w:b/>
          <w:sz w:val="26"/>
          <w:szCs w:val="26"/>
        </w:rPr>
        <w:t>χρονικό διάστημα τριών (3) ετών</w:t>
      </w:r>
      <w:r w:rsidRPr="00636D49">
        <w:rPr>
          <w:sz w:val="26"/>
          <w:szCs w:val="26"/>
        </w:rPr>
        <w:t xml:space="preserve">, για συνολικό πλήθος </w:t>
      </w:r>
      <w:r w:rsidRPr="00636D49">
        <w:rPr>
          <w:b/>
          <w:sz w:val="26"/>
          <w:szCs w:val="26"/>
        </w:rPr>
        <w:t>τριάντα πέντε (35) ωφελούμενων</w:t>
      </w:r>
      <w:r w:rsidR="006D3F21" w:rsidRPr="00636D49">
        <w:rPr>
          <w:b/>
          <w:sz w:val="26"/>
          <w:szCs w:val="26"/>
        </w:rPr>
        <w:t xml:space="preserve"> – ατόμων με </w:t>
      </w:r>
      <w:r w:rsidR="00832FDD">
        <w:rPr>
          <w:b/>
          <w:sz w:val="26"/>
          <w:szCs w:val="26"/>
        </w:rPr>
        <w:t>οριακή νοημοσύνη, ελαφριά, μέτρια και βαριά νοητική</w:t>
      </w:r>
      <w:r w:rsidR="006D3F21" w:rsidRPr="00636D49">
        <w:rPr>
          <w:b/>
          <w:sz w:val="26"/>
          <w:szCs w:val="26"/>
        </w:rPr>
        <w:t xml:space="preserve"> </w:t>
      </w:r>
      <w:r w:rsidR="00832FDD">
        <w:rPr>
          <w:b/>
          <w:sz w:val="26"/>
          <w:szCs w:val="26"/>
        </w:rPr>
        <w:t>καθ</w:t>
      </w:r>
      <w:r w:rsidR="006D3F21" w:rsidRPr="00636D49">
        <w:rPr>
          <w:b/>
          <w:sz w:val="26"/>
          <w:szCs w:val="26"/>
        </w:rPr>
        <w:t>υστέρηση</w:t>
      </w:r>
      <w:r w:rsidR="00832FDD">
        <w:rPr>
          <w:b/>
          <w:sz w:val="26"/>
          <w:szCs w:val="26"/>
        </w:rPr>
        <w:t xml:space="preserve"> (υπό προϋποθέσεις)</w:t>
      </w:r>
      <w:r w:rsidR="006D3F21" w:rsidRPr="00636D49">
        <w:rPr>
          <w:b/>
          <w:sz w:val="26"/>
          <w:szCs w:val="26"/>
        </w:rPr>
        <w:t>, 14 ετών και άνω</w:t>
      </w:r>
      <w:r w:rsidRPr="00636D49">
        <w:rPr>
          <w:sz w:val="26"/>
          <w:szCs w:val="26"/>
        </w:rPr>
        <w:t xml:space="preserve">. </w:t>
      </w:r>
      <w:r w:rsidR="0082242A" w:rsidRPr="00636D49">
        <w:rPr>
          <w:sz w:val="26"/>
          <w:szCs w:val="26"/>
        </w:rPr>
        <w:t>Σε</w:t>
      </w:r>
      <w:r w:rsidRPr="00636D49">
        <w:rPr>
          <w:sz w:val="26"/>
          <w:szCs w:val="26"/>
        </w:rPr>
        <w:t xml:space="preserve"> όλη τη διάρκεια του προγράμματος, το Κέντρο</w:t>
      </w:r>
      <w:r w:rsidR="00E424FE" w:rsidRPr="00636D49">
        <w:rPr>
          <w:sz w:val="26"/>
          <w:szCs w:val="26"/>
        </w:rPr>
        <w:t xml:space="preserve"> μας θα παρέχει υπηρεσίες </w:t>
      </w:r>
      <w:r w:rsidR="006D3F21" w:rsidRPr="00636D49">
        <w:rPr>
          <w:sz w:val="26"/>
          <w:szCs w:val="26"/>
        </w:rPr>
        <w:t xml:space="preserve">προς τους ωφελούμενούς του, </w:t>
      </w:r>
      <w:r w:rsidR="0082242A" w:rsidRPr="00636D49">
        <w:rPr>
          <w:sz w:val="26"/>
          <w:szCs w:val="26"/>
        </w:rPr>
        <w:t xml:space="preserve">οι οποίες βασίζονται στην </w:t>
      </w:r>
      <w:r w:rsidR="0082242A" w:rsidRPr="00636D49">
        <w:rPr>
          <w:sz w:val="26"/>
          <w:szCs w:val="26"/>
        </w:rPr>
        <w:lastRenderedPageBreak/>
        <w:t xml:space="preserve">επιστημονική κατάρτιση και την πολυετή εμπειρία του προσωπικού και της διοίκησης. </w:t>
      </w:r>
    </w:p>
    <w:p w:rsidR="00636D49" w:rsidRPr="00636D49" w:rsidRDefault="00636D49" w:rsidP="00506FBA">
      <w:pPr>
        <w:spacing w:after="0" w:line="360" w:lineRule="auto"/>
        <w:ind w:firstLine="720"/>
        <w:jc w:val="both"/>
        <w:rPr>
          <w:sz w:val="26"/>
          <w:szCs w:val="26"/>
          <w:u w:val="single"/>
        </w:rPr>
      </w:pPr>
    </w:p>
    <w:p w:rsidR="00E424FE" w:rsidRPr="00636D49" w:rsidRDefault="0082242A" w:rsidP="00506FBA">
      <w:pPr>
        <w:spacing w:after="0" w:line="360" w:lineRule="auto"/>
        <w:ind w:firstLine="720"/>
        <w:jc w:val="both"/>
        <w:rPr>
          <w:sz w:val="26"/>
          <w:szCs w:val="26"/>
          <w:u w:val="single"/>
        </w:rPr>
      </w:pPr>
      <w:r w:rsidRPr="00636D49">
        <w:rPr>
          <w:sz w:val="26"/>
          <w:szCs w:val="26"/>
          <w:u w:val="single"/>
        </w:rPr>
        <w:t>Η κάλυψη των νοσηλείων</w:t>
      </w:r>
      <w:bookmarkStart w:id="0" w:name="_GoBack"/>
      <w:bookmarkEnd w:id="0"/>
      <w:r w:rsidR="00636D49" w:rsidRPr="00636D49">
        <w:rPr>
          <w:sz w:val="26"/>
          <w:szCs w:val="26"/>
          <w:u w:val="single"/>
        </w:rPr>
        <w:t xml:space="preserve"> </w:t>
      </w:r>
      <w:r w:rsidRPr="00636D49">
        <w:rPr>
          <w:sz w:val="26"/>
          <w:szCs w:val="26"/>
          <w:u w:val="single"/>
        </w:rPr>
        <w:t xml:space="preserve">θα γίνεται </w:t>
      </w:r>
      <w:r w:rsidR="00636D49" w:rsidRPr="00636D49">
        <w:rPr>
          <w:sz w:val="26"/>
          <w:szCs w:val="26"/>
          <w:u w:val="single"/>
        </w:rPr>
        <w:t>και</w:t>
      </w:r>
      <w:r w:rsidRPr="00636D49">
        <w:rPr>
          <w:sz w:val="26"/>
          <w:szCs w:val="26"/>
          <w:u w:val="single"/>
        </w:rPr>
        <w:t xml:space="preserve"> τα τρία έτη από το πρόγραμμα, χωρίς οικονομική συμμετοχή των ωφελουμένων ή ασφαλιστικών ταμείων, κάνοντας έτσι δυνατή την ένταξη και ανασφάλιστων ατόμων.</w:t>
      </w:r>
    </w:p>
    <w:p w:rsidR="00636D49" w:rsidRDefault="00636D49" w:rsidP="00636D49">
      <w:pPr>
        <w:spacing w:after="0" w:line="360" w:lineRule="auto"/>
        <w:ind w:firstLine="720"/>
        <w:jc w:val="both"/>
        <w:rPr>
          <w:sz w:val="26"/>
          <w:szCs w:val="26"/>
        </w:rPr>
      </w:pPr>
    </w:p>
    <w:p w:rsidR="00636D49" w:rsidRPr="00636D49" w:rsidRDefault="00636D49" w:rsidP="00636D49">
      <w:pPr>
        <w:spacing w:after="0" w:line="360" w:lineRule="auto"/>
        <w:ind w:firstLine="720"/>
        <w:jc w:val="both"/>
        <w:rPr>
          <w:sz w:val="26"/>
          <w:szCs w:val="26"/>
        </w:rPr>
      </w:pPr>
      <w:r w:rsidRPr="00636D49">
        <w:rPr>
          <w:sz w:val="26"/>
          <w:szCs w:val="26"/>
        </w:rPr>
        <w:t xml:space="preserve">Το Κέντρο θα λειτουργεί καθημερινά (εκτός Σαββάτου και Κυριακής), επί 11 μήνες το έτος και θα παρέχει υπηρεσίες για όχι πάνω από 8 ώρες, περιλαμβανομένης της μεταφοράς από και προς τη δομή. </w:t>
      </w:r>
    </w:p>
    <w:p w:rsidR="00636D49" w:rsidRPr="00636D49" w:rsidRDefault="00636D49" w:rsidP="00636D49">
      <w:pPr>
        <w:spacing w:after="0" w:line="360" w:lineRule="auto"/>
        <w:ind w:firstLine="720"/>
        <w:jc w:val="both"/>
        <w:rPr>
          <w:b/>
          <w:sz w:val="26"/>
          <w:szCs w:val="26"/>
        </w:rPr>
      </w:pPr>
      <w:r w:rsidRPr="00636D49">
        <w:rPr>
          <w:b/>
          <w:sz w:val="26"/>
          <w:szCs w:val="26"/>
        </w:rPr>
        <w:t xml:space="preserve">Ημερομηνία Έναρξης του προγράμματος </w:t>
      </w:r>
      <w:r w:rsidRPr="00636D49">
        <w:rPr>
          <w:b/>
          <w:sz w:val="26"/>
          <w:szCs w:val="26"/>
        </w:rPr>
        <w:tab/>
        <w:t>: 01/02/2018</w:t>
      </w:r>
    </w:p>
    <w:p w:rsidR="00636D49" w:rsidRPr="00636D49" w:rsidRDefault="00636D49" w:rsidP="00636D49">
      <w:pPr>
        <w:spacing w:after="0" w:line="360" w:lineRule="auto"/>
        <w:ind w:firstLine="720"/>
        <w:jc w:val="both"/>
        <w:rPr>
          <w:b/>
          <w:sz w:val="26"/>
          <w:szCs w:val="26"/>
        </w:rPr>
      </w:pPr>
      <w:r w:rsidRPr="00636D49">
        <w:rPr>
          <w:b/>
          <w:sz w:val="26"/>
          <w:szCs w:val="26"/>
        </w:rPr>
        <w:t>Διάρκεια</w:t>
      </w:r>
      <w:r w:rsidR="00743D65">
        <w:rPr>
          <w:b/>
          <w:sz w:val="26"/>
          <w:szCs w:val="26"/>
          <w:lang w:val="en-US"/>
        </w:rPr>
        <w:t xml:space="preserve"> </w:t>
      </w:r>
      <w:r w:rsidRPr="00636D49">
        <w:rPr>
          <w:b/>
          <w:sz w:val="26"/>
          <w:szCs w:val="26"/>
        </w:rPr>
        <w:t>: 3 έτη</w:t>
      </w:r>
    </w:p>
    <w:p w:rsidR="00E424FE" w:rsidRDefault="00E424FE" w:rsidP="00506FBA">
      <w:pPr>
        <w:spacing w:after="0" w:line="360" w:lineRule="auto"/>
        <w:ind w:firstLine="720"/>
        <w:jc w:val="both"/>
        <w:rPr>
          <w:sz w:val="26"/>
          <w:szCs w:val="26"/>
        </w:rPr>
      </w:pPr>
    </w:p>
    <w:p w:rsidR="0054732A" w:rsidRDefault="0054732A" w:rsidP="00506FBA">
      <w:pPr>
        <w:spacing w:after="0" w:line="360" w:lineRule="auto"/>
        <w:ind w:firstLine="720"/>
        <w:jc w:val="both"/>
        <w:rPr>
          <w:sz w:val="26"/>
          <w:szCs w:val="26"/>
        </w:rPr>
      </w:pPr>
    </w:p>
    <w:p w:rsidR="00636D49" w:rsidRPr="00636D49" w:rsidRDefault="00636D49" w:rsidP="00636D49">
      <w:pPr>
        <w:spacing w:after="0" w:line="360" w:lineRule="auto"/>
        <w:jc w:val="both"/>
        <w:rPr>
          <w:b/>
          <w:sz w:val="26"/>
          <w:szCs w:val="26"/>
          <w:u w:val="single"/>
        </w:rPr>
      </w:pPr>
      <w:r w:rsidRPr="00636D49">
        <w:rPr>
          <w:b/>
          <w:sz w:val="26"/>
          <w:szCs w:val="26"/>
          <w:u w:val="single"/>
        </w:rPr>
        <w:t>ΠΑΡΕΧΟΜΕΝΕΣ ΥΠΗΡΕΣΙΕΣ</w:t>
      </w:r>
    </w:p>
    <w:p w:rsidR="00E424FE" w:rsidRPr="00636D49" w:rsidRDefault="00E424FE" w:rsidP="00636D49">
      <w:pPr>
        <w:spacing w:after="0" w:line="360" w:lineRule="auto"/>
        <w:jc w:val="both"/>
        <w:rPr>
          <w:sz w:val="26"/>
          <w:szCs w:val="26"/>
        </w:rPr>
      </w:pPr>
      <w:r w:rsidRPr="00636D49">
        <w:rPr>
          <w:sz w:val="26"/>
          <w:szCs w:val="26"/>
        </w:rPr>
        <w:t xml:space="preserve">Οι </w:t>
      </w:r>
      <w:r w:rsidR="00636D49">
        <w:rPr>
          <w:sz w:val="26"/>
          <w:szCs w:val="26"/>
        </w:rPr>
        <w:t>υπηρεσίες</w:t>
      </w:r>
      <w:r w:rsidRPr="00636D49">
        <w:rPr>
          <w:sz w:val="26"/>
          <w:szCs w:val="26"/>
        </w:rPr>
        <w:t xml:space="preserve"> που θα </w:t>
      </w:r>
      <w:r w:rsidR="00636D49">
        <w:rPr>
          <w:sz w:val="26"/>
          <w:szCs w:val="26"/>
        </w:rPr>
        <w:t xml:space="preserve">παρέχονται </w:t>
      </w:r>
      <w:r w:rsidRPr="00636D49">
        <w:rPr>
          <w:sz w:val="26"/>
          <w:szCs w:val="26"/>
        </w:rPr>
        <w:t xml:space="preserve">στα πλαίσια </w:t>
      </w:r>
      <w:r w:rsidR="00636D49">
        <w:rPr>
          <w:sz w:val="26"/>
          <w:szCs w:val="26"/>
        </w:rPr>
        <w:t>υλοποίησης της δράσης</w:t>
      </w:r>
      <w:r w:rsidRPr="00636D49">
        <w:rPr>
          <w:sz w:val="26"/>
          <w:szCs w:val="26"/>
        </w:rPr>
        <w:t>, θα είναι κατ’ ελάχιστο οι ακόλουθες :</w:t>
      </w:r>
    </w:p>
    <w:p w:rsidR="00E424FE" w:rsidRPr="00636D49" w:rsidRDefault="00E424FE" w:rsidP="00506FBA">
      <w:pPr>
        <w:pStyle w:val="a3"/>
        <w:numPr>
          <w:ilvl w:val="0"/>
          <w:numId w:val="1"/>
        </w:numPr>
        <w:spacing w:after="0" w:line="360" w:lineRule="auto"/>
        <w:jc w:val="both"/>
        <w:rPr>
          <w:sz w:val="26"/>
          <w:szCs w:val="26"/>
        </w:rPr>
      </w:pPr>
      <w:r w:rsidRPr="00636D49">
        <w:rPr>
          <w:sz w:val="26"/>
          <w:szCs w:val="26"/>
        </w:rPr>
        <w:t>Μεταφορά των ωφελουμένων προς και από το Κέντρο, με μεταφορικά μέσα του φορέα.</w:t>
      </w:r>
    </w:p>
    <w:p w:rsidR="00E424FE" w:rsidRPr="00636D49" w:rsidRDefault="00E424FE" w:rsidP="00506FBA">
      <w:pPr>
        <w:pStyle w:val="a3"/>
        <w:numPr>
          <w:ilvl w:val="0"/>
          <w:numId w:val="1"/>
        </w:numPr>
        <w:spacing w:after="0" w:line="360" w:lineRule="auto"/>
        <w:jc w:val="both"/>
        <w:rPr>
          <w:sz w:val="26"/>
          <w:szCs w:val="26"/>
        </w:rPr>
      </w:pPr>
      <w:r w:rsidRPr="00636D49">
        <w:rPr>
          <w:sz w:val="26"/>
          <w:szCs w:val="26"/>
        </w:rPr>
        <w:t>Διαμονή και διατροφή των ωφελουμένων (πρόχειρο γεύμα).</w:t>
      </w:r>
    </w:p>
    <w:p w:rsidR="00832FDD" w:rsidRDefault="00E14EC8" w:rsidP="00506FBA">
      <w:pPr>
        <w:pStyle w:val="a3"/>
        <w:numPr>
          <w:ilvl w:val="0"/>
          <w:numId w:val="1"/>
        </w:numPr>
        <w:spacing w:after="0" w:line="360" w:lineRule="auto"/>
        <w:jc w:val="both"/>
        <w:rPr>
          <w:sz w:val="26"/>
          <w:szCs w:val="26"/>
        </w:rPr>
      </w:pPr>
      <w:r w:rsidRPr="00636D49">
        <w:rPr>
          <w:sz w:val="26"/>
          <w:szCs w:val="26"/>
        </w:rPr>
        <w:t xml:space="preserve">Παροχή Υποστηρικτικών Προγραμμάτων </w:t>
      </w:r>
      <w:r w:rsidR="00832FDD">
        <w:rPr>
          <w:sz w:val="26"/>
          <w:szCs w:val="26"/>
        </w:rPr>
        <w:t>όπως :</w:t>
      </w:r>
    </w:p>
    <w:p w:rsidR="00832FDD" w:rsidRDefault="00832FDD" w:rsidP="00832FDD">
      <w:pPr>
        <w:pStyle w:val="a3"/>
        <w:numPr>
          <w:ilvl w:val="0"/>
          <w:numId w:val="5"/>
        </w:numPr>
        <w:spacing w:after="0" w:line="360" w:lineRule="auto"/>
        <w:jc w:val="both"/>
        <w:rPr>
          <w:sz w:val="26"/>
          <w:szCs w:val="26"/>
        </w:rPr>
      </w:pPr>
      <w:r w:rsidRPr="00636D49">
        <w:rPr>
          <w:sz w:val="26"/>
          <w:szCs w:val="26"/>
        </w:rPr>
        <w:t xml:space="preserve">Εργοθεραπεία </w:t>
      </w:r>
    </w:p>
    <w:p w:rsidR="00832FDD" w:rsidRDefault="00832FDD" w:rsidP="00832FDD">
      <w:pPr>
        <w:pStyle w:val="a3"/>
        <w:numPr>
          <w:ilvl w:val="0"/>
          <w:numId w:val="5"/>
        </w:numPr>
        <w:spacing w:after="0" w:line="360" w:lineRule="auto"/>
        <w:jc w:val="both"/>
        <w:rPr>
          <w:sz w:val="26"/>
          <w:szCs w:val="26"/>
        </w:rPr>
      </w:pPr>
      <w:r w:rsidRPr="00636D49">
        <w:rPr>
          <w:sz w:val="26"/>
          <w:szCs w:val="26"/>
        </w:rPr>
        <w:t xml:space="preserve">Εκπαίδευση στην ανάπτυξη Δεξιοτήτων Καθημερινής </w:t>
      </w:r>
      <w:r>
        <w:rPr>
          <w:sz w:val="26"/>
          <w:szCs w:val="26"/>
        </w:rPr>
        <w:t>Ζωής (Δ.Κ.Ζ.)</w:t>
      </w:r>
    </w:p>
    <w:p w:rsidR="00832FDD" w:rsidRDefault="00E14EC8" w:rsidP="00832FDD">
      <w:pPr>
        <w:pStyle w:val="a3"/>
        <w:numPr>
          <w:ilvl w:val="0"/>
          <w:numId w:val="5"/>
        </w:numPr>
        <w:spacing w:after="0" w:line="360" w:lineRule="auto"/>
        <w:jc w:val="both"/>
        <w:rPr>
          <w:sz w:val="26"/>
          <w:szCs w:val="26"/>
        </w:rPr>
      </w:pPr>
      <w:r w:rsidRPr="00636D49">
        <w:rPr>
          <w:sz w:val="26"/>
          <w:szCs w:val="26"/>
        </w:rPr>
        <w:t xml:space="preserve">Λογοθεραπεία </w:t>
      </w:r>
    </w:p>
    <w:p w:rsidR="00832FDD" w:rsidRDefault="00832FDD" w:rsidP="00832FDD">
      <w:pPr>
        <w:pStyle w:val="a3"/>
        <w:numPr>
          <w:ilvl w:val="0"/>
          <w:numId w:val="5"/>
        </w:numPr>
        <w:spacing w:after="0" w:line="360" w:lineRule="auto"/>
        <w:jc w:val="both"/>
        <w:rPr>
          <w:sz w:val="26"/>
          <w:szCs w:val="26"/>
        </w:rPr>
      </w:pPr>
      <w:r>
        <w:rPr>
          <w:sz w:val="26"/>
          <w:szCs w:val="26"/>
        </w:rPr>
        <w:t xml:space="preserve">Εξωτερικά </w:t>
      </w:r>
      <w:r w:rsidR="00E14EC8" w:rsidRPr="00636D49">
        <w:rPr>
          <w:sz w:val="26"/>
          <w:szCs w:val="26"/>
        </w:rPr>
        <w:t>Προγράμματα Κοινωνικοποίησης – Κυκλοφοριακής Αγωγής</w:t>
      </w:r>
      <w:r>
        <w:rPr>
          <w:sz w:val="26"/>
          <w:szCs w:val="26"/>
        </w:rPr>
        <w:t xml:space="preserve"> </w:t>
      </w:r>
    </w:p>
    <w:p w:rsidR="00E14EC8" w:rsidRDefault="00832FDD" w:rsidP="00832FDD">
      <w:pPr>
        <w:pStyle w:val="a3"/>
        <w:numPr>
          <w:ilvl w:val="0"/>
          <w:numId w:val="5"/>
        </w:numPr>
        <w:spacing w:after="0" w:line="360" w:lineRule="auto"/>
        <w:jc w:val="both"/>
        <w:rPr>
          <w:sz w:val="26"/>
          <w:szCs w:val="26"/>
        </w:rPr>
      </w:pPr>
      <w:r>
        <w:rPr>
          <w:sz w:val="26"/>
          <w:szCs w:val="26"/>
        </w:rPr>
        <w:t>Γυμναστική και Άθλησης</w:t>
      </w:r>
    </w:p>
    <w:p w:rsidR="00CC15B9" w:rsidRDefault="00CC15B9" w:rsidP="00832FDD">
      <w:pPr>
        <w:pStyle w:val="a3"/>
        <w:numPr>
          <w:ilvl w:val="0"/>
          <w:numId w:val="5"/>
        </w:numPr>
        <w:spacing w:after="0" w:line="360" w:lineRule="auto"/>
        <w:jc w:val="both"/>
        <w:rPr>
          <w:sz w:val="26"/>
          <w:szCs w:val="26"/>
        </w:rPr>
      </w:pPr>
      <w:r>
        <w:rPr>
          <w:sz w:val="26"/>
          <w:szCs w:val="26"/>
        </w:rPr>
        <w:lastRenderedPageBreak/>
        <w:t>Παραδοσιακών Χορών</w:t>
      </w:r>
    </w:p>
    <w:p w:rsidR="00CC15B9" w:rsidRDefault="00CC15B9" w:rsidP="00832FDD">
      <w:pPr>
        <w:pStyle w:val="a3"/>
        <w:numPr>
          <w:ilvl w:val="0"/>
          <w:numId w:val="5"/>
        </w:numPr>
        <w:spacing w:after="0" w:line="360" w:lineRule="auto"/>
        <w:jc w:val="both"/>
        <w:rPr>
          <w:sz w:val="26"/>
          <w:szCs w:val="26"/>
        </w:rPr>
      </w:pPr>
      <w:r>
        <w:rPr>
          <w:sz w:val="26"/>
          <w:szCs w:val="26"/>
        </w:rPr>
        <w:t xml:space="preserve">Θεατρικού Παιχνιδιού </w:t>
      </w:r>
    </w:p>
    <w:p w:rsidR="00CC15B9" w:rsidRPr="00636D49" w:rsidRDefault="00CC15B9" w:rsidP="00832FDD">
      <w:pPr>
        <w:pStyle w:val="a3"/>
        <w:numPr>
          <w:ilvl w:val="0"/>
          <w:numId w:val="5"/>
        </w:numPr>
        <w:spacing w:after="0" w:line="360" w:lineRule="auto"/>
        <w:jc w:val="both"/>
        <w:rPr>
          <w:sz w:val="26"/>
          <w:szCs w:val="26"/>
        </w:rPr>
      </w:pPr>
      <w:r>
        <w:rPr>
          <w:sz w:val="26"/>
          <w:szCs w:val="26"/>
        </w:rPr>
        <w:t xml:space="preserve">«ΛΕΣΧΗ» Ψυχαγωγίας και Δημιουργική Απασχόλησης </w:t>
      </w:r>
      <w:proofErr w:type="spellStart"/>
      <w:r>
        <w:rPr>
          <w:sz w:val="26"/>
          <w:szCs w:val="26"/>
        </w:rPr>
        <w:t>κ.λ.π</w:t>
      </w:r>
      <w:proofErr w:type="spellEnd"/>
      <w:r>
        <w:rPr>
          <w:sz w:val="26"/>
          <w:szCs w:val="26"/>
        </w:rPr>
        <w:t>.</w:t>
      </w:r>
    </w:p>
    <w:p w:rsidR="00F06D2D" w:rsidRPr="00636D49" w:rsidRDefault="00F06D2D" w:rsidP="00506FBA">
      <w:pPr>
        <w:pStyle w:val="a3"/>
        <w:numPr>
          <w:ilvl w:val="0"/>
          <w:numId w:val="1"/>
        </w:numPr>
        <w:spacing w:after="0" w:line="360" w:lineRule="auto"/>
        <w:jc w:val="both"/>
        <w:rPr>
          <w:sz w:val="26"/>
          <w:szCs w:val="26"/>
        </w:rPr>
      </w:pPr>
      <w:r w:rsidRPr="00636D49">
        <w:rPr>
          <w:sz w:val="26"/>
          <w:szCs w:val="26"/>
        </w:rPr>
        <w:t xml:space="preserve">Παροχή Συμβουλευτικής και Ψυχοκοινωνικής Υποστήριξης για τους ωφελούμενους, μέσω </w:t>
      </w:r>
      <w:r w:rsidR="00CC15B9">
        <w:rPr>
          <w:sz w:val="26"/>
          <w:szCs w:val="26"/>
        </w:rPr>
        <w:t>Δυαδικών</w:t>
      </w:r>
      <w:r w:rsidRPr="00636D49">
        <w:rPr>
          <w:sz w:val="26"/>
          <w:szCs w:val="26"/>
        </w:rPr>
        <w:t xml:space="preserve"> και Ομαδικών ΣΥΥ αλλά και παροχή Οικογενειακής Ψυχοκοινωνικής Υποστήριξης.</w:t>
      </w:r>
    </w:p>
    <w:p w:rsidR="00F06D2D" w:rsidRPr="00636D49" w:rsidRDefault="00F06D2D" w:rsidP="00506FBA">
      <w:pPr>
        <w:pStyle w:val="a3"/>
        <w:numPr>
          <w:ilvl w:val="0"/>
          <w:numId w:val="1"/>
        </w:numPr>
        <w:spacing w:after="0" w:line="360" w:lineRule="auto"/>
        <w:jc w:val="both"/>
        <w:rPr>
          <w:sz w:val="26"/>
          <w:szCs w:val="26"/>
        </w:rPr>
      </w:pPr>
      <w:r w:rsidRPr="00636D49">
        <w:rPr>
          <w:sz w:val="26"/>
          <w:szCs w:val="26"/>
        </w:rPr>
        <w:t xml:space="preserve">Συμμετοχή των ωφελουμένων σε Εργαστήρια </w:t>
      </w:r>
      <w:r w:rsidR="00CC15B9">
        <w:rPr>
          <w:sz w:val="26"/>
          <w:szCs w:val="26"/>
        </w:rPr>
        <w:t xml:space="preserve"> Τμήματα Προκατάρτισης και </w:t>
      </w:r>
      <w:r w:rsidRPr="00636D49">
        <w:rPr>
          <w:sz w:val="26"/>
          <w:szCs w:val="26"/>
        </w:rPr>
        <w:t xml:space="preserve">Κατάρτισης </w:t>
      </w:r>
      <w:r w:rsidR="00CC15B9">
        <w:rPr>
          <w:sz w:val="26"/>
          <w:szCs w:val="26"/>
        </w:rPr>
        <w:t>όπως :</w:t>
      </w:r>
      <w:r w:rsidRPr="00636D49">
        <w:rPr>
          <w:sz w:val="26"/>
          <w:szCs w:val="26"/>
        </w:rPr>
        <w:t xml:space="preserve"> </w:t>
      </w:r>
      <w:r w:rsidR="00CC15B9" w:rsidRPr="00636D49">
        <w:rPr>
          <w:sz w:val="26"/>
          <w:szCs w:val="26"/>
        </w:rPr>
        <w:t>Εργαστήριο Καλλιτεχνικών Κατασκευών και Ειδών Δώρου,</w:t>
      </w:r>
      <w:r w:rsidR="00CC15B9">
        <w:rPr>
          <w:sz w:val="26"/>
          <w:szCs w:val="26"/>
        </w:rPr>
        <w:t xml:space="preserve"> </w:t>
      </w:r>
      <w:r w:rsidR="00CC15B9" w:rsidRPr="00636D49">
        <w:rPr>
          <w:sz w:val="26"/>
          <w:szCs w:val="26"/>
        </w:rPr>
        <w:t xml:space="preserve">Εργαστήριο Κηροπλαστικής, Εργαστήριο Γραφιστικής, </w:t>
      </w:r>
      <w:r w:rsidRPr="00636D49">
        <w:rPr>
          <w:sz w:val="26"/>
          <w:szCs w:val="26"/>
        </w:rPr>
        <w:t xml:space="preserve">Εργαστήριο Αγιογραφίας, </w:t>
      </w:r>
      <w:r w:rsidR="00CC15B9">
        <w:rPr>
          <w:sz w:val="26"/>
          <w:szCs w:val="26"/>
        </w:rPr>
        <w:t>Τμήμα</w:t>
      </w:r>
      <w:r w:rsidRPr="00636D49">
        <w:rPr>
          <w:sz w:val="26"/>
          <w:szCs w:val="26"/>
        </w:rPr>
        <w:t xml:space="preserve"> Πληροφορικής, Εργαστήριο Μεταξοτυπίας, Εργαστήριο Βιβλιοδεσίας και Εργαστήριο Ανθοκομικής – Κηπουρικής.</w:t>
      </w:r>
    </w:p>
    <w:p w:rsidR="00A5485F" w:rsidRPr="00636D49" w:rsidRDefault="00A5485F" w:rsidP="00506FBA">
      <w:pPr>
        <w:spacing w:after="0" w:line="360" w:lineRule="auto"/>
        <w:jc w:val="both"/>
        <w:rPr>
          <w:sz w:val="26"/>
          <w:szCs w:val="26"/>
        </w:rPr>
      </w:pPr>
    </w:p>
    <w:p w:rsidR="00A5485F" w:rsidRPr="00636D49" w:rsidRDefault="00A5485F" w:rsidP="00506FBA">
      <w:pPr>
        <w:spacing w:after="0" w:line="360" w:lineRule="auto"/>
        <w:ind w:firstLine="720"/>
        <w:jc w:val="both"/>
        <w:rPr>
          <w:sz w:val="26"/>
          <w:szCs w:val="26"/>
        </w:rPr>
      </w:pPr>
      <w:r w:rsidRPr="00636D49">
        <w:rPr>
          <w:sz w:val="26"/>
          <w:szCs w:val="26"/>
        </w:rPr>
        <w:t xml:space="preserve">Το σύνολο των προαναφερόμενων υπηρεσιών </w:t>
      </w:r>
      <w:r w:rsidR="00CC15B9">
        <w:rPr>
          <w:sz w:val="26"/>
          <w:szCs w:val="26"/>
        </w:rPr>
        <w:t xml:space="preserve">μεταξύ άλλων </w:t>
      </w:r>
      <w:r w:rsidRPr="00636D49">
        <w:rPr>
          <w:sz w:val="26"/>
          <w:szCs w:val="26"/>
        </w:rPr>
        <w:t>έχουν ως στόχο τη βελτίωση της ποιότητας ζωής των ωφελουμένων</w:t>
      </w:r>
      <w:r w:rsidR="00CC15B9">
        <w:rPr>
          <w:sz w:val="26"/>
          <w:szCs w:val="26"/>
        </w:rPr>
        <w:t xml:space="preserve">, της λειτουργικότητάς τους και την ενίσχυση </w:t>
      </w:r>
      <w:r w:rsidRPr="00636D49">
        <w:rPr>
          <w:sz w:val="26"/>
          <w:szCs w:val="26"/>
        </w:rPr>
        <w:t xml:space="preserve"> της κοινωνικοποίησης και της κοινωνικής του</w:t>
      </w:r>
      <w:r w:rsidR="0082242A" w:rsidRPr="00636D49">
        <w:rPr>
          <w:sz w:val="26"/>
          <w:szCs w:val="26"/>
        </w:rPr>
        <w:t>ς</w:t>
      </w:r>
      <w:r w:rsidRPr="00636D49">
        <w:rPr>
          <w:sz w:val="26"/>
          <w:szCs w:val="26"/>
        </w:rPr>
        <w:t xml:space="preserve"> ένταξης.</w:t>
      </w:r>
    </w:p>
    <w:p w:rsidR="00191660" w:rsidRPr="00636D49" w:rsidRDefault="00191660" w:rsidP="00506FBA">
      <w:pPr>
        <w:spacing w:after="0" w:line="360" w:lineRule="auto"/>
        <w:ind w:firstLine="720"/>
        <w:jc w:val="both"/>
        <w:rPr>
          <w:sz w:val="26"/>
          <w:szCs w:val="26"/>
        </w:rPr>
      </w:pPr>
    </w:p>
    <w:p w:rsidR="00191660" w:rsidRDefault="00191660" w:rsidP="001D5E5A">
      <w:pPr>
        <w:spacing w:after="0" w:line="360" w:lineRule="auto"/>
        <w:jc w:val="both"/>
        <w:rPr>
          <w:b/>
          <w:sz w:val="26"/>
          <w:szCs w:val="26"/>
          <w:u w:val="single"/>
        </w:rPr>
      </w:pPr>
    </w:p>
    <w:p w:rsidR="00636D49" w:rsidRPr="00636D49" w:rsidRDefault="00636D49" w:rsidP="001D5E5A">
      <w:pPr>
        <w:spacing w:after="0" w:line="360" w:lineRule="auto"/>
        <w:jc w:val="both"/>
        <w:rPr>
          <w:sz w:val="26"/>
          <w:szCs w:val="26"/>
        </w:rPr>
      </w:pPr>
      <w:r>
        <w:rPr>
          <w:b/>
          <w:sz w:val="26"/>
          <w:szCs w:val="26"/>
          <w:u w:val="single"/>
        </w:rPr>
        <w:t>ΑΠΑΙΤΟΥΜΕΝΑ ΔΙΚΑΙΟΛΟΓΗΤΙΚΑ</w:t>
      </w:r>
    </w:p>
    <w:p w:rsidR="00506FBA" w:rsidRPr="000160B9" w:rsidRDefault="001D5E5A" w:rsidP="000160B9">
      <w:pPr>
        <w:pStyle w:val="a3"/>
        <w:numPr>
          <w:ilvl w:val="0"/>
          <w:numId w:val="7"/>
        </w:numPr>
        <w:spacing w:after="0" w:line="360" w:lineRule="auto"/>
        <w:jc w:val="both"/>
        <w:rPr>
          <w:sz w:val="26"/>
          <w:szCs w:val="26"/>
        </w:rPr>
      </w:pPr>
      <w:r w:rsidRPr="000160B9">
        <w:rPr>
          <w:sz w:val="26"/>
          <w:szCs w:val="26"/>
        </w:rPr>
        <w:t>Αίτηση Συμμετοχή</w:t>
      </w:r>
      <w:r w:rsidR="00F36969" w:rsidRPr="000160B9">
        <w:rPr>
          <w:sz w:val="26"/>
          <w:szCs w:val="26"/>
        </w:rPr>
        <w:t xml:space="preserve">ς (αναρτάται στην ιστοσελίδα μας </w:t>
      </w:r>
      <w:hyperlink r:id="rId9" w:history="1">
        <w:r w:rsidR="00F36969" w:rsidRPr="000160B9">
          <w:rPr>
            <w:rStyle w:val="-"/>
            <w:sz w:val="26"/>
            <w:szCs w:val="26"/>
            <w:lang w:val="en-US"/>
          </w:rPr>
          <w:t>www</w:t>
        </w:r>
        <w:r w:rsidR="00F36969" w:rsidRPr="000160B9">
          <w:rPr>
            <w:rStyle w:val="-"/>
            <w:sz w:val="26"/>
            <w:szCs w:val="26"/>
          </w:rPr>
          <w:t>.</w:t>
        </w:r>
        <w:r w:rsidR="00F36969" w:rsidRPr="000160B9">
          <w:rPr>
            <w:rStyle w:val="-"/>
            <w:sz w:val="26"/>
            <w:szCs w:val="26"/>
            <w:lang w:val="en-US"/>
          </w:rPr>
          <w:t>kea</w:t>
        </w:r>
        <w:r w:rsidR="00F36969" w:rsidRPr="000160B9">
          <w:rPr>
            <w:rStyle w:val="-"/>
            <w:sz w:val="26"/>
            <w:szCs w:val="26"/>
          </w:rPr>
          <w:t>-</w:t>
        </w:r>
        <w:r w:rsidR="00F36969" w:rsidRPr="000160B9">
          <w:rPr>
            <w:rStyle w:val="-"/>
            <w:sz w:val="26"/>
            <w:szCs w:val="26"/>
            <w:lang w:val="en-US"/>
          </w:rPr>
          <w:t>amea</w:t>
        </w:r>
        <w:r w:rsidR="00F36969" w:rsidRPr="000160B9">
          <w:rPr>
            <w:rStyle w:val="-"/>
            <w:sz w:val="26"/>
            <w:szCs w:val="26"/>
          </w:rPr>
          <w:t>.</w:t>
        </w:r>
        <w:r w:rsidR="00F36969" w:rsidRPr="000160B9">
          <w:rPr>
            <w:rStyle w:val="-"/>
            <w:sz w:val="26"/>
            <w:szCs w:val="26"/>
            <w:lang w:val="en-US"/>
          </w:rPr>
          <w:t>gr</w:t>
        </w:r>
      </w:hyperlink>
      <w:r w:rsidR="00F36969" w:rsidRPr="000160B9">
        <w:rPr>
          <w:sz w:val="26"/>
          <w:szCs w:val="26"/>
        </w:rPr>
        <w:t xml:space="preserve"> και παρέχεται από τη Γραμματεία του Κέντρου).</w:t>
      </w:r>
      <w:r w:rsidRPr="000160B9">
        <w:rPr>
          <w:sz w:val="26"/>
          <w:szCs w:val="26"/>
        </w:rPr>
        <w:t xml:space="preserve"> </w:t>
      </w:r>
    </w:p>
    <w:p w:rsidR="001D5E5A" w:rsidRPr="00636D49" w:rsidRDefault="001D5E5A" w:rsidP="000160B9">
      <w:pPr>
        <w:pStyle w:val="a3"/>
        <w:numPr>
          <w:ilvl w:val="0"/>
          <w:numId w:val="7"/>
        </w:numPr>
        <w:spacing w:after="0" w:line="360" w:lineRule="auto"/>
        <w:jc w:val="both"/>
        <w:rPr>
          <w:sz w:val="26"/>
          <w:szCs w:val="26"/>
        </w:rPr>
      </w:pPr>
      <w:r w:rsidRPr="00636D49">
        <w:rPr>
          <w:sz w:val="26"/>
          <w:szCs w:val="26"/>
        </w:rPr>
        <w:t>Αντίγραφο αστυνομικής ταυτότητας ή διαβατηρίου ή πιστοποιητικού γεννήσεως του ωφελούμενου.  Εάν ο ωφελούμενος είναι αλλοδαπός από τρίτες χώρες, αντίγραφο της άδειας διαμονής εν ισχύ.</w:t>
      </w:r>
    </w:p>
    <w:p w:rsidR="001D5E5A" w:rsidRPr="00636D49" w:rsidRDefault="001D5E5A" w:rsidP="000160B9">
      <w:pPr>
        <w:pStyle w:val="a3"/>
        <w:numPr>
          <w:ilvl w:val="0"/>
          <w:numId w:val="7"/>
        </w:numPr>
        <w:spacing w:after="0" w:line="360" w:lineRule="auto"/>
        <w:jc w:val="both"/>
        <w:rPr>
          <w:sz w:val="26"/>
          <w:szCs w:val="26"/>
        </w:rPr>
      </w:pPr>
      <w:r w:rsidRPr="00636D49">
        <w:rPr>
          <w:sz w:val="26"/>
          <w:szCs w:val="26"/>
        </w:rPr>
        <w:t>Αντίγραφο οικογενειακού εκκαθαριστικού σημειώματος</w:t>
      </w:r>
    </w:p>
    <w:p w:rsidR="001D5E5A" w:rsidRPr="00636D49" w:rsidRDefault="001D5E5A" w:rsidP="000160B9">
      <w:pPr>
        <w:pStyle w:val="a3"/>
        <w:numPr>
          <w:ilvl w:val="0"/>
          <w:numId w:val="7"/>
        </w:numPr>
        <w:spacing w:after="0" w:line="360" w:lineRule="auto"/>
        <w:jc w:val="both"/>
        <w:rPr>
          <w:sz w:val="26"/>
          <w:szCs w:val="26"/>
        </w:rPr>
      </w:pPr>
      <w:r w:rsidRPr="00636D49">
        <w:rPr>
          <w:sz w:val="26"/>
          <w:szCs w:val="26"/>
        </w:rPr>
        <w:t>Αντίγραφο ατομικού εκκαθαριστικού σημειώματος, εφόσον το άτομο υποχρεούται να έχει καταθέσει φορολογική δήλωση για το έτος 2016.</w:t>
      </w:r>
    </w:p>
    <w:p w:rsidR="007B0461" w:rsidRPr="00636D49" w:rsidRDefault="007B0461" w:rsidP="000160B9">
      <w:pPr>
        <w:pStyle w:val="a3"/>
        <w:numPr>
          <w:ilvl w:val="0"/>
          <w:numId w:val="7"/>
        </w:numPr>
        <w:spacing w:after="0" w:line="360" w:lineRule="auto"/>
        <w:jc w:val="both"/>
        <w:rPr>
          <w:sz w:val="26"/>
          <w:szCs w:val="26"/>
        </w:rPr>
      </w:pPr>
      <w:r w:rsidRPr="00636D49">
        <w:rPr>
          <w:sz w:val="26"/>
          <w:szCs w:val="26"/>
        </w:rPr>
        <w:lastRenderedPageBreak/>
        <w:t>Αντίγραφο Βεβαίωσης πιστοποίησης της αναπηρίας του ωφελούμενου εν ισχύ.</w:t>
      </w:r>
    </w:p>
    <w:p w:rsidR="001D5E5A" w:rsidRPr="00636D49" w:rsidRDefault="001D5E5A" w:rsidP="000160B9">
      <w:pPr>
        <w:pStyle w:val="a3"/>
        <w:numPr>
          <w:ilvl w:val="0"/>
          <w:numId w:val="7"/>
        </w:numPr>
        <w:spacing w:after="0" w:line="360" w:lineRule="auto"/>
        <w:jc w:val="both"/>
        <w:rPr>
          <w:sz w:val="26"/>
          <w:szCs w:val="26"/>
        </w:rPr>
      </w:pPr>
      <w:r w:rsidRPr="00636D49">
        <w:rPr>
          <w:sz w:val="26"/>
          <w:szCs w:val="26"/>
        </w:rPr>
        <w:t xml:space="preserve">Αντίγραφο </w:t>
      </w:r>
      <w:r w:rsidR="007B0461" w:rsidRPr="00636D49">
        <w:rPr>
          <w:sz w:val="26"/>
          <w:szCs w:val="26"/>
        </w:rPr>
        <w:t>Π</w:t>
      </w:r>
      <w:r w:rsidRPr="00636D49">
        <w:rPr>
          <w:sz w:val="26"/>
          <w:szCs w:val="26"/>
        </w:rPr>
        <w:t>ιστοποιητικού οικογενειακής κατάστασης.</w:t>
      </w:r>
    </w:p>
    <w:p w:rsidR="001D5E5A" w:rsidRPr="00636D49" w:rsidRDefault="000160B9" w:rsidP="000160B9">
      <w:pPr>
        <w:pStyle w:val="a3"/>
        <w:numPr>
          <w:ilvl w:val="0"/>
          <w:numId w:val="7"/>
        </w:numPr>
        <w:spacing w:after="0" w:line="360" w:lineRule="auto"/>
        <w:jc w:val="both"/>
        <w:rPr>
          <w:sz w:val="26"/>
          <w:szCs w:val="26"/>
        </w:rPr>
      </w:pPr>
      <w:r>
        <w:rPr>
          <w:sz w:val="26"/>
          <w:szCs w:val="26"/>
        </w:rPr>
        <w:t>Α</w:t>
      </w:r>
      <w:r w:rsidRPr="00636D49">
        <w:rPr>
          <w:sz w:val="26"/>
          <w:szCs w:val="26"/>
        </w:rPr>
        <w:t>ντίγραφο της κάρτας ανεργίας του ΟΑΕΔ</w:t>
      </w:r>
      <w:r>
        <w:rPr>
          <w:sz w:val="26"/>
          <w:szCs w:val="26"/>
        </w:rPr>
        <w:t>,</w:t>
      </w:r>
      <w:r w:rsidRPr="00636D49">
        <w:rPr>
          <w:sz w:val="26"/>
          <w:szCs w:val="26"/>
        </w:rPr>
        <w:t xml:space="preserve"> </w:t>
      </w:r>
      <w:r>
        <w:rPr>
          <w:sz w:val="26"/>
          <w:szCs w:val="26"/>
        </w:rPr>
        <w:t>ε</w:t>
      </w:r>
      <w:r w:rsidR="001D5E5A" w:rsidRPr="00636D49">
        <w:rPr>
          <w:sz w:val="26"/>
          <w:szCs w:val="26"/>
        </w:rPr>
        <w:t xml:space="preserve">άν το άτομο </w:t>
      </w:r>
      <w:r w:rsidR="0090623F" w:rsidRPr="00636D49">
        <w:rPr>
          <w:sz w:val="26"/>
          <w:szCs w:val="26"/>
        </w:rPr>
        <w:t xml:space="preserve">που </w:t>
      </w:r>
      <w:r w:rsidR="001D5E5A" w:rsidRPr="00636D49">
        <w:rPr>
          <w:sz w:val="26"/>
          <w:szCs w:val="26"/>
        </w:rPr>
        <w:t>είναι επιφορτισμένο με τη φροντίδα του συγκεκριμένου ωφελούμενου (γο</w:t>
      </w:r>
      <w:r>
        <w:rPr>
          <w:sz w:val="26"/>
          <w:szCs w:val="26"/>
        </w:rPr>
        <w:t>νέας/κηδεμόνας) είναι άνεργος/η</w:t>
      </w:r>
      <w:r w:rsidR="001D5E5A" w:rsidRPr="00636D49">
        <w:rPr>
          <w:sz w:val="26"/>
          <w:szCs w:val="26"/>
        </w:rPr>
        <w:t>.</w:t>
      </w:r>
    </w:p>
    <w:p w:rsidR="007B0461" w:rsidRPr="00636D49" w:rsidRDefault="007B0461" w:rsidP="000160B9">
      <w:pPr>
        <w:pStyle w:val="a3"/>
        <w:numPr>
          <w:ilvl w:val="0"/>
          <w:numId w:val="7"/>
        </w:numPr>
        <w:spacing w:after="0" w:line="360" w:lineRule="auto"/>
        <w:jc w:val="both"/>
        <w:rPr>
          <w:sz w:val="26"/>
          <w:szCs w:val="26"/>
        </w:rPr>
      </w:pPr>
      <w:r w:rsidRPr="00636D49">
        <w:rPr>
          <w:sz w:val="26"/>
          <w:szCs w:val="26"/>
        </w:rPr>
        <w:t>Εάν το άτομο που είναι επιφορτισμένο με τη φροντίδα του συγκεκριμένου ωφελούμενου γονέας/κηδεμόνας ή άλλο μέλος της οικογένειας ανήκει στην ομάδα των ΑμεΑ, απαιτείται αντίγραφο βεβαίωσης πιστοποίησης της αναπηρίας εν ισχύ.</w:t>
      </w:r>
    </w:p>
    <w:p w:rsidR="007B0461" w:rsidRPr="00636D49" w:rsidRDefault="007B0461" w:rsidP="000160B9">
      <w:pPr>
        <w:pStyle w:val="a3"/>
        <w:numPr>
          <w:ilvl w:val="0"/>
          <w:numId w:val="7"/>
        </w:numPr>
        <w:spacing w:after="0" w:line="360" w:lineRule="auto"/>
        <w:jc w:val="both"/>
        <w:rPr>
          <w:sz w:val="26"/>
          <w:szCs w:val="26"/>
        </w:rPr>
      </w:pPr>
      <w:r w:rsidRPr="00636D49">
        <w:rPr>
          <w:sz w:val="26"/>
          <w:szCs w:val="26"/>
        </w:rPr>
        <w:t>Πιστοποιητικό ασφαλιστικής ικανότητας (βεβαίωση ΑΜΚΑ).</w:t>
      </w:r>
    </w:p>
    <w:p w:rsidR="007B0461" w:rsidRPr="00636D49" w:rsidRDefault="007B0461" w:rsidP="000160B9">
      <w:pPr>
        <w:pStyle w:val="a3"/>
        <w:numPr>
          <w:ilvl w:val="0"/>
          <w:numId w:val="7"/>
        </w:numPr>
        <w:spacing w:after="0" w:line="360" w:lineRule="auto"/>
        <w:jc w:val="both"/>
        <w:rPr>
          <w:sz w:val="26"/>
          <w:szCs w:val="26"/>
        </w:rPr>
      </w:pPr>
      <w:r w:rsidRPr="00636D49">
        <w:rPr>
          <w:sz w:val="26"/>
          <w:szCs w:val="26"/>
        </w:rPr>
        <w:t>Υπεύθυνη Δήλωση  του ωφελούμενου ή του νόμιμου εκπροσώπου/κηδεμόνα που να αναφέρει ότι :</w:t>
      </w:r>
    </w:p>
    <w:p w:rsidR="007B0461" w:rsidRPr="00636D49" w:rsidRDefault="007B0461" w:rsidP="007B0461">
      <w:pPr>
        <w:pStyle w:val="a3"/>
        <w:spacing w:after="0" w:line="360" w:lineRule="auto"/>
        <w:ind w:left="567"/>
        <w:jc w:val="both"/>
        <w:rPr>
          <w:sz w:val="26"/>
          <w:szCs w:val="26"/>
        </w:rPr>
      </w:pPr>
      <w:r w:rsidRPr="00636D49">
        <w:rPr>
          <w:sz w:val="26"/>
          <w:szCs w:val="26"/>
        </w:rPr>
        <w:t>α) δεν θα λαμβάνει αποζημίωση για τις συγχρηματοδοτούμενες υπηρεσίες από το ΚΔΗΦ/λοιπό Κέντρο από άλλη χρηματοδοτική πηγή (π.χ. ΕΟΠΥΥ) κατά την περίοδο συμμετοχής τους στην πράξη, και</w:t>
      </w:r>
    </w:p>
    <w:p w:rsidR="007B0461" w:rsidRPr="00636D49" w:rsidRDefault="007B0461" w:rsidP="007B0461">
      <w:pPr>
        <w:pStyle w:val="a3"/>
        <w:spacing w:after="0" w:line="360" w:lineRule="auto"/>
        <w:ind w:left="567"/>
        <w:jc w:val="both"/>
        <w:rPr>
          <w:sz w:val="26"/>
          <w:szCs w:val="26"/>
        </w:rPr>
      </w:pPr>
      <w:r w:rsidRPr="00636D49">
        <w:rPr>
          <w:sz w:val="26"/>
          <w:szCs w:val="26"/>
        </w:rPr>
        <w:t>β) δεν θα λαμβάνει υπηρεσίες από άλλο ΚΔΗΦ, ή άλλο φορέα παροχής παρεμφερών υπηρεσιών, ο οποίος χρηματοδοτείται</w:t>
      </w:r>
      <w:r w:rsidR="00D25673" w:rsidRPr="00636D49">
        <w:rPr>
          <w:sz w:val="26"/>
          <w:szCs w:val="26"/>
        </w:rPr>
        <w:t xml:space="preserve"> από εθνικούς ή/και κοινοτικούς πόρους, κατά την περίοδο συμμετοχής του στην πράξη.</w:t>
      </w:r>
    </w:p>
    <w:p w:rsidR="001D5E5A" w:rsidRPr="00636D49" w:rsidRDefault="001D5E5A" w:rsidP="001D5E5A">
      <w:pPr>
        <w:spacing w:after="0" w:line="360" w:lineRule="auto"/>
        <w:rPr>
          <w:sz w:val="26"/>
          <w:szCs w:val="26"/>
        </w:rPr>
      </w:pPr>
    </w:p>
    <w:p w:rsidR="0054732A" w:rsidRDefault="0054732A" w:rsidP="00506FBA">
      <w:pPr>
        <w:spacing w:after="0" w:line="360" w:lineRule="auto"/>
        <w:jc w:val="both"/>
        <w:rPr>
          <w:rFonts w:cstheme="minorHAnsi"/>
          <w:sz w:val="26"/>
          <w:szCs w:val="26"/>
        </w:rPr>
      </w:pPr>
      <w:r>
        <w:rPr>
          <w:rFonts w:cstheme="minorHAnsi"/>
          <w:b/>
          <w:sz w:val="26"/>
          <w:szCs w:val="26"/>
          <w:u w:val="single"/>
        </w:rPr>
        <w:t>ΥΠΟΒΟΛΗ ΑΙΤΗΣΕΩΝ ΣΥΜΜΕΤΟΧΗΣ</w:t>
      </w:r>
      <w:r w:rsidR="00777B75" w:rsidRPr="00636D49">
        <w:rPr>
          <w:rFonts w:cstheme="minorHAnsi"/>
          <w:sz w:val="26"/>
          <w:szCs w:val="26"/>
        </w:rPr>
        <w:t xml:space="preserve"> </w:t>
      </w:r>
    </w:p>
    <w:p w:rsidR="0054732A" w:rsidRDefault="00777B75" w:rsidP="00506FBA">
      <w:pPr>
        <w:spacing w:after="0" w:line="360" w:lineRule="auto"/>
        <w:jc w:val="both"/>
        <w:rPr>
          <w:rFonts w:cstheme="minorHAnsi"/>
          <w:sz w:val="26"/>
          <w:szCs w:val="26"/>
        </w:rPr>
      </w:pPr>
      <w:r w:rsidRPr="00636D49">
        <w:rPr>
          <w:rFonts w:cstheme="minorHAnsi"/>
          <w:sz w:val="26"/>
          <w:szCs w:val="26"/>
        </w:rPr>
        <w:t xml:space="preserve">Οι ενδιαφερόμενοι πρέπει να υποβάλουν τα απαραίτητα δικαιολογητικά </w:t>
      </w:r>
      <w:r w:rsidR="0082242A" w:rsidRPr="00636D49">
        <w:rPr>
          <w:rFonts w:cstheme="minorHAnsi"/>
          <w:sz w:val="26"/>
          <w:szCs w:val="26"/>
        </w:rPr>
        <w:t>καθώς και την αίτησή τους (σε έντυπο που θα προμηθευτούν από το ΚΕΑ/ΑΜΕΑ</w:t>
      </w:r>
      <w:r w:rsidR="00636D49">
        <w:rPr>
          <w:rFonts w:cstheme="minorHAnsi"/>
          <w:sz w:val="26"/>
          <w:szCs w:val="26"/>
        </w:rPr>
        <w:t xml:space="preserve"> και αναρτάται στην ιστοσελίδα </w:t>
      </w:r>
      <w:r w:rsidR="00636D49">
        <w:rPr>
          <w:rFonts w:cstheme="minorHAnsi"/>
          <w:sz w:val="26"/>
          <w:szCs w:val="26"/>
          <w:lang w:val="en-US"/>
        </w:rPr>
        <w:t>www</w:t>
      </w:r>
      <w:r w:rsidR="00636D49" w:rsidRPr="00636D49">
        <w:rPr>
          <w:rFonts w:cstheme="minorHAnsi"/>
          <w:sz w:val="26"/>
          <w:szCs w:val="26"/>
        </w:rPr>
        <w:t>.</w:t>
      </w:r>
      <w:r w:rsidR="00636D49">
        <w:rPr>
          <w:rFonts w:cstheme="minorHAnsi"/>
          <w:sz w:val="26"/>
          <w:szCs w:val="26"/>
          <w:lang w:val="en-US"/>
        </w:rPr>
        <w:t>kea</w:t>
      </w:r>
      <w:r w:rsidR="00636D49" w:rsidRPr="00636D49">
        <w:rPr>
          <w:rFonts w:cstheme="minorHAnsi"/>
          <w:sz w:val="26"/>
          <w:szCs w:val="26"/>
        </w:rPr>
        <w:t>-</w:t>
      </w:r>
      <w:r w:rsidR="00636D49">
        <w:rPr>
          <w:rFonts w:cstheme="minorHAnsi"/>
          <w:sz w:val="26"/>
          <w:szCs w:val="26"/>
          <w:lang w:val="en-US"/>
        </w:rPr>
        <w:t>amea</w:t>
      </w:r>
      <w:r w:rsidR="00636D49" w:rsidRPr="00636D49">
        <w:rPr>
          <w:rFonts w:cstheme="minorHAnsi"/>
          <w:sz w:val="26"/>
          <w:szCs w:val="26"/>
        </w:rPr>
        <w:t>.</w:t>
      </w:r>
      <w:r w:rsidR="00636D49">
        <w:rPr>
          <w:rFonts w:cstheme="minorHAnsi"/>
          <w:sz w:val="26"/>
          <w:szCs w:val="26"/>
          <w:lang w:val="en-US"/>
        </w:rPr>
        <w:t>gr</w:t>
      </w:r>
      <w:r w:rsidR="0082242A" w:rsidRPr="00636D49">
        <w:rPr>
          <w:rFonts w:cstheme="minorHAnsi"/>
          <w:sz w:val="26"/>
          <w:szCs w:val="26"/>
        </w:rPr>
        <w:t>)</w:t>
      </w:r>
      <w:r w:rsidRPr="00636D49">
        <w:rPr>
          <w:rFonts w:cstheme="minorHAnsi"/>
          <w:sz w:val="26"/>
          <w:szCs w:val="26"/>
        </w:rPr>
        <w:t>, εμπρόθεσμα στη Γραμματεία του Κέντρου</w:t>
      </w:r>
      <w:r w:rsidRPr="00636D49">
        <w:rPr>
          <w:rFonts w:cstheme="minorHAnsi"/>
          <w:b/>
          <w:sz w:val="26"/>
          <w:szCs w:val="26"/>
        </w:rPr>
        <w:t xml:space="preserve"> έως την Παρασκευή 1</w:t>
      </w:r>
      <w:r w:rsidR="0082242A" w:rsidRPr="00636D49">
        <w:rPr>
          <w:rFonts w:cstheme="minorHAnsi"/>
          <w:b/>
          <w:sz w:val="26"/>
          <w:szCs w:val="26"/>
        </w:rPr>
        <w:t>9</w:t>
      </w:r>
      <w:r w:rsidRPr="00636D49">
        <w:rPr>
          <w:rFonts w:cstheme="minorHAnsi"/>
          <w:b/>
          <w:sz w:val="26"/>
          <w:szCs w:val="26"/>
        </w:rPr>
        <w:t xml:space="preserve"> </w:t>
      </w:r>
      <w:r w:rsidR="0082242A" w:rsidRPr="00636D49">
        <w:rPr>
          <w:rFonts w:cstheme="minorHAnsi"/>
          <w:b/>
          <w:sz w:val="26"/>
          <w:szCs w:val="26"/>
        </w:rPr>
        <w:t>Ιανουαρίου</w:t>
      </w:r>
      <w:r w:rsidRPr="00636D49">
        <w:rPr>
          <w:rFonts w:cstheme="minorHAnsi"/>
          <w:b/>
          <w:sz w:val="26"/>
          <w:szCs w:val="26"/>
        </w:rPr>
        <w:t xml:space="preserve"> 2017.</w:t>
      </w:r>
      <w:r w:rsidR="00743D65">
        <w:rPr>
          <w:rFonts w:cstheme="minorHAnsi"/>
          <w:b/>
          <w:sz w:val="26"/>
          <w:szCs w:val="26"/>
          <w:u w:val="single"/>
        </w:rPr>
        <w:t xml:space="preserve"> </w:t>
      </w:r>
      <w:r w:rsidR="0054732A">
        <w:rPr>
          <w:rFonts w:cstheme="minorHAnsi"/>
          <w:b/>
          <w:sz w:val="26"/>
          <w:szCs w:val="26"/>
          <w:u w:val="single"/>
        </w:rPr>
        <w:t>ΤΡΟΠΟΙ ΥΠΟΒΟΛΗΣ</w:t>
      </w:r>
      <w:r w:rsidR="00E15DED" w:rsidRPr="00636D49">
        <w:rPr>
          <w:rFonts w:cstheme="minorHAnsi"/>
          <w:sz w:val="26"/>
          <w:szCs w:val="26"/>
        </w:rPr>
        <w:t xml:space="preserve"> </w:t>
      </w:r>
    </w:p>
    <w:p w:rsidR="00777B75" w:rsidRPr="00636D49" w:rsidRDefault="00E15DED" w:rsidP="00506FBA">
      <w:pPr>
        <w:spacing w:after="0" w:line="360" w:lineRule="auto"/>
        <w:jc w:val="both"/>
        <w:rPr>
          <w:rFonts w:cstheme="minorHAnsi"/>
          <w:sz w:val="26"/>
          <w:szCs w:val="26"/>
        </w:rPr>
      </w:pPr>
      <w:r w:rsidRPr="00636D49">
        <w:rPr>
          <w:rFonts w:cstheme="minorHAnsi"/>
          <w:sz w:val="26"/>
          <w:szCs w:val="26"/>
        </w:rPr>
        <w:t>Στη Γραμματεία</w:t>
      </w:r>
      <w:r w:rsidR="00FC727C" w:rsidRPr="00636D49">
        <w:rPr>
          <w:rFonts w:cstheme="minorHAnsi"/>
          <w:sz w:val="26"/>
          <w:szCs w:val="26"/>
        </w:rPr>
        <w:t xml:space="preserve"> του Κ.Ε.Α./Α.Μ.Ε.Α. με τους ακόλουθους τρόπους :</w:t>
      </w:r>
      <w:r w:rsidRPr="00636D49">
        <w:rPr>
          <w:rFonts w:cstheme="minorHAnsi"/>
          <w:sz w:val="26"/>
          <w:szCs w:val="26"/>
        </w:rPr>
        <w:t xml:space="preserve"> ιδιοχείρως, μέσω </w:t>
      </w:r>
      <w:r w:rsidRPr="00636D49">
        <w:rPr>
          <w:rFonts w:cstheme="minorHAnsi"/>
          <w:sz w:val="26"/>
          <w:szCs w:val="26"/>
          <w:lang w:val="en-US"/>
        </w:rPr>
        <w:t>email</w:t>
      </w:r>
      <w:r w:rsidR="00FC727C" w:rsidRPr="00636D49">
        <w:rPr>
          <w:rFonts w:cstheme="minorHAnsi"/>
          <w:sz w:val="26"/>
          <w:szCs w:val="26"/>
        </w:rPr>
        <w:t xml:space="preserve"> ή</w:t>
      </w:r>
      <w:r w:rsidRPr="00636D49">
        <w:rPr>
          <w:rFonts w:cstheme="minorHAnsi"/>
          <w:sz w:val="26"/>
          <w:szCs w:val="26"/>
        </w:rPr>
        <w:t xml:space="preserve"> μέσω </w:t>
      </w:r>
      <w:r w:rsidRPr="00636D49">
        <w:rPr>
          <w:rFonts w:cstheme="minorHAnsi"/>
          <w:sz w:val="26"/>
          <w:szCs w:val="26"/>
          <w:lang w:val="en-US"/>
        </w:rPr>
        <w:t>fax</w:t>
      </w:r>
      <w:r w:rsidRPr="00636D49">
        <w:rPr>
          <w:rFonts w:cstheme="minorHAnsi"/>
          <w:sz w:val="26"/>
          <w:szCs w:val="26"/>
        </w:rPr>
        <w:t>.</w:t>
      </w:r>
    </w:p>
    <w:p w:rsidR="0054732A" w:rsidRDefault="0054732A" w:rsidP="0054732A">
      <w:pPr>
        <w:spacing w:after="0" w:line="360" w:lineRule="auto"/>
        <w:jc w:val="both"/>
        <w:rPr>
          <w:rFonts w:cstheme="minorHAnsi"/>
          <w:sz w:val="26"/>
          <w:szCs w:val="26"/>
        </w:rPr>
      </w:pPr>
    </w:p>
    <w:p w:rsidR="0054732A" w:rsidRPr="0054732A" w:rsidRDefault="0054732A" w:rsidP="0054732A">
      <w:pPr>
        <w:spacing w:after="0" w:line="360" w:lineRule="auto"/>
        <w:jc w:val="both"/>
        <w:rPr>
          <w:rFonts w:cstheme="minorHAnsi"/>
          <w:b/>
          <w:sz w:val="26"/>
          <w:szCs w:val="26"/>
          <w:u w:val="single"/>
        </w:rPr>
      </w:pPr>
      <w:r w:rsidRPr="0054732A">
        <w:rPr>
          <w:rFonts w:cstheme="minorHAnsi"/>
          <w:b/>
          <w:sz w:val="26"/>
          <w:szCs w:val="26"/>
          <w:u w:val="single"/>
        </w:rPr>
        <w:t>ΕΠΙΛΟΓΗ ΩΦΕΛΟΥΜΕΝΩΝ</w:t>
      </w:r>
    </w:p>
    <w:p w:rsidR="00743D65" w:rsidRDefault="00E15DED" w:rsidP="0054732A">
      <w:pPr>
        <w:spacing w:after="0" w:line="360" w:lineRule="auto"/>
        <w:jc w:val="both"/>
        <w:rPr>
          <w:rFonts w:cstheme="minorHAnsi"/>
          <w:sz w:val="26"/>
          <w:szCs w:val="26"/>
        </w:rPr>
      </w:pPr>
      <w:r w:rsidRPr="00636D49">
        <w:rPr>
          <w:rFonts w:cstheme="minorHAnsi"/>
          <w:sz w:val="26"/>
          <w:szCs w:val="26"/>
        </w:rPr>
        <w:t xml:space="preserve">Με απόφαση του Δ.Σ. του Κέντρου, έχει συσταθεί επιτροπή αξιολόγησης των αιτήσεων, η οποία θα συντάξει Πίνακα </w:t>
      </w:r>
      <w:r w:rsidR="0054732A">
        <w:rPr>
          <w:rFonts w:cstheme="minorHAnsi"/>
          <w:sz w:val="26"/>
          <w:szCs w:val="26"/>
        </w:rPr>
        <w:t>Κατάταξης Ω</w:t>
      </w:r>
      <w:r w:rsidRPr="00636D49">
        <w:rPr>
          <w:rFonts w:cstheme="minorHAnsi"/>
          <w:sz w:val="26"/>
          <w:szCs w:val="26"/>
        </w:rPr>
        <w:t>φελούμενων</w:t>
      </w:r>
      <w:r w:rsidR="0054732A">
        <w:rPr>
          <w:rFonts w:cstheme="minorHAnsi"/>
          <w:sz w:val="26"/>
          <w:szCs w:val="26"/>
        </w:rPr>
        <w:t xml:space="preserve"> και Επιλαχόντων</w:t>
      </w:r>
      <w:r w:rsidRPr="00636D49">
        <w:rPr>
          <w:rFonts w:cstheme="minorHAnsi"/>
          <w:sz w:val="26"/>
          <w:szCs w:val="26"/>
        </w:rPr>
        <w:t xml:space="preserve"> με βάση τα κριτήρια επιλογής και μοριοδότησης των ωφελουμένων, </w:t>
      </w:r>
      <w:r w:rsidR="0054732A">
        <w:rPr>
          <w:rFonts w:cstheme="minorHAnsi"/>
          <w:sz w:val="26"/>
          <w:szCs w:val="26"/>
        </w:rPr>
        <w:t>τα οποία είναι :</w:t>
      </w:r>
    </w:p>
    <w:p w:rsidR="0054732A" w:rsidRPr="005C10BF" w:rsidRDefault="0054732A" w:rsidP="0054732A">
      <w:pPr>
        <w:spacing w:after="0" w:line="360" w:lineRule="auto"/>
        <w:jc w:val="both"/>
        <w:rPr>
          <w:rFonts w:cstheme="minorHAnsi"/>
          <w:b/>
          <w:sz w:val="26"/>
          <w:szCs w:val="26"/>
          <w:u w:val="single"/>
        </w:rPr>
      </w:pPr>
      <w:r w:rsidRPr="005C10BF">
        <w:rPr>
          <w:rFonts w:cstheme="minorHAnsi"/>
          <w:b/>
          <w:sz w:val="26"/>
          <w:szCs w:val="26"/>
          <w:u w:val="single"/>
        </w:rPr>
        <w:t>ΠΙΝΑΚΑΣ ΚΡΙΤΗΡΙΩΝ ΜΟΡΙΟΔΟΤΗΣΗΣ</w:t>
      </w:r>
    </w:p>
    <w:tbl>
      <w:tblPr>
        <w:tblStyle w:val="a9"/>
        <w:tblW w:w="0" w:type="auto"/>
        <w:tblLook w:val="04A0" w:firstRow="1" w:lastRow="0" w:firstColumn="1" w:lastColumn="0" w:noHBand="0" w:noVBand="1"/>
      </w:tblPr>
      <w:tblGrid>
        <w:gridCol w:w="2799"/>
        <w:gridCol w:w="4495"/>
        <w:gridCol w:w="1002"/>
      </w:tblGrid>
      <w:tr w:rsidR="0054732A" w:rsidTr="00070492">
        <w:tc>
          <w:tcPr>
            <w:tcW w:w="2840" w:type="dxa"/>
          </w:tcPr>
          <w:p w:rsidR="0054732A" w:rsidRPr="0054732A" w:rsidRDefault="0054732A" w:rsidP="0054732A">
            <w:pPr>
              <w:spacing w:line="360" w:lineRule="auto"/>
              <w:jc w:val="center"/>
              <w:rPr>
                <w:rFonts w:cstheme="minorHAnsi"/>
                <w:b/>
                <w:sz w:val="26"/>
                <w:szCs w:val="26"/>
              </w:rPr>
            </w:pPr>
            <w:r w:rsidRPr="0054732A">
              <w:rPr>
                <w:rFonts w:cstheme="minorHAnsi"/>
                <w:b/>
                <w:sz w:val="26"/>
                <w:szCs w:val="26"/>
              </w:rPr>
              <w:t>ΚΡΙΤΗΡΙΑ</w:t>
            </w:r>
          </w:p>
        </w:tc>
        <w:tc>
          <w:tcPr>
            <w:tcW w:w="5682" w:type="dxa"/>
            <w:gridSpan w:val="2"/>
          </w:tcPr>
          <w:p w:rsidR="0054732A" w:rsidRPr="0054732A" w:rsidRDefault="0054732A" w:rsidP="0054732A">
            <w:pPr>
              <w:spacing w:line="360" w:lineRule="auto"/>
              <w:jc w:val="center"/>
              <w:rPr>
                <w:rFonts w:cstheme="minorHAnsi"/>
                <w:b/>
                <w:sz w:val="26"/>
                <w:szCs w:val="26"/>
              </w:rPr>
            </w:pPr>
            <w:r w:rsidRPr="0054732A">
              <w:rPr>
                <w:rFonts w:cstheme="minorHAnsi"/>
                <w:b/>
                <w:sz w:val="26"/>
                <w:szCs w:val="26"/>
              </w:rPr>
              <w:t>ΑΝΑΛΥΣΗ ΜΟΡΙΩΝ</w:t>
            </w:r>
          </w:p>
        </w:tc>
      </w:tr>
      <w:tr w:rsidR="0054732A" w:rsidTr="0054732A">
        <w:tc>
          <w:tcPr>
            <w:tcW w:w="2840" w:type="dxa"/>
            <w:vMerge w:val="restart"/>
          </w:tcPr>
          <w:p w:rsidR="0054732A" w:rsidRPr="005C10BF" w:rsidRDefault="005C10BF" w:rsidP="005C10BF">
            <w:pPr>
              <w:pStyle w:val="a3"/>
              <w:numPr>
                <w:ilvl w:val="0"/>
                <w:numId w:val="4"/>
              </w:numPr>
              <w:spacing w:line="276" w:lineRule="auto"/>
              <w:ind w:left="426" w:hanging="426"/>
              <w:rPr>
                <w:rFonts w:cstheme="minorHAnsi"/>
                <w:sz w:val="26"/>
                <w:szCs w:val="26"/>
              </w:rPr>
            </w:pPr>
            <w:r>
              <w:rPr>
                <w:rFonts w:cstheme="minorHAnsi"/>
                <w:sz w:val="26"/>
                <w:szCs w:val="26"/>
              </w:rPr>
              <w:t>Τύπος πλαισίου διαμονής</w:t>
            </w:r>
          </w:p>
        </w:tc>
        <w:tc>
          <w:tcPr>
            <w:tcW w:w="4639" w:type="dxa"/>
          </w:tcPr>
          <w:p w:rsidR="0054732A" w:rsidRDefault="005C10BF" w:rsidP="005C10BF">
            <w:pPr>
              <w:spacing w:line="276" w:lineRule="auto"/>
              <w:jc w:val="both"/>
              <w:rPr>
                <w:rFonts w:cstheme="minorHAnsi"/>
                <w:sz w:val="26"/>
                <w:szCs w:val="26"/>
              </w:rPr>
            </w:pPr>
            <w:r>
              <w:rPr>
                <w:rFonts w:cstheme="minorHAnsi"/>
                <w:sz w:val="26"/>
                <w:szCs w:val="26"/>
              </w:rPr>
              <w:t>Ίδρυμα κλειστής περίθαλψης, θεραπευτήρια/ΚΚΠΠ, κ.α.</w:t>
            </w:r>
          </w:p>
        </w:tc>
        <w:tc>
          <w:tcPr>
            <w:tcW w:w="1043" w:type="dxa"/>
          </w:tcPr>
          <w:p w:rsidR="0054732A" w:rsidRDefault="0054732A" w:rsidP="005C10BF">
            <w:pPr>
              <w:spacing w:line="276" w:lineRule="auto"/>
              <w:jc w:val="center"/>
              <w:rPr>
                <w:rFonts w:cstheme="minorHAnsi"/>
                <w:sz w:val="26"/>
                <w:szCs w:val="26"/>
              </w:rPr>
            </w:pPr>
          </w:p>
          <w:p w:rsidR="005C10BF" w:rsidRDefault="005C10BF" w:rsidP="005C10BF">
            <w:pPr>
              <w:spacing w:line="276" w:lineRule="auto"/>
              <w:jc w:val="center"/>
              <w:rPr>
                <w:rFonts w:cstheme="minorHAnsi"/>
                <w:sz w:val="26"/>
                <w:szCs w:val="26"/>
              </w:rPr>
            </w:pPr>
            <w:r>
              <w:rPr>
                <w:rFonts w:cstheme="minorHAnsi"/>
                <w:sz w:val="26"/>
                <w:szCs w:val="26"/>
              </w:rPr>
              <w:t>40</w:t>
            </w:r>
          </w:p>
        </w:tc>
      </w:tr>
      <w:tr w:rsidR="0054732A" w:rsidTr="0054732A">
        <w:tc>
          <w:tcPr>
            <w:tcW w:w="2840" w:type="dxa"/>
            <w:vMerge/>
          </w:tcPr>
          <w:p w:rsidR="0054732A" w:rsidRDefault="0054732A" w:rsidP="005C10BF">
            <w:pPr>
              <w:spacing w:line="276" w:lineRule="auto"/>
              <w:ind w:left="426" w:hanging="426"/>
              <w:rPr>
                <w:rFonts w:cstheme="minorHAnsi"/>
                <w:sz w:val="26"/>
                <w:szCs w:val="26"/>
              </w:rPr>
            </w:pPr>
          </w:p>
        </w:tc>
        <w:tc>
          <w:tcPr>
            <w:tcW w:w="4639" w:type="dxa"/>
          </w:tcPr>
          <w:p w:rsidR="0054732A" w:rsidRDefault="005C10BF" w:rsidP="005C10BF">
            <w:pPr>
              <w:spacing w:line="276" w:lineRule="auto"/>
              <w:jc w:val="both"/>
              <w:rPr>
                <w:rFonts w:cstheme="minorHAnsi"/>
                <w:sz w:val="26"/>
                <w:szCs w:val="26"/>
              </w:rPr>
            </w:pPr>
            <w:r>
              <w:rPr>
                <w:rFonts w:cstheme="minorHAnsi"/>
                <w:sz w:val="26"/>
                <w:szCs w:val="26"/>
              </w:rPr>
              <w:t>Οικογενειακού τύπου στεγαστικές δομές (ατομική/οικογενειακή κατοικία, Σ.Υ.Δ.)</w:t>
            </w:r>
          </w:p>
        </w:tc>
        <w:tc>
          <w:tcPr>
            <w:tcW w:w="1043" w:type="dxa"/>
          </w:tcPr>
          <w:p w:rsidR="0054732A" w:rsidRDefault="0054732A" w:rsidP="005C10BF">
            <w:pPr>
              <w:spacing w:line="276" w:lineRule="auto"/>
              <w:jc w:val="center"/>
              <w:rPr>
                <w:rFonts w:cstheme="minorHAnsi"/>
                <w:sz w:val="26"/>
                <w:szCs w:val="26"/>
              </w:rPr>
            </w:pPr>
          </w:p>
          <w:p w:rsidR="005C10BF" w:rsidRDefault="005C10BF" w:rsidP="005C10BF">
            <w:pPr>
              <w:spacing w:line="276" w:lineRule="auto"/>
              <w:jc w:val="center"/>
              <w:rPr>
                <w:rFonts w:cstheme="minorHAnsi"/>
                <w:sz w:val="26"/>
                <w:szCs w:val="26"/>
              </w:rPr>
            </w:pPr>
            <w:r>
              <w:rPr>
                <w:rFonts w:cstheme="minorHAnsi"/>
                <w:sz w:val="26"/>
                <w:szCs w:val="26"/>
              </w:rPr>
              <w:t>10</w:t>
            </w:r>
          </w:p>
        </w:tc>
      </w:tr>
      <w:tr w:rsidR="0054732A" w:rsidTr="0054732A">
        <w:tc>
          <w:tcPr>
            <w:tcW w:w="2840" w:type="dxa"/>
            <w:vMerge w:val="restart"/>
          </w:tcPr>
          <w:p w:rsidR="0054732A" w:rsidRPr="005C10BF" w:rsidRDefault="005C10BF" w:rsidP="005C10BF">
            <w:pPr>
              <w:pStyle w:val="a3"/>
              <w:numPr>
                <w:ilvl w:val="0"/>
                <w:numId w:val="4"/>
              </w:numPr>
              <w:spacing w:line="276" w:lineRule="auto"/>
              <w:ind w:left="426" w:hanging="426"/>
              <w:rPr>
                <w:rFonts w:cstheme="minorHAnsi"/>
                <w:sz w:val="26"/>
                <w:szCs w:val="26"/>
              </w:rPr>
            </w:pPr>
            <w:r>
              <w:rPr>
                <w:rFonts w:cstheme="minorHAnsi"/>
                <w:sz w:val="26"/>
                <w:szCs w:val="26"/>
              </w:rPr>
              <w:t>Ασφαλιστική ικανότητα</w:t>
            </w:r>
          </w:p>
        </w:tc>
        <w:tc>
          <w:tcPr>
            <w:tcW w:w="4639" w:type="dxa"/>
          </w:tcPr>
          <w:p w:rsidR="0054732A" w:rsidRDefault="005C10BF" w:rsidP="005C10BF">
            <w:pPr>
              <w:spacing w:line="276" w:lineRule="auto"/>
              <w:jc w:val="both"/>
              <w:rPr>
                <w:rFonts w:cstheme="minorHAnsi"/>
                <w:sz w:val="26"/>
                <w:szCs w:val="26"/>
              </w:rPr>
            </w:pPr>
            <w:r>
              <w:rPr>
                <w:rFonts w:cstheme="minorHAnsi"/>
                <w:sz w:val="26"/>
                <w:szCs w:val="26"/>
              </w:rPr>
              <w:t>Ανασφάλιστος</w:t>
            </w:r>
          </w:p>
        </w:tc>
        <w:tc>
          <w:tcPr>
            <w:tcW w:w="1043" w:type="dxa"/>
          </w:tcPr>
          <w:p w:rsidR="0054732A" w:rsidRDefault="005C10BF" w:rsidP="005C10BF">
            <w:pPr>
              <w:spacing w:line="276" w:lineRule="auto"/>
              <w:jc w:val="center"/>
              <w:rPr>
                <w:rFonts w:cstheme="minorHAnsi"/>
                <w:sz w:val="26"/>
                <w:szCs w:val="26"/>
              </w:rPr>
            </w:pPr>
            <w:r>
              <w:rPr>
                <w:rFonts w:cstheme="minorHAnsi"/>
                <w:sz w:val="26"/>
                <w:szCs w:val="26"/>
              </w:rPr>
              <w:t>30</w:t>
            </w:r>
          </w:p>
        </w:tc>
      </w:tr>
      <w:tr w:rsidR="0054732A" w:rsidTr="0054732A">
        <w:tc>
          <w:tcPr>
            <w:tcW w:w="2840" w:type="dxa"/>
            <w:vMerge/>
          </w:tcPr>
          <w:p w:rsidR="0054732A" w:rsidRDefault="0054732A" w:rsidP="005C10BF">
            <w:pPr>
              <w:spacing w:line="276" w:lineRule="auto"/>
              <w:ind w:left="426" w:hanging="426"/>
              <w:rPr>
                <w:rFonts w:cstheme="minorHAnsi"/>
                <w:sz w:val="26"/>
                <w:szCs w:val="26"/>
              </w:rPr>
            </w:pPr>
          </w:p>
        </w:tc>
        <w:tc>
          <w:tcPr>
            <w:tcW w:w="4639" w:type="dxa"/>
          </w:tcPr>
          <w:p w:rsidR="0054732A" w:rsidRDefault="005C10BF" w:rsidP="005C10BF">
            <w:pPr>
              <w:spacing w:line="276" w:lineRule="auto"/>
              <w:jc w:val="both"/>
              <w:rPr>
                <w:rFonts w:cstheme="minorHAnsi"/>
                <w:sz w:val="26"/>
                <w:szCs w:val="26"/>
              </w:rPr>
            </w:pPr>
            <w:r>
              <w:rPr>
                <w:rFonts w:cstheme="minorHAnsi"/>
                <w:sz w:val="26"/>
                <w:szCs w:val="26"/>
              </w:rPr>
              <w:t>Ασφαλισμένος</w:t>
            </w:r>
          </w:p>
        </w:tc>
        <w:tc>
          <w:tcPr>
            <w:tcW w:w="1043" w:type="dxa"/>
          </w:tcPr>
          <w:p w:rsidR="0054732A" w:rsidRDefault="005C10BF" w:rsidP="005C10BF">
            <w:pPr>
              <w:spacing w:line="276" w:lineRule="auto"/>
              <w:jc w:val="center"/>
              <w:rPr>
                <w:rFonts w:cstheme="minorHAnsi"/>
                <w:sz w:val="26"/>
                <w:szCs w:val="26"/>
              </w:rPr>
            </w:pPr>
            <w:r>
              <w:rPr>
                <w:rFonts w:cstheme="minorHAnsi"/>
                <w:sz w:val="26"/>
                <w:szCs w:val="26"/>
              </w:rPr>
              <w:t>10</w:t>
            </w:r>
          </w:p>
        </w:tc>
      </w:tr>
      <w:tr w:rsidR="0054732A" w:rsidTr="0054732A">
        <w:tc>
          <w:tcPr>
            <w:tcW w:w="2840" w:type="dxa"/>
            <w:vMerge w:val="restart"/>
          </w:tcPr>
          <w:p w:rsidR="0054732A" w:rsidRPr="005C10BF" w:rsidRDefault="005C10BF" w:rsidP="005C10BF">
            <w:pPr>
              <w:pStyle w:val="a3"/>
              <w:numPr>
                <w:ilvl w:val="0"/>
                <w:numId w:val="4"/>
              </w:numPr>
              <w:spacing w:line="276" w:lineRule="auto"/>
              <w:ind w:left="426" w:hanging="426"/>
              <w:rPr>
                <w:rFonts w:cstheme="minorHAnsi"/>
                <w:sz w:val="26"/>
                <w:szCs w:val="26"/>
              </w:rPr>
            </w:pPr>
            <w:r>
              <w:rPr>
                <w:rFonts w:cstheme="minorHAnsi"/>
                <w:sz w:val="26"/>
                <w:szCs w:val="26"/>
              </w:rPr>
              <w:t>Ύψος ατομικού ή οικογενειακού εισοδήματος</w:t>
            </w:r>
          </w:p>
        </w:tc>
        <w:tc>
          <w:tcPr>
            <w:tcW w:w="4639" w:type="dxa"/>
          </w:tcPr>
          <w:p w:rsidR="0054732A" w:rsidRDefault="005C10BF" w:rsidP="005C10BF">
            <w:pPr>
              <w:spacing w:line="276" w:lineRule="auto"/>
              <w:jc w:val="both"/>
              <w:rPr>
                <w:rFonts w:cstheme="minorHAnsi"/>
                <w:sz w:val="26"/>
                <w:szCs w:val="26"/>
              </w:rPr>
            </w:pPr>
            <w:r>
              <w:rPr>
                <w:rFonts w:cstheme="minorHAnsi"/>
                <w:sz w:val="26"/>
                <w:szCs w:val="26"/>
              </w:rPr>
              <w:t>Εισόδημα κάτω από το όριο της φτώχειας</w:t>
            </w:r>
          </w:p>
        </w:tc>
        <w:tc>
          <w:tcPr>
            <w:tcW w:w="1043" w:type="dxa"/>
          </w:tcPr>
          <w:p w:rsidR="0054732A" w:rsidRDefault="0054732A" w:rsidP="005C10BF">
            <w:pPr>
              <w:spacing w:line="276" w:lineRule="auto"/>
              <w:jc w:val="center"/>
              <w:rPr>
                <w:rFonts w:cstheme="minorHAnsi"/>
                <w:sz w:val="26"/>
                <w:szCs w:val="26"/>
              </w:rPr>
            </w:pPr>
          </w:p>
          <w:p w:rsidR="005C10BF" w:rsidRDefault="005C10BF" w:rsidP="005C10BF">
            <w:pPr>
              <w:spacing w:line="276" w:lineRule="auto"/>
              <w:jc w:val="center"/>
              <w:rPr>
                <w:rFonts w:cstheme="minorHAnsi"/>
                <w:sz w:val="26"/>
                <w:szCs w:val="26"/>
              </w:rPr>
            </w:pPr>
            <w:r>
              <w:rPr>
                <w:rFonts w:cstheme="minorHAnsi"/>
                <w:sz w:val="26"/>
                <w:szCs w:val="26"/>
              </w:rPr>
              <w:t>20</w:t>
            </w:r>
          </w:p>
        </w:tc>
      </w:tr>
      <w:tr w:rsidR="0054732A" w:rsidTr="0054732A">
        <w:tc>
          <w:tcPr>
            <w:tcW w:w="2840" w:type="dxa"/>
            <w:vMerge/>
          </w:tcPr>
          <w:p w:rsidR="0054732A" w:rsidRDefault="0054732A" w:rsidP="005C10BF">
            <w:pPr>
              <w:spacing w:line="276" w:lineRule="auto"/>
              <w:ind w:left="426" w:hanging="426"/>
              <w:rPr>
                <w:rFonts w:cstheme="minorHAnsi"/>
                <w:sz w:val="26"/>
                <w:szCs w:val="26"/>
              </w:rPr>
            </w:pPr>
          </w:p>
        </w:tc>
        <w:tc>
          <w:tcPr>
            <w:tcW w:w="4639" w:type="dxa"/>
          </w:tcPr>
          <w:p w:rsidR="0054732A" w:rsidRDefault="005C10BF" w:rsidP="005C10BF">
            <w:pPr>
              <w:spacing w:line="276" w:lineRule="auto"/>
              <w:jc w:val="both"/>
              <w:rPr>
                <w:rFonts w:cstheme="minorHAnsi"/>
                <w:sz w:val="26"/>
                <w:szCs w:val="26"/>
              </w:rPr>
            </w:pPr>
            <w:r>
              <w:rPr>
                <w:rFonts w:cstheme="minorHAnsi"/>
                <w:sz w:val="26"/>
                <w:szCs w:val="26"/>
              </w:rPr>
              <w:t>Εισόδημα πάνω από το όριο της φτώχειας</w:t>
            </w:r>
          </w:p>
        </w:tc>
        <w:tc>
          <w:tcPr>
            <w:tcW w:w="1043" w:type="dxa"/>
          </w:tcPr>
          <w:p w:rsidR="0054732A" w:rsidRDefault="0054732A" w:rsidP="005C10BF">
            <w:pPr>
              <w:spacing w:line="276" w:lineRule="auto"/>
              <w:jc w:val="center"/>
              <w:rPr>
                <w:rFonts w:cstheme="minorHAnsi"/>
                <w:sz w:val="26"/>
                <w:szCs w:val="26"/>
              </w:rPr>
            </w:pPr>
          </w:p>
          <w:p w:rsidR="005C10BF" w:rsidRDefault="005C10BF" w:rsidP="005C10BF">
            <w:pPr>
              <w:spacing w:line="276" w:lineRule="auto"/>
              <w:jc w:val="center"/>
              <w:rPr>
                <w:rFonts w:cstheme="minorHAnsi"/>
                <w:sz w:val="26"/>
                <w:szCs w:val="26"/>
              </w:rPr>
            </w:pPr>
            <w:r>
              <w:rPr>
                <w:rFonts w:cstheme="minorHAnsi"/>
                <w:sz w:val="26"/>
                <w:szCs w:val="26"/>
              </w:rPr>
              <w:t>10</w:t>
            </w:r>
          </w:p>
        </w:tc>
      </w:tr>
      <w:tr w:rsidR="0054732A" w:rsidTr="0054732A">
        <w:tc>
          <w:tcPr>
            <w:tcW w:w="2840" w:type="dxa"/>
            <w:vMerge w:val="restart"/>
          </w:tcPr>
          <w:p w:rsidR="0054732A" w:rsidRPr="005C10BF" w:rsidRDefault="005C10BF" w:rsidP="005C10BF">
            <w:pPr>
              <w:pStyle w:val="a3"/>
              <w:numPr>
                <w:ilvl w:val="0"/>
                <w:numId w:val="4"/>
              </w:numPr>
              <w:spacing w:line="276" w:lineRule="auto"/>
              <w:ind w:left="426" w:hanging="426"/>
              <w:rPr>
                <w:rFonts w:cstheme="minorHAnsi"/>
                <w:sz w:val="26"/>
                <w:szCs w:val="26"/>
              </w:rPr>
            </w:pPr>
            <w:r>
              <w:rPr>
                <w:rFonts w:cstheme="minorHAnsi"/>
                <w:sz w:val="26"/>
                <w:szCs w:val="26"/>
              </w:rPr>
              <w:t>Οικογενειακή κατάσταση</w:t>
            </w:r>
          </w:p>
        </w:tc>
        <w:tc>
          <w:tcPr>
            <w:tcW w:w="4639" w:type="dxa"/>
          </w:tcPr>
          <w:p w:rsidR="0054732A" w:rsidRDefault="005C10BF" w:rsidP="005C10BF">
            <w:pPr>
              <w:spacing w:line="276" w:lineRule="auto"/>
              <w:jc w:val="both"/>
              <w:rPr>
                <w:rFonts w:cstheme="minorHAnsi"/>
                <w:sz w:val="26"/>
                <w:szCs w:val="26"/>
              </w:rPr>
            </w:pPr>
            <w:r>
              <w:rPr>
                <w:rFonts w:cstheme="minorHAnsi"/>
                <w:sz w:val="26"/>
                <w:szCs w:val="26"/>
              </w:rPr>
              <w:t>Ύπαρξη άλλου ΑμεΑ στην οικογένεια (δεν υπολογίζεται ο ωφελούμενος)</w:t>
            </w:r>
          </w:p>
        </w:tc>
        <w:tc>
          <w:tcPr>
            <w:tcW w:w="1043" w:type="dxa"/>
          </w:tcPr>
          <w:p w:rsidR="0054732A" w:rsidRDefault="0054732A" w:rsidP="005C10BF">
            <w:pPr>
              <w:spacing w:line="276" w:lineRule="auto"/>
              <w:jc w:val="center"/>
              <w:rPr>
                <w:rFonts w:cstheme="minorHAnsi"/>
                <w:sz w:val="26"/>
                <w:szCs w:val="26"/>
              </w:rPr>
            </w:pPr>
          </w:p>
          <w:p w:rsidR="005C10BF" w:rsidRDefault="005C10BF" w:rsidP="005C10BF">
            <w:pPr>
              <w:spacing w:line="276" w:lineRule="auto"/>
              <w:jc w:val="center"/>
              <w:rPr>
                <w:rFonts w:cstheme="minorHAnsi"/>
                <w:sz w:val="26"/>
                <w:szCs w:val="26"/>
              </w:rPr>
            </w:pPr>
            <w:r>
              <w:rPr>
                <w:rFonts w:cstheme="minorHAnsi"/>
                <w:sz w:val="26"/>
                <w:szCs w:val="26"/>
              </w:rPr>
              <w:t>12</w:t>
            </w:r>
          </w:p>
        </w:tc>
      </w:tr>
      <w:tr w:rsidR="0054732A" w:rsidTr="0054732A">
        <w:tc>
          <w:tcPr>
            <w:tcW w:w="2840" w:type="dxa"/>
            <w:vMerge/>
          </w:tcPr>
          <w:p w:rsidR="0054732A" w:rsidRDefault="0054732A" w:rsidP="005C10BF">
            <w:pPr>
              <w:spacing w:line="276" w:lineRule="auto"/>
              <w:ind w:left="426" w:hanging="426"/>
              <w:rPr>
                <w:rFonts w:cstheme="minorHAnsi"/>
                <w:sz w:val="26"/>
                <w:szCs w:val="26"/>
              </w:rPr>
            </w:pPr>
          </w:p>
        </w:tc>
        <w:tc>
          <w:tcPr>
            <w:tcW w:w="4639" w:type="dxa"/>
          </w:tcPr>
          <w:p w:rsidR="0054732A" w:rsidRDefault="005C10BF" w:rsidP="005C10BF">
            <w:pPr>
              <w:spacing w:line="276" w:lineRule="auto"/>
              <w:jc w:val="both"/>
              <w:rPr>
                <w:rFonts w:cstheme="minorHAnsi"/>
                <w:sz w:val="26"/>
                <w:szCs w:val="26"/>
              </w:rPr>
            </w:pPr>
            <w:r>
              <w:rPr>
                <w:rFonts w:cstheme="minorHAnsi"/>
                <w:sz w:val="26"/>
                <w:szCs w:val="26"/>
              </w:rPr>
              <w:t>Μέλη μονογονεϊκών οικογενειών</w:t>
            </w:r>
          </w:p>
        </w:tc>
        <w:tc>
          <w:tcPr>
            <w:tcW w:w="1043" w:type="dxa"/>
          </w:tcPr>
          <w:p w:rsidR="0054732A" w:rsidRDefault="005C10BF" w:rsidP="005C10BF">
            <w:pPr>
              <w:spacing w:line="276" w:lineRule="auto"/>
              <w:jc w:val="center"/>
              <w:rPr>
                <w:rFonts w:cstheme="minorHAnsi"/>
                <w:sz w:val="26"/>
                <w:szCs w:val="26"/>
              </w:rPr>
            </w:pPr>
            <w:r>
              <w:rPr>
                <w:rFonts w:cstheme="minorHAnsi"/>
                <w:sz w:val="26"/>
                <w:szCs w:val="26"/>
              </w:rPr>
              <w:t>12</w:t>
            </w:r>
          </w:p>
        </w:tc>
      </w:tr>
      <w:tr w:rsidR="0054732A" w:rsidTr="0054732A">
        <w:tc>
          <w:tcPr>
            <w:tcW w:w="2840" w:type="dxa"/>
            <w:vMerge/>
          </w:tcPr>
          <w:p w:rsidR="0054732A" w:rsidRDefault="0054732A" w:rsidP="005C10BF">
            <w:pPr>
              <w:spacing w:line="276" w:lineRule="auto"/>
              <w:ind w:left="426" w:hanging="426"/>
              <w:rPr>
                <w:rFonts w:cstheme="minorHAnsi"/>
                <w:sz w:val="26"/>
                <w:szCs w:val="26"/>
              </w:rPr>
            </w:pPr>
          </w:p>
        </w:tc>
        <w:tc>
          <w:tcPr>
            <w:tcW w:w="4639" w:type="dxa"/>
          </w:tcPr>
          <w:p w:rsidR="0054732A" w:rsidRDefault="005C10BF" w:rsidP="005C10BF">
            <w:pPr>
              <w:spacing w:line="276" w:lineRule="auto"/>
              <w:jc w:val="both"/>
              <w:rPr>
                <w:rFonts w:cstheme="minorHAnsi"/>
                <w:sz w:val="26"/>
                <w:szCs w:val="26"/>
              </w:rPr>
            </w:pPr>
            <w:r>
              <w:rPr>
                <w:rFonts w:cstheme="minorHAnsi"/>
                <w:sz w:val="26"/>
                <w:szCs w:val="26"/>
              </w:rPr>
              <w:t>Τρίτεκνοι/Πολύτεκνοι (άνω των δύο εξαρτώμενων μελών εκτός του ωφελούμενου)</w:t>
            </w:r>
          </w:p>
        </w:tc>
        <w:tc>
          <w:tcPr>
            <w:tcW w:w="1043" w:type="dxa"/>
          </w:tcPr>
          <w:p w:rsidR="0054732A" w:rsidRDefault="0054732A" w:rsidP="005C10BF">
            <w:pPr>
              <w:spacing w:line="276" w:lineRule="auto"/>
              <w:jc w:val="center"/>
              <w:rPr>
                <w:rFonts w:cstheme="minorHAnsi"/>
                <w:sz w:val="26"/>
                <w:szCs w:val="26"/>
              </w:rPr>
            </w:pPr>
          </w:p>
          <w:p w:rsidR="005C10BF" w:rsidRDefault="005C10BF" w:rsidP="005C10BF">
            <w:pPr>
              <w:spacing w:line="276" w:lineRule="auto"/>
              <w:jc w:val="center"/>
              <w:rPr>
                <w:rFonts w:cstheme="minorHAnsi"/>
                <w:sz w:val="26"/>
                <w:szCs w:val="26"/>
              </w:rPr>
            </w:pPr>
            <w:r>
              <w:rPr>
                <w:rFonts w:cstheme="minorHAnsi"/>
                <w:sz w:val="26"/>
                <w:szCs w:val="26"/>
              </w:rPr>
              <w:t>8</w:t>
            </w:r>
          </w:p>
        </w:tc>
      </w:tr>
      <w:tr w:rsidR="0054732A" w:rsidTr="0054732A">
        <w:tc>
          <w:tcPr>
            <w:tcW w:w="2840" w:type="dxa"/>
            <w:vMerge w:val="restart"/>
          </w:tcPr>
          <w:p w:rsidR="0054732A" w:rsidRPr="005C10BF" w:rsidRDefault="005C10BF" w:rsidP="005C10BF">
            <w:pPr>
              <w:pStyle w:val="a3"/>
              <w:numPr>
                <w:ilvl w:val="0"/>
                <w:numId w:val="4"/>
              </w:numPr>
              <w:spacing w:line="276" w:lineRule="auto"/>
              <w:ind w:left="426" w:hanging="426"/>
              <w:rPr>
                <w:rFonts w:cstheme="minorHAnsi"/>
                <w:sz w:val="26"/>
                <w:szCs w:val="26"/>
              </w:rPr>
            </w:pPr>
            <w:r>
              <w:rPr>
                <w:rFonts w:cstheme="minorHAnsi"/>
                <w:sz w:val="26"/>
                <w:szCs w:val="26"/>
              </w:rPr>
              <w:t>Εργασιακή κατάσταση του γονέα/νόμιμου κηδεμόνα</w:t>
            </w:r>
          </w:p>
        </w:tc>
        <w:tc>
          <w:tcPr>
            <w:tcW w:w="4639" w:type="dxa"/>
          </w:tcPr>
          <w:p w:rsidR="0054732A" w:rsidRDefault="005C10BF" w:rsidP="005C10BF">
            <w:pPr>
              <w:spacing w:line="276" w:lineRule="auto"/>
              <w:jc w:val="both"/>
              <w:rPr>
                <w:rFonts w:cstheme="minorHAnsi"/>
                <w:sz w:val="26"/>
                <w:szCs w:val="26"/>
              </w:rPr>
            </w:pPr>
            <w:r>
              <w:rPr>
                <w:rFonts w:cstheme="minorHAnsi"/>
                <w:sz w:val="26"/>
                <w:szCs w:val="26"/>
              </w:rPr>
              <w:t>Άνεργος/η</w:t>
            </w:r>
          </w:p>
        </w:tc>
        <w:tc>
          <w:tcPr>
            <w:tcW w:w="1043" w:type="dxa"/>
          </w:tcPr>
          <w:p w:rsidR="0054732A" w:rsidRDefault="005C10BF" w:rsidP="005C10BF">
            <w:pPr>
              <w:spacing w:line="276" w:lineRule="auto"/>
              <w:jc w:val="center"/>
              <w:rPr>
                <w:rFonts w:cstheme="minorHAnsi"/>
                <w:sz w:val="26"/>
                <w:szCs w:val="26"/>
              </w:rPr>
            </w:pPr>
            <w:r>
              <w:rPr>
                <w:rFonts w:cstheme="minorHAnsi"/>
                <w:sz w:val="26"/>
                <w:szCs w:val="26"/>
              </w:rPr>
              <w:t>10</w:t>
            </w:r>
          </w:p>
        </w:tc>
      </w:tr>
      <w:tr w:rsidR="0054732A" w:rsidTr="0054732A">
        <w:tc>
          <w:tcPr>
            <w:tcW w:w="2840" w:type="dxa"/>
            <w:vMerge/>
          </w:tcPr>
          <w:p w:rsidR="0054732A" w:rsidRDefault="0054732A" w:rsidP="005C10BF">
            <w:pPr>
              <w:spacing w:line="276" w:lineRule="auto"/>
              <w:jc w:val="both"/>
              <w:rPr>
                <w:rFonts w:cstheme="minorHAnsi"/>
                <w:sz w:val="26"/>
                <w:szCs w:val="26"/>
              </w:rPr>
            </w:pPr>
          </w:p>
        </w:tc>
        <w:tc>
          <w:tcPr>
            <w:tcW w:w="4639" w:type="dxa"/>
          </w:tcPr>
          <w:p w:rsidR="0054732A" w:rsidRDefault="005C10BF" w:rsidP="005C10BF">
            <w:pPr>
              <w:spacing w:line="276" w:lineRule="auto"/>
              <w:jc w:val="both"/>
              <w:rPr>
                <w:rFonts w:cstheme="minorHAnsi"/>
                <w:sz w:val="26"/>
                <w:szCs w:val="26"/>
              </w:rPr>
            </w:pPr>
            <w:r>
              <w:rPr>
                <w:rFonts w:cstheme="minorHAnsi"/>
                <w:sz w:val="26"/>
                <w:szCs w:val="26"/>
              </w:rPr>
              <w:t>Εργαζόμενος/η</w:t>
            </w:r>
          </w:p>
        </w:tc>
        <w:tc>
          <w:tcPr>
            <w:tcW w:w="1043" w:type="dxa"/>
          </w:tcPr>
          <w:p w:rsidR="0054732A" w:rsidRDefault="005C10BF" w:rsidP="005C10BF">
            <w:pPr>
              <w:spacing w:line="276" w:lineRule="auto"/>
              <w:jc w:val="center"/>
              <w:rPr>
                <w:rFonts w:cstheme="minorHAnsi"/>
                <w:sz w:val="26"/>
                <w:szCs w:val="26"/>
              </w:rPr>
            </w:pPr>
            <w:r>
              <w:rPr>
                <w:rFonts w:cstheme="minorHAnsi"/>
                <w:sz w:val="26"/>
                <w:szCs w:val="26"/>
              </w:rPr>
              <w:t>5</w:t>
            </w:r>
          </w:p>
        </w:tc>
      </w:tr>
    </w:tbl>
    <w:p w:rsidR="0054732A" w:rsidRDefault="0054732A" w:rsidP="0054732A">
      <w:pPr>
        <w:spacing w:after="0" w:line="360" w:lineRule="auto"/>
        <w:jc w:val="both"/>
        <w:rPr>
          <w:rFonts w:cstheme="minorHAnsi"/>
          <w:sz w:val="26"/>
          <w:szCs w:val="26"/>
        </w:rPr>
      </w:pPr>
    </w:p>
    <w:p w:rsidR="0054732A" w:rsidRDefault="0054732A" w:rsidP="0054732A">
      <w:pPr>
        <w:spacing w:after="0" w:line="360" w:lineRule="auto"/>
        <w:jc w:val="both"/>
        <w:rPr>
          <w:rFonts w:cstheme="minorHAnsi"/>
          <w:sz w:val="26"/>
          <w:szCs w:val="26"/>
        </w:rPr>
      </w:pPr>
    </w:p>
    <w:p w:rsidR="00E15DED" w:rsidRDefault="00E15DED" w:rsidP="0054732A">
      <w:pPr>
        <w:spacing w:after="0" w:line="360" w:lineRule="auto"/>
        <w:jc w:val="both"/>
        <w:rPr>
          <w:rFonts w:cstheme="minorHAnsi"/>
          <w:sz w:val="26"/>
          <w:szCs w:val="26"/>
        </w:rPr>
      </w:pPr>
      <w:r w:rsidRPr="00636D49">
        <w:rPr>
          <w:rFonts w:cstheme="minorHAnsi"/>
          <w:sz w:val="26"/>
          <w:szCs w:val="26"/>
        </w:rPr>
        <w:t>Η δημοσιοποίηση των αποτελεσμάτων θα γίνει με ανάρτηση στην επίσημη ιστοσελίδα του Κ.Ε.Α./Α.Μ.Ε.Α.</w:t>
      </w:r>
    </w:p>
    <w:p w:rsidR="0054732A" w:rsidRDefault="0054732A" w:rsidP="0054732A">
      <w:pPr>
        <w:spacing w:after="0" w:line="360" w:lineRule="auto"/>
        <w:jc w:val="both"/>
        <w:rPr>
          <w:rFonts w:cstheme="minorHAnsi"/>
          <w:sz w:val="26"/>
          <w:szCs w:val="26"/>
        </w:rPr>
      </w:pPr>
    </w:p>
    <w:p w:rsidR="00E15DED" w:rsidRPr="00636D49" w:rsidRDefault="00E15DED" w:rsidP="0054732A">
      <w:pPr>
        <w:spacing w:after="0" w:line="360" w:lineRule="auto"/>
        <w:jc w:val="both"/>
        <w:rPr>
          <w:rFonts w:cstheme="minorHAnsi"/>
          <w:sz w:val="26"/>
          <w:szCs w:val="26"/>
        </w:rPr>
      </w:pPr>
      <w:r w:rsidRPr="00636D49">
        <w:rPr>
          <w:rFonts w:cstheme="minorHAnsi"/>
          <w:sz w:val="26"/>
          <w:szCs w:val="26"/>
        </w:rPr>
        <w:t>Δίνεται η δυνατότητα στους συμμετέχοντες να υποβάλουν ένσταση στη Γραμματεία του Κέντρου επί των αποτελεσμάτων της επιλογής</w:t>
      </w:r>
      <w:r w:rsidR="00FC727C" w:rsidRPr="00636D49">
        <w:rPr>
          <w:rFonts w:cstheme="minorHAnsi"/>
          <w:sz w:val="26"/>
          <w:szCs w:val="26"/>
        </w:rPr>
        <w:t xml:space="preserve"> ωφελουμένων</w:t>
      </w:r>
      <w:r w:rsidRPr="00636D49">
        <w:rPr>
          <w:rFonts w:cstheme="minorHAnsi"/>
          <w:sz w:val="26"/>
          <w:szCs w:val="26"/>
        </w:rPr>
        <w:t>, εντός τριών ημερών από την επίσημη δημοσιοποίηση τους. Μετά την παρέλευση του χρόνου υποβολής ενστάσεων θα συνταχθεί οριστικός πίνακας κατάταξης ωφελουμένων και θα υποβληθεί στο Δ.Σ. του Κέντρου καθώς και στην αρμόδια υπηρεσία διαχείρισης της Περιφέρειας Αττικής, προς έγκριση.</w:t>
      </w:r>
    </w:p>
    <w:p w:rsidR="00FD5BFE" w:rsidRDefault="00FD5BFE" w:rsidP="00FD5BFE">
      <w:pPr>
        <w:spacing w:after="0" w:line="360" w:lineRule="auto"/>
        <w:rPr>
          <w:b/>
          <w:sz w:val="26"/>
          <w:szCs w:val="26"/>
          <w:u w:val="single"/>
        </w:rPr>
      </w:pPr>
    </w:p>
    <w:p w:rsidR="00FD5BFE" w:rsidRPr="00636D49" w:rsidRDefault="00FD5BFE" w:rsidP="00FD5BFE">
      <w:pPr>
        <w:spacing w:after="0" w:line="360" w:lineRule="auto"/>
        <w:rPr>
          <w:b/>
          <w:sz w:val="26"/>
          <w:szCs w:val="26"/>
          <w:u w:val="single"/>
        </w:rPr>
      </w:pPr>
      <w:r w:rsidRPr="00636D49">
        <w:rPr>
          <w:b/>
          <w:sz w:val="26"/>
          <w:szCs w:val="26"/>
          <w:u w:val="single"/>
        </w:rPr>
        <w:t>ΣΤΟΙΧΕΙΑ ΕΠΙΚΟΙΝΩΝΙΑΣ</w:t>
      </w:r>
    </w:p>
    <w:p w:rsidR="0054732A" w:rsidRPr="00636D49" w:rsidRDefault="0054732A" w:rsidP="0054732A">
      <w:pPr>
        <w:spacing w:after="0" w:line="360" w:lineRule="auto"/>
        <w:jc w:val="both"/>
        <w:rPr>
          <w:sz w:val="26"/>
          <w:szCs w:val="26"/>
        </w:rPr>
      </w:pPr>
      <w:r w:rsidRPr="00636D49">
        <w:rPr>
          <w:sz w:val="26"/>
          <w:szCs w:val="26"/>
        </w:rPr>
        <w:t xml:space="preserve">Για κάθε </w:t>
      </w:r>
      <w:r>
        <w:rPr>
          <w:sz w:val="26"/>
          <w:szCs w:val="26"/>
        </w:rPr>
        <w:t xml:space="preserve">επιπλέον </w:t>
      </w:r>
      <w:r w:rsidRPr="00636D49">
        <w:rPr>
          <w:sz w:val="26"/>
          <w:szCs w:val="26"/>
        </w:rPr>
        <w:t>πληροφορία</w:t>
      </w:r>
      <w:r>
        <w:rPr>
          <w:sz w:val="26"/>
          <w:szCs w:val="26"/>
        </w:rPr>
        <w:t xml:space="preserve"> ή διευκρίνιση.</w:t>
      </w:r>
      <w:r w:rsidRPr="00636D49">
        <w:rPr>
          <w:sz w:val="26"/>
          <w:szCs w:val="26"/>
        </w:rPr>
        <w:t xml:space="preserve"> οι ενδιαφερόμεν</w:t>
      </w:r>
      <w:r>
        <w:rPr>
          <w:sz w:val="26"/>
          <w:szCs w:val="26"/>
        </w:rPr>
        <w:t>οι</w:t>
      </w:r>
      <w:r w:rsidRPr="00636D49">
        <w:rPr>
          <w:sz w:val="26"/>
          <w:szCs w:val="26"/>
        </w:rPr>
        <w:t xml:space="preserve"> μπορούν να επικοινωνούν με το Κέντρο</w:t>
      </w:r>
      <w:r w:rsidRPr="00636D49">
        <w:rPr>
          <w:sz w:val="26"/>
          <w:szCs w:val="26"/>
          <w:lang w:val="en-US"/>
        </w:rPr>
        <w:t> </w:t>
      </w:r>
      <w:r>
        <w:rPr>
          <w:sz w:val="26"/>
          <w:szCs w:val="26"/>
        </w:rPr>
        <w:t>μας</w:t>
      </w:r>
      <w:r w:rsidRPr="00636D49">
        <w:rPr>
          <w:sz w:val="26"/>
          <w:szCs w:val="26"/>
        </w:rPr>
        <w:t xml:space="preserve">: </w:t>
      </w:r>
    </w:p>
    <w:p w:rsidR="0054732A" w:rsidRPr="00636D49" w:rsidRDefault="0054732A" w:rsidP="0054732A">
      <w:pPr>
        <w:spacing w:after="0" w:line="360" w:lineRule="auto"/>
        <w:jc w:val="center"/>
        <w:rPr>
          <w:sz w:val="26"/>
          <w:szCs w:val="26"/>
        </w:rPr>
      </w:pPr>
      <w:r w:rsidRPr="00636D49">
        <w:rPr>
          <w:sz w:val="26"/>
          <w:szCs w:val="26"/>
        </w:rPr>
        <w:t>Κ.Ε.Α./Α.Μ.Ε.Α.</w:t>
      </w:r>
    </w:p>
    <w:p w:rsidR="0054732A" w:rsidRPr="00636D49" w:rsidRDefault="0054732A" w:rsidP="0054732A">
      <w:pPr>
        <w:spacing w:after="0" w:line="360" w:lineRule="auto"/>
        <w:jc w:val="center"/>
        <w:rPr>
          <w:sz w:val="26"/>
          <w:szCs w:val="26"/>
        </w:rPr>
      </w:pPr>
      <w:r w:rsidRPr="00636D49">
        <w:rPr>
          <w:sz w:val="26"/>
          <w:szCs w:val="26"/>
        </w:rPr>
        <w:t xml:space="preserve">Στρατηγού </w:t>
      </w:r>
      <w:proofErr w:type="spellStart"/>
      <w:r w:rsidRPr="00636D49">
        <w:rPr>
          <w:sz w:val="26"/>
          <w:szCs w:val="26"/>
        </w:rPr>
        <w:t>Σίμωνος</w:t>
      </w:r>
      <w:proofErr w:type="spellEnd"/>
      <w:r w:rsidRPr="00636D49">
        <w:rPr>
          <w:sz w:val="26"/>
          <w:szCs w:val="26"/>
        </w:rPr>
        <w:t xml:space="preserve"> Θεολόγου 11, Χαϊδάρι (Κάτω Αφαία) 124 62</w:t>
      </w:r>
    </w:p>
    <w:p w:rsidR="0054732A" w:rsidRPr="00636D49" w:rsidRDefault="0054732A" w:rsidP="0054732A">
      <w:pPr>
        <w:spacing w:after="0" w:line="360" w:lineRule="auto"/>
        <w:ind w:firstLine="720"/>
        <w:jc w:val="center"/>
        <w:rPr>
          <w:sz w:val="26"/>
          <w:szCs w:val="26"/>
          <w:lang w:val="en-US"/>
        </w:rPr>
      </w:pPr>
      <w:r w:rsidRPr="00636D49">
        <w:rPr>
          <w:sz w:val="26"/>
          <w:szCs w:val="26"/>
        </w:rPr>
        <w:t>Τηλ</w:t>
      </w:r>
      <w:r w:rsidRPr="00636D49">
        <w:rPr>
          <w:sz w:val="26"/>
          <w:szCs w:val="26"/>
          <w:lang w:val="en-US"/>
        </w:rPr>
        <w:t>. 210-2848733, 210-2840019, 210-5576620 /   Fax. 210-2832550</w:t>
      </w:r>
    </w:p>
    <w:p w:rsidR="0054732A" w:rsidRPr="00636D49" w:rsidRDefault="0054732A" w:rsidP="0054732A">
      <w:pPr>
        <w:spacing w:after="0" w:line="360" w:lineRule="auto"/>
        <w:jc w:val="center"/>
        <w:rPr>
          <w:sz w:val="26"/>
          <w:szCs w:val="26"/>
          <w:lang w:val="en-US"/>
        </w:rPr>
      </w:pPr>
      <w:proofErr w:type="gramStart"/>
      <w:r w:rsidRPr="00636D49">
        <w:rPr>
          <w:sz w:val="26"/>
          <w:szCs w:val="26"/>
          <w:lang w:val="en-US"/>
        </w:rPr>
        <w:t>Email :</w:t>
      </w:r>
      <w:proofErr w:type="gramEnd"/>
      <w:r w:rsidRPr="00636D49">
        <w:rPr>
          <w:sz w:val="26"/>
          <w:szCs w:val="26"/>
          <w:lang w:val="en-US"/>
        </w:rPr>
        <w:t xml:space="preserve"> </w:t>
      </w:r>
      <w:hyperlink r:id="rId10" w:history="1">
        <w:r w:rsidRPr="00636D49">
          <w:rPr>
            <w:rStyle w:val="-"/>
            <w:sz w:val="26"/>
            <w:szCs w:val="26"/>
            <w:lang w:val="en-US"/>
          </w:rPr>
          <w:t>kea-amea@cosmotemail.gr</w:t>
        </w:r>
      </w:hyperlink>
    </w:p>
    <w:p w:rsidR="00E14EC8" w:rsidRPr="00777B75" w:rsidRDefault="0054732A" w:rsidP="00743D65">
      <w:pPr>
        <w:spacing w:after="0" w:line="360" w:lineRule="auto"/>
        <w:jc w:val="center"/>
        <w:rPr>
          <w:bCs/>
          <w:sz w:val="24"/>
        </w:rPr>
      </w:pPr>
      <w:proofErr w:type="spellStart"/>
      <w:proofErr w:type="gramStart"/>
      <w:r w:rsidRPr="00636D49">
        <w:rPr>
          <w:sz w:val="26"/>
          <w:szCs w:val="26"/>
          <w:lang w:val="en-US"/>
        </w:rPr>
        <w:t>Url</w:t>
      </w:r>
      <w:proofErr w:type="spellEnd"/>
      <w:r w:rsidRPr="0054732A">
        <w:rPr>
          <w:sz w:val="26"/>
          <w:szCs w:val="26"/>
          <w:lang w:val="en-US"/>
        </w:rPr>
        <w:t xml:space="preserve"> :</w:t>
      </w:r>
      <w:proofErr w:type="gramEnd"/>
      <w:r w:rsidRPr="0054732A">
        <w:rPr>
          <w:sz w:val="26"/>
          <w:szCs w:val="26"/>
          <w:lang w:val="en-US"/>
        </w:rPr>
        <w:t xml:space="preserve"> </w:t>
      </w:r>
      <w:hyperlink r:id="rId11" w:history="1">
        <w:r w:rsidRPr="00636D49">
          <w:rPr>
            <w:rStyle w:val="-"/>
            <w:sz w:val="26"/>
            <w:szCs w:val="26"/>
            <w:lang w:val="en-US"/>
          </w:rPr>
          <w:t>www</w:t>
        </w:r>
        <w:r w:rsidRPr="0054732A">
          <w:rPr>
            <w:rStyle w:val="-"/>
            <w:sz w:val="26"/>
            <w:szCs w:val="26"/>
            <w:lang w:val="en-US"/>
          </w:rPr>
          <w:t>.</w:t>
        </w:r>
        <w:r w:rsidRPr="00636D49">
          <w:rPr>
            <w:rStyle w:val="-"/>
            <w:sz w:val="26"/>
            <w:szCs w:val="26"/>
            <w:lang w:val="en-US"/>
          </w:rPr>
          <w:t>kea</w:t>
        </w:r>
        <w:r w:rsidRPr="0054732A">
          <w:rPr>
            <w:rStyle w:val="-"/>
            <w:sz w:val="26"/>
            <w:szCs w:val="26"/>
            <w:lang w:val="en-US"/>
          </w:rPr>
          <w:t>-</w:t>
        </w:r>
        <w:r w:rsidRPr="00636D49">
          <w:rPr>
            <w:rStyle w:val="-"/>
            <w:sz w:val="26"/>
            <w:szCs w:val="26"/>
            <w:lang w:val="en-US"/>
          </w:rPr>
          <w:t>amea</w:t>
        </w:r>
        <w:r w:rsidRPr="0054732A">
          <w:rPr>
            <w:rStyle w:val="-"/>
            <w:sz w:val="26"/>
            <w:szCs w:val="26"/>
            <w:lang w:val="en-US"/>
          </w:rPr>
          <w:t>.</w:t>
        </w:r>
        <w:r w:rsidRPr="00636D49">
          <w:rPr>
            <w:rStyle w:val="-"/>
            <w:sz w:val="26"/>
            <w:szCs w:val="26"/>
            <w:lang w:val="en-US"/>
          </w:rPr>
          <w:t>gr</w:t>
        </w:r>
      </w:hyperlink>
    </w:p>
    <w:p w:rsidR="00E14EC8" w:rsidRPr="00777B75" w:rsidRDefault="00E14EC8" w:rsidP="00E14EC8">
      <w:pPr>
        <w:adjustRightInd w:val="0"/>
        <w:spacing w:line="480" w:lineRule="auto"/>
        <w:jc w:val="both"/>
        <w:rPr>
          <w:b/>
        </w:rPr>
      </w:pPr>
    </w:p>
    <w:sectPr w:rsidR="00E14EC8" w:rsidRPr="00777B75" w:rsidSect="00777E1A">
      <w:footerReference w:type="default" r:id="rId12"/>
      <w:pgSz w:w="11906" w:h="16838"/>
      <w:pgMar w:top="851"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2D33" w:rsidRDefault="00CF2D33" w:rsidP="00777E1A">
      <w:pPr>
        <w:spacing w:after="0" w:line="240" w:lineRule="auto"/>
      </w:pPr>
      <w:r>
        <w:separator/>
      </w:r>
    </w:p>
  </w:endnote>
  <w:endnote w:type="continuationSeparator" w:id="0">
    <w:p w:rsidR="00CF2D33" w:rsidRDefault="00CF2D33" w:rsidP="00777E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7E1A" w:rsidRDefault="00777E1A" w:rsidP="00777E1A">
    <w:pPr>
      <w:pStyle w:val="a7"/>
      <w:ind w:hanging="1134"/>
    </w:pPr>
    <w:r w:rsidRPr="00777E1A">
      <w:rPr>
        <w:noProof/>
        <w:lang w:eastAsia="el-GR"/>
      </w:rPr>
      <w:drawing>
        <wp:inline distT="0" distB="0" distL="0" distR="0">
          <wp:extent cx="6503035" cy="1076325"/>
          <wp:effectExtent l="19050" t="0" r="0" b="0"/>
          <wp:docPr id="1" name="0 - Εικόνα" descr="epistoloxartoespa14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istoloxartoespa14_20.jpg"/>
                  <pic:cNvPicPr/>
                </pic:nvPicPr>
                <pic:blipFill>
                  <a:blip r:embed="rId1" cstate="print"/>
                  <a:stretch>
                    <a:fillRect/>
                  </a:stretch>
                </pic:blipFill>
                <pic:spPr>
                  <a:xfrm>
                    <a:off x="0" y="0"/>
                    <a:ext cx="6503035" cy="107632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2D33" w:rsidRDefault="00CF2D33" w:rsidP="00777E1A">
      <w:pPr>
        <w:spacing w:after="0" w:line="240" w:lineRule="auto"/>
      </w:pPr>
      <w:r>
        <w:separator/>
      </w:r>
    </w:p>
  </w:footnote>
  <w:footnote w:type="continuationSeparator" w:id="0">
    <w:p w:rsidR="00CF2D33" w:rsidRDefault="00CF2D33" w:rsidP="00777E1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A7869"/>
    <w:multiLevelType w:val="hybridMultilevel"/>
    <w:tmpl w:val="B860D916"/>
    <w:lvl w:ilvl="0" w:tplc="7B5CEBD4">
      <w:start w:val="1"/>
      <w:numFmt w:val="decimal"/>
      <w:lvlText w:val="%1."/>
      <w:lvlJc w:val="left"/>
      <w:pPr>
        <w:ind w:left="1440" w:hanging="360"/>
      </w:pPr>
      <w:rPr>
        <w:rFonts w:hint="default"/>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 w15:restartNumberingAfterBreak="0">
    <w:nsid w:val="15AB7E7D"/>
    <w:multiLevelType w:val="hybridMultilevel"/>
    <w:tmpl w:val="BDE0E254"/>
    <w:lvl w:ilvl="0" w:tplc="3AE25A10">
      <w:start w:val="1"/>
      <w:numFmt w:val="decimal"/>
      <w:lvlText w:val="%1."/>
      <w:lvlJc w:val="left"/>
      <w:pPr>
        <w:tabs>
          <w:tab w:val="num" w:pos="720"/>
        </w:tabs>
        <w:ind w:left="720" w:hanging="360"/>
      </w:pPr>
      <w:rPr>
        <w:rFonts w:hint="default"/>
        <w:b/>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 w15:restartNumberingAfterBreak="0">
    <w:nsid w:val="1B542D79"/>
    <w:multiLevelType w:val="hybridMultilevel"/>
    <w:tmpl w:val="86D8942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2EAF338E"/>
    <w:multiLevelType w:val="hybridMultilevel"/>
    <w:tmpl w:val="0846BD68"/>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0B42C9E"/>
    <w:multiLevelType w:val="hybridMultilevel"/>
    <w:tmpl w:val="CF963CA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40F414DD"/>
    <w:multiLevelType w:val="hybridMultilevel"/>
    <w:tmpl w:val="C608CF1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5E994B8E"/>
    <w:multiLevelType w:val="hybridMultilevel"/>
    <w:tmpl w:val="1920369C"/>
    <w:lvl w:ilvl="0" w:tplc="13F02EEA">
      <w:numFmt w:val="bullet"/>
      <w:lvlText w:val="-"/>
      <w:lvlJc w:val="left"/>
      <w:pPr>
        <w:ind w:left="1080" w:hanging="360"/>
      </w:pPr>
      <w:rPr>
        <w:rFonts w:ascii="Calibri" w:eastAsiaTheme="minorHAnsi" w:hAnsi="Calibri" w:cs="Calibri"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num w:numId="1">
    <w:abstractNumId w:val="6"/>
  </w:num>
  <w:num w:numId="2">
    <w:abstractNumId w:val="1"/>
  </w:num>
  <w:num w:numId="3">
    <w:abstractNumId w:val="3"/>
  </w:num>
  <w:num w:numId="4">
    <w:abstractNumId w:val="2"/>
  </w:num>
  <w:num w:numId="5">
    <w:abstractNumId w:val="0"/>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2F09"/>
    <w:rsid w:val="000160B9"/>
    <w:rsid w:val="000E42D8"/>
    <w:rsid w:val="00191660"/>
    <w:rsid w:val="001C0D27"/>
    <w:rsid w:val="001D5E5A"/>
    <w:rsid w:val="002652EA"/>
    <w:rsid w:val="00270A71"/>
    <w:rsid w:val="00290CBC"/>
    <w:rsid w:val="002C3F28"/>
    <w:rsid w:val="003C373E"/>
    <w:rsid w:val="003D3BA4"/>
    <w:rsid w:val="00450978"/>
    <w:rsid w:val="004F094D"/>
    <w:rsid w:val="00500500"/>
    <w:rsid w:val="00506FBA"/>
    <w:rsid w:val="0054732A"/>
    <w:rsid w:val="00580FE5"/>
    <w:rsid w:val="005C10BF"/>
    <w:rsid w:val="005E2F09"/>
    <w:rsid w:val="00636D49"/>
    <w:rsid w:val="0068143C"/>
    <w:rsid w:val="006D3F21"/>
    <w:rsid w:val="00743D65"/>
    <w:rsid w:val="00777B75"/>
    <w:rsid w:val="00777E1A"/>
    <w:rsid w:val="007B0461"/>
    <w:rsid w:val="0082242A"/>
    <w:rsid w:val="00832FDD"/>
    <w:rsid w:val="0090623F"/>
    <w:rsid w:val="009F4DC7"/>
    <w:rsid w:val="00A5485F"/>
    <w:rsid w:val="00A943EA"/>
    <w:rsid w:val="00BD2606"/>
    <w:rsid w:val="00CC15B9"/>
    <w:rsid w:val="00CD7973"/>
    <w:rsid w:val="00CE4E28"/>
    <w:rsid w:val="00CF2D33"/>
    <w:rsid w:val="00D25673"/>
    <w:rsid w:val="00E14EC8"/>
    <w:rsid w:val="00E15DED"/>
    <w:rsid w:val="00E424FE"/>
    <w:rsid w:val="00F06D2D"/>
    <w:rsid w:val="00F1614B"/>
    <w:rsid w:val="00F36969"/>
    <w:rsid w:val="00F5307A"/>
    <w:rsid w:val="00F73070"/>
    <w:rsid w:val="00FB374C"/>
    <w:rsid w:val="00FC727C"/>
    <w:rsid w:val="00FD5BF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1CC669-7280-459D-A7D5-F47122E7A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70A71"/>
  </w:style>
  <w:style w:type="paragraph" w:styleId="5">
    <w:name w:val="heading 5"/>
    <w:basedOn w:val="a"/>
    <w:next w:val="a"/>
    <w:link w:val="5Char"/>
    <w:qFormat/>
    <w:rsid w:val="00E14EC8"/>
    <w:pPr>
      <w:keepNext/>
      <w:spacing w:after="0" w:line="240" w:lineRule="auto"/>
      <w:jc w:val="both"/>
      <w:outlineLvl w:val="4"/>
    </w:pPr>
    <w:rPr>
      <w:rFonts w:ascii="Tahoma" w:eastAsia="Times New Roman" w:hAnsi="Tahoma" w:cs="Tahoma"/>
      <w:b/>
      <w:bCs/>
      <w:sz w:val="16"/>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424FE"/>
    <w:pPr>
      <w:ind w:left="720"/>
      <w:contextualSpacing/>
    </w:pPr>
  </w:style>
  <w:style w:type="character" w:customStyle="1" w:styleId="5Char">
    <w:name w:val="Επικεφαλίδα 5 Char"/>
    <w:basedOn w:val="a0"/>
    <w:link w:val="5"/>
    <w:rsid w:val="00E14EC8"/>
    <w:rPr>
      <w:rFonts w:ascii="Tahoma" w:eastAsia="Times New Roman" w:hAnsi="Tahoma" w:cs="Tahoma"/>
      <w:b/>
      <w:bCs/>
      <w:sz w:val="16"/>
      <w:szCs w:val="24"/>
      <w:lang w:eastAsia="el-GR"/>
    </w:rPr>
  </w:style>
  <w:style w:type="paragraph" w:styleId="2">
    <w:name w:val="Body Text 2"/>
    <w:basedOn w:val="a"/>
    <w:link w:val="2Char"/>
    <w:rsid w:val="00E14EC8"/>
    <w:pPr>
      <w:spacing w:after="0" w:line="360" w:lineRule="auto"/>
      <w:jc w:val="both"/>
    </w:pPr>
    <w:rPr>
      <w:rFonts w:ascii="Tahoma" w:eastAsia="Times New Roman" w:hAnsi="Tahoma" w:cs="Tahoma"/>
      <w:sz w:val="16"/>
      <w:szCs w:val="24"/>
      <w:lang w:eastAsia="el-GR"/>
    </w:rPr>
  </w:style>
  <w:style w:type="character" w:customStyle="1" w:styleId="2Char">
    <w:name w:val="Σώμα κείμενου 2 Char"/>
    <w:basedOn w:val="a0"/>
    <w:link w:val="2"/>
    <w:rsid w:val="00E14EC8"/>
    <w:rPr>
      <w:rFonts w:ascii="Tahoma" w:eastAsia="Times New Roman" w:hAnsi="Tahoma" w:cs="Tahoma"/>
      <w:sz w:val="16"/>
      <w:szCs w:val="24"/>
      <w:lang w:eastAsia="el-GR"/>
    </w:rPr>
  </w:style>
  <w:style w:type="character" w:styleId="a4">
    <w:name w:val="Emphasis"/>
    <w:basedOn w:val="a0"/>
    <w:qFormat/>
    <w:rsid w:val="00E14EC8"/>
    <w:rPr>
      <w:i/>
      <w:iCs/>
    </w:rPr>
  </w:style>
  <w:style w:type="character" w:styleId="a5">
    <w:name w:val="Strong"/>
    <w:basedOn w:val="a0"/>
    <w:qFormat/>
    <w:rsid w:val="00E14EC8"/>
    <w:rPr>
      <w:b/>
      <w:bCs/>
    </w:rPr>
  </w:style>
  <w:style w:type="paragraph" w:styleId="Web">
    <w:name w:val="Normal (Web)"/>
    <w:basedOn w:val="a"/>
    <w:rsid w:val="00E14EC8"/>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
    <w:name w:val="Hyperlink"/>
    <w:basedOn w:val="a0"/>
    <w:uiPriority w:val="99"/>
    <w:unhideWhenUsed/>
    <w:rsid w:val="00191660"/>
    <w:rPr>
      <w:color w:val="0000FF"/>
      <w:u w:val="single"/>
    </w:rPr>
  </w:style>
  <w:style w:type="paragraph" w:styleId="a6">
    <w:name w:val="header"/>
    <w:basedOn w:val="a"/>
    <w:link w:val="Char"/>
    <w:uiPriority w:val="99"/>
    <w:semiHidden/>
    <w:unhideWhenUsed/>
    <w:rsid w:val="00777E1A"/>
    <w:pPr>
      <w:tabs>
        <w:tab w:val="center" w:pos="4153"/>
        <w:tab w:val="right" w:pos="8306"/>
      </w:tabs>
      <w:spacing w:after="0" w:line="240" w:lineRule="auto"/>
    </w:pPr>
  </w:style>
  <w:style w:type="character" w:customStyle="1" w:styleId="Char">
    <w:name w:val="Κεφαλίδα Char"/>
    <w:basedOn w:val="a0"/>
    <w:link w:val="a6"/>
    <w:uiPriority w:val="99"/>
    <w:semiHidden/>
    <w:rsid w:val="00777E1A"/>
  </w:style>
  <w:style w:type="paragraph" w:styleId="a7">
    <w:name w:val="footer"/>
    <w:basedOn w:val="a"/>
    <w:link w:val="Char0"/>
    <w:uiPriority w:val="99"/>
    <w:semiHidden/>
    <w:unhideWhenUsed/>
    <w:rsid w:val="00777E1A"/>
    <w:pPr>
      <w:tabs>
        <w:tab w:val="center" w:pos="4153"/>
        <w:tab w:val="right" w:pos="8306"/>
      </w:tabs>
      <w:spacing w:after="0" w:line="240" w:lineRule="auto"/>
    </w:pPr>
  </w:style>
  <w:style w:type="character" w:customStyle="1" w:styleId="Char0">
    <w:name w:val="Υποσέλιδο Char"/>
    <w:basedOn w:val="a0"/>
    <w:link w:val="a7"/>
    <w:uiPriority w:val="99"/>
    <w:semiHidden/>
    <w:rsid w:val="00777E1A"/>
  </w:style>
  <w:style w:type="paragraph" w:styleId="a8">
    <w:name w:val="Balloon Text"/>
    <w:basedOn w:val="a"/>
    <w:link w:val="Char1"/>
    <w:uiPriority w:val="99"/>
    <w:semiHidden/>
    <w:unhideWhenUsed/>
    <w:rsid w:val="00777E1A"/>
    <w:pPr>
      <w:spacing w:after="0" w:line="240" w:lineRule="auto"/>
    </w:pPr>
    <w:rPr>
      <w:rFonts w:ascii="Tahoma" w:hAnsi="Tahoma" w:cs="Tahoma"/>
      <w:sz w:val="16"/>
      <w:szCs w:val="16"/>
    </w:rPr>
  </w:style>
  <w:style w:type="character" w:customStyle="1" w:styleId="Char1">
    <w:name w:val="Κείμενο πλαισίου Char"/>
    <w:basedOn w:val="a0"/>
    <w:link w:val="a8"/>
    <w:uiPriority w:val="99"/>
    <w:semiHidden/>
    <w:rsid w:val="00777E1A"/>
    <w:rPr>
      <w:rFonts w:ascii="Tahoma" w:hAnsi="Tahoma" w:cs="Tahoma"/>
      <w:sz w:val="16"/>
      <w:szCs w:val="16"/>
    </w:rPr>
  </w:style>
  <w:style w:type="table" w:styleId="a9">
    <w:name w:val="Table Grid"/>
    <w:basedOn w:val="a1"/>
    <w:uiPriority w:val="59"/>
    <w:rsid w:val="0054732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8306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ea-amea.gr" TargetMode="External"/><Relationship Id="rId5" Type="http://schemas.openxmlformats.org/officeDocument/2006/relationships/webSettings" Target="webSettings.xml"/><Relationship Id="rId10" Type="http://schemas.openxmlformats.org/officeDocument/2006/relationships/hyperlink" Target="mailto:kea-amea@cosmotemail.gr" TargetMode="External"/><Relationship Id="rId4" Type="http://schemas.openxmlformats.org/officeDocument/2006/relationships/settings" Target="settings.xml"/><Relationship Id="rId9" Type="http://schemas.openxmlformats.org/officeDocument/2006/relationships/hyperlink" Target="http://www.kea-amea.gr"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7AAD8D-5C76-4A21-AF0D-0073313E2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1057</Words>
  <Characters>5709</Characters>
  <Application>Microsoft Office Word</Application>
  <DocSecurity>0</DocSecurity>
  <Lines>47</Lines>
  <Paragraphs>13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Γραμματεία</dc:creator>
  <cp:lastModifiedBy>tkatsani</cp:lastModifiedBy>
  <cp:revision>3</cp:revision>
  <dcterms:created xsi:type="dcterms:W3CDTF">2017-12-12T09:21:00Z</dcterms:created>
  <dcterms:modified xsi:type="dcterms:W3CDTF">2017-12-12T09:22:00Z</dcterms:modified>
</cp:coreProperties>
</file>