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070C2B">
        <w:rPr>
          <w:rFonts w:ascii="Arial Narrow" w:hAnsi="Arial Narrow"/>
        </w:rPr>
        <w:t>22</w:t>
      </w:r>
      <w:r w:rsidR="00DD0B20">
        <w:rPr>
          <w:rFonts w:ascii="Arial Narrow" w:hAnsi="Arial Narrow"/>
        </w:rPr>
        <w:t>.02</w:t>
      </w:r>
      <w:r w:rsidR="003B2B48">
        <w:rPr>
          <w:rFonts w:ascii="Arial Narrow" w:hAnsi="Arial Narrow"/>
        </w:rPr>
        <w:t>.2016</w:t>
      </w:r>
    </w:p>
    <w:p w:rsidR="00A5663B" w:rsidRPr="00B747D7" w:rsidRDefault="004177D2" w:rsidP="00B747D7">
      <w:pPr>
        <w:pStyle w:val="a9"/>
        <w:jc w:val="right"/>
        <w:rPr>
          <w:rFonts w:ascii="Arial Narrow" w:hAnsi="Arial Narrow"/>
        </w:rPr>
      </w:pPr>
      <w:r>
        <w:rPr>
          <w:rFonts w:ascii="Arial Narrow" w:hAnsi="Arial Narrow"/>
        </w:rPr>
        <w:t>Αρ. Πρωτ.:</w:t>
      </w:r>
      <w:r w:rsidR="00464885">
        <w:rPr>
          <w:rFonts w:ascii="Arial Narrow" w:hAnsi="Arial Narrow"/>
          <w:lang w:val="en-US"/>
        </w:rPr>
        <w:t>242</w:t>
      </w:r>
      <w:bookmarkStart w:id="0" w:name="_GoBack"/>
      <w:bookmarkEnd w:id="0"/>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276FCF"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276FCF">
        <w:rPr>
          <w:rFonts w:ascii="Arial Narrow" w:eastAsia="Batang" w:hAnsi="Arial Narrow" w:cs="Latha"/>
          <w:b/>
          <w:bCs/>
          <w:sz w:val="28"/>
          <w:szCs w:val="28"/>
        </w:rPr>
        <w:t>Για τη Σύμβαση του ΟΗΕ για τα δικαιώματα των ΑμεΑ στην Ελλάδα</w:t>
      </w:r>
    </w:p>
    <w:p w:rsidR="00276FCF" w:rsidRPr="00276FCF" w:rsidRDefault="00276FCF" w:rsidP="00500850">
      <w:pPr>
        <w:pStyle w:val="a9"/>
        <w:jc w:val="center"/>
        <w:rPr>
          <w:rFonts w:ascii="Arial Narrow" w:eastAsia="Batang" w:hAnsi="Arial Narrow" w:cs="Latha"/>
          <w:b/>
          <w:bCs/>
          <w:sz w:val="24"/>
          <w:szCs w:val="28"/>
          <w:u w:val="single"/>
        </w:rPr>
      </w:pPr>
      <w:r w:rsidRPr="00276FCF">
        <w:rPr>
          <w:rFonts w:ascii="Arial Narrow" w:eastAsia="Batang" w:hAnsi="Arial Narrow" w:cs="Latha"/>
          <w:b/>
          <w:bCs/>
          <w:sz w:val="24"/>
          <w:szCs w:val="28"/>
          <w:u w:val="single"/>
        </w:rPr>
        <w:t xml:space="preserve">Συνάντηση με τον </w:t>
      </w:r>
      <w:proofErr w:type="spellStart"/>
      <w:r w:rsidRPr="00276FCF">
        <w:rPr>
          <w:rFonts w:ascii="Arial Narrow" w:eastAsia="Batang" w:hAnsi="Arial Narrow" w:cs="Latha"/>
          <w:b/>
          <w:bCs/>
          <w:sz w:val="24"/>
          <w:szCs w:val="28"/>
          <w:u w:val="single"/>
        </w:rPr>
        <w:t>γ.γ</w:t>
      </w:r>
      <w:proofErr w:type="spellEnd"/>
      <w:r w:rsidRPr="00276FCF">
        <w:rPr>
          <w:rFonts w:ascii="Arial Narrow" w:eastAsia="Batang" w:hAnsi="Arial Narrow" w:cs="Latha"/>
          <w:b/>
          <w:bCs/>
          <w:sz w:val="24"/>
          <w:szCs w:val="28"/>
          <w:u w:val="single"/>
        </w:rPr>
        <w:t xml:space="preserve">. </w:t>
      </w:r>
      <w:r w:rsidR="005F2447">
        <w:rPr>
          <w:rFonts w:ascii="Arial Narrow" w:eastAsia="Batang" w:hAnsi="Arial Narrow" w:cs="Latha"/>
          <w:b/>
          <w:bCs/>
          <w:sz w:val="24"/>
          <w:szCs w:val="28"/>
          <w:u w:val="single"/>
        </w:rPr>
        <w:t xml:space="preserve">Διαφάνειας και Ανθρωπίνων Δικαιωμάτων </w:t>
      </w:r>
      <w:r w:rsidRPr="00276FCF">
        <w:rPr>
          <w:rFonts w:ascii="Arial Narrow" w:eastAsia="Batang" w:hAnsi="Arial Narrow" w:cs="Latha"/>
          <w:b/>
          <w:bCs/>
          <w:sz w:val="24"/>
          <w:szCs w:val="28"/>
          <w:u w:val="single"/>
        </w:rPr>
        <w:t>Κ. Παπαϊωάννου</w:t>
      </w:r>
    </w:p>
    <w:p w:rsidR="00EA6747" w:rsidRPr="0078512D" w:rsidRDefault="00EA6747" w:rsidP="00EA6747">
      <w:pPr>
        <w:pStyle w:val="a9"/>
        <w:jc w:val="center"/>
        <w:rPr>
          <w:rFonts w:ascii="Arial Narrow" w:hAnsi="Arial Narrow"/>
        </w:rPr>
      </w:pPr>
    </w:p>
    <w:p w:rsidR="005F2447" w:rsidRDefault="001B1998" w:rsidP="00D63B72">
      <w:pPr>
        <w:pStyle w:val="a9"/>
        <w:rPr>
          <w:rFonts w:ascii="Arial Narrow" w:hAnsi="Arial Narrow"/>
        </w:rPr>
      </w:pPr>
      <w:r>
        <w:rPr>
          <w:rFonts w:ascii="Arial Narrow" w:hAnsi="Arial Narrow"/>
        </w:rPr>
        <w:t xml:space="preserve">Συνάντηση με τον </w:t>
      </w:r>
      <w:r w:rsidR="00276FCF">
        <w:rPr>
          <w:rFonts w:ascii="Arial Narrow" w:hAnsi="Arial Narrow"/>
        </w:rPr>
        <w:t>Κ. Παπαϊωάννου, γενικό γ</w:t>
      </w:r>
      <w:r w:rsidRPr="001B1998">
        <w:rPr>
          <w:rFonts w:ascii="Arial Narrow" w:hAnsi="Arial Narrow"/>
        </w:rPr>
        <w:t>ραμματέα</w:t>
      </w:r>
      <w:r w:rsidR="00D949D6">
        <w:rPr>
          <w:rFonts w:ascii="Arial Narrow" w:hAnsi="Arial Narrow"/>
        </w:rPr>
        <w:t xml:space="preserve"> </w:t>
      </w:r>
      <w:r w:rsidR="00D949D6" w:rsidRPr="001B1998">
        <w:rPr>
          <w:rFonts w:ascii="Arial Narrow" w:hAnsi="Arial Narrow"/>
        </w:rPr>
        <w:t>Διαφάνειας και Ανθρωπίνων Δικαιωμάτων</w:t>
      </w:r>
      <w:r w:rsidR="00D949D6">
        <w:rPr>
          <w:rFonts w:ascii="Arial Narrow" w:hAnsi="Arial Narrow"/>
        </w:rPr>
        <w:t xml:space="preserve"> </w:t>
      </w:r>
      <w:r w:rsidR="005F2447">
        <w:rPr>
          <w:rFonts w:ascii="Arial Narrow" w:hAnsi="Arial Narrow"/>
        </w:rPr>
        <w:t xml:space="preserve">του </w:t>
      </w:r>
      <w:r w:rsidR="00D949D6">
        <w:rPr>
          <w:rFonts w:ascii="Arial Narrow" w:hAnsi="Arial Narrow"/>
        </w:rPr>
        <w:t>υπουργείο</w:t>
      </w:r>
      <w:r w:rsidR="005F2447">
        <w:rPr>
          <w:rFonts w:ascii="Arial Narrow" w:hAnsi="Arial Narrow"/>
        </w:rPr>
        <w:t>υ Δικαιοσύνης</w:t>
      </w:r>
      <w:r>
        <w:rPr>
          <w:rFonts w:ascii="Arial Narrow" w:hAnsi="Arial Narrow"/>
        </w:rPr>
        <w:t xml:space="preserve"> είχε την Παρασκευή 19 Φεβρουαρίου ο πρόεδρος της </w:t>
      </w:r>
      <w:r w:rsidR="00814A87">
        <w:rPr>
          <w:rFonts w:ascii="Arial Narrow" w:hAnsi="Arial Narrow"/>
        </w:rPr>
        <w:t>Ε.Σ.Α.μεΑ.</w:t>
      </w:r>
      <w:r>
        <w:rPr>
          <w:rFonts w:ascii="Arial Narrow" w:hAnsi="Arial Narrow"/>
        </w:rPr>
        <w:t xml:space="preserve"> Ιωάννης Βαρδακαστάνης, </w:t>
      </w:r>
      <w:r w:rsidR="00814A87" w:rsidRPr="00814A87">
        <w:rPr>
          <w:rFonts w:ascii="Arial Narrow" w:hAnsi="Arial Narrow"/>
        </w:rPr>
        <w:t xml:space="preserve">σχετικά </w:t>
      </w:r>
      <w:r w:rsidR="00D949D6">
        <w:rPr>
          <w:rFonts w:ascii="Arial Narrow" w:hAnsi="Arial Narrow"/>
        </w:rPr>
        <w:t xml:space="preserve">με την </w:t>
      </w:r>
      <w:r w:rsidR="00F0324B">
        <w:rPr>
          <w:rFonts w:ascii="Arial Narrow" w:hAnsi="Arial Narrow"/>
        </w:rPr>
        <w:t xml:space="preserve"> παρακολούθηση της εφαρμογής </w:t>
      </w:r>
      <w:r w:rsidR="00D949D6">
        <w:rPr>
          <w:rFonts w:ascii="Arial Narrow" w:hAnsi="Arial Narrow"/>
        </w:rPr>
        <w:t xml:space="preserve"> </w:t>
      </w:r>
      <w:r w:rsidR="005F2447" w:rsidRPr="00814A87">
        <w:rPr>
          <w:rFonts w:ascii="Arial Narrow" w:hAnsi="Arial Narrow"/>
        </w:rPr>
        <w:t>της Διεθνούς Σύμβασης για τα Δι</w:t>
      </w:r>
      <w:r w:rsidR="005F2447">
        <w:rPr>
          <w:rFonts w:ascii="Arial Narrow" w:hAnsi="Arial Narrow"/>
        </w:rPr>
        <w:t xml:space="preserve">καιώματα των Ατόμων με Αναπηρία στην Ελλάδα, </w:t>
      </w:r>
      <w:r w:rsidR="00D949D6">
        <w:rPr>
          <w:rFonts w:ascii="Arial Narrow" w:hAnsi="Arial Narrow"/>
        </w:rPr>
        <w:t>τον</w:t>
      </w:r>
      <w:r w:rsidR="00F0324B">
        <w:rPr>
          <w:rFonts w:ascii="Arial Narrow" w:hAnsi="Arial Narrow"/>
        </w:rPr>
        <w:t xml:space="preserve"> ορισμό των προβλεπόμενων</w:t>
      </w:r>
      <w:r w:rsidR="00D949D6">
        <w:rPr>
          <w:rFonts w:ascii="Arial Narrow" w:hAnsi="Arial Narrow"/>
        </w:rPr>
        <w:t xml:space="preserve"> </w:t>
      </w:r>
      <w:r w:rsidR="005F2447">
        <w:rPr>
          <w:rFonts w:ascii="Arial Narrow" w:hAnsi="Arial Narrow"/>
        </w:rPr>
        <w:t>μηχανισμ</w:t>
      </w:r>
      <w:r w:rsidR="00F0324B">
        <w:rPr>
          <w:rFonts w:ascii="Arial Narrow" w:hAnsi="Arial Narrow"/>
        </w:rPr>
        <w:t xml:space="preserve">ών </w:t>
      </w:r>
      <w:r w:rsidR="00D949D6">
        <w:rPr>
          <w:rFonts w:ascii="Arial Narrow" w:hAnsi="Arial Narrow"/>
        </w:rPr>
        <w:t xml:space="preserve"> </w:t>
      </w:r>
      <w:r w:rsidR="005F2447">
        <w:rPr>
          <w:rFonts w:ascii="Arial Narrow" w:hAnsi="Arial Narrow"/>
        </w:rPr>
        <w:t xml:space="preserve">παρακολούθησης, καθώς και για τη συμμετοχή </w:t>
      </w:r>
      <w:r w:rsidR="00D949D6">
        <w:rPr>
          <w:rFonts w:ascii="Arial Narrow" w:hAnsi="Arial Narrow"/>
        </w:rPr>
        <w:t xml:space="preserve">της </w:t>
      </w:r>
      <w:r w:rsidR="005F2447">
        <w:rPr>
          <w:rFonts w:ascii="Arial Narrow" w:hAnsi="Arial Narrow"/>
        </w:rPr>
        <w:t>Ε.Σ.Α.μεΑ.</w:t>
      </w:r>
      <w:r w:rsidR="00D949D6">
        <w:rPr>
          <w:rFonts w:ascii="Arial Narrow" w:hAnsi="Arial Narrow"/>
        </w:rPr>
        <w:t xml:space="preserve"> στ</w:t>
      </w:r>
      <w:r w:rsidR="00F0324B">
        <w:rPr>
          <w:rFonts w:ascii="Arial Narrow" w:hAnsi="Arial Narrow"/>
        </w:rPr>
        <w:t xml:space="preserve">η </w:t>
      </w:r>
      <w:r w:rsidR="00D949D6">
        <w:rPr>
          <w:rFonts w:ascii="Arial Narrow" w:hAnsi="Arial Narrow"/>
        </w:rPr>
        <w:t xml:space="preserve"> διαδικασί</w:t>
      </w:r>
      <w:r w:rsidR="00F0324B">
        <w:rPr>
          <w:rFonts w:ascii="Arial Narrow" w:hAnsi="Arial Narrow"/>
        </w:rPr>
        <w:t xml:space="preserve">α </w:t>
      </w:r>
      <w:r w:rsidR="005F2447">
        <w:rPr>
          <w:rFonts w:ascii="Arial Narrow" w:hAnsi="Arial Narrow"/>
        </w:rPr>
        <w:t xml:space="preserve">παρακολούθησης. </w:t>
      </w:r>
    </w:p>
    <w:p w:rsidR="005F2447" w:rsidRDefault="005F2447" w:rsidP="00D63B72">
      <w:pPr>
        <w:pStyle w:val="a9"/>
        <w:rPr>
          <w:rFonts w:ascii="Arial Narrow" w:hAnsi="Arial Narrow"/>
        </w:rPr>
      </w:pPr>
    </w:p>
    <w:p w:rsidR="003A01C3" w:rsidRPr="005F2447" w:rsidRDefault="005F2447" w:rsidP="00D63B72">
      <w:pPr>
        <w:pStyle w:val="a9"/>
        <w:rPr>
          <w:rFonts w:ascii="Arial Narrow" w:hAnsi="Arial Narrow"/>
          <w:b/>
        </w:rPr>
      </w:pPr>
      <w:r w:rsidRPr="005F2447">
        <w:rPr>
          <w:rFonts w:ascii="Arial Narrow" w:hAnsi="Arial Narrow"/>
          <w:b/>
        </w:rPr>
        <w:t xml:space="preserve">Πληροφορίες για τη Σύμβαση </w:t>
      </w:r>
      <w:hyperlink r:id="rId10" w:history="1">
        <w:r w:rsidR="00814A87" w:rsidRPr="005F2447">
          <w:rPr>
            <w:rStyle w:val="-"/>
            <w:rFonts w:ascii="Arial Narrow" w:hAnsi="Arial Narrow"/>
            <w:b/>
          </w:rPr>
          <w:t>http://www.esaea.gr/legal-framework/symbasn-ohe</w:t>
        </w:r>
      </w:hyperlink>
      <w:r w:rsidR="00814A87" w:rsidRPr="005F2447">
        <w:rPr>
          <w:rFonts w:ascii="Arial Narrow" w:hAnsi="Arial Narrow"/>
          <w:b/>
        </w:rPr>
        <w:t xml:space="preserve"> </w:t>
      </w:r>
    </w:p>
    <w:p w:rsidR="00814A87" w:rsidRDefault="00814A87" w:rsidP="00D63B72">
      <w:pPr>
        <w:pStyle w:val="a9"/>
        <w:rPr>
          <w:rFonts w:ascii="Arial Narrow" w:hAnsi="Arial Narrow"/>
        </w:rPr>
      </w:pPr>
    </w:p>
    <w:p w:rsidR="00814A87" w:rsidRDefault="00D45A04" w:rsidP="00D63B72">
      <w:pPr>
        <w:pStyle w:val="a9"/>
        <w:rPr>
          <w:rFonts w:ascii="Arial Narrow" w:hAnsi="Arial Narrow"/>
        </w:rPr>
      </w:pPr>
      <w:r>
        <w:rPr>
          <w:rFonts w:ascii="Arial Narrow" w:hAnsi="Arial Narrow"/>
        </w:rPr>
        <w:t>Ο κ. Ι. Βαρδακαστάνης</w:t>
      </w:r>
      <w:r w:rsidR="005F2447">
        <w:rPr>
          <w:rFonts w:ascii="Arial Narrow" w:hAnsi="Arial Narrow"/>
        </w:rPr>
        <w:t xml:space="preserve"> </w:t>
      </w:r>
      <w:r>
        <w:rPr>
          <w:rFonts w:ascii="Arial Narrow" w:hAnsi="Arial Narrow"/>
        </w:rPr>
        <w:t>κατέθεσε στον κ. Παπαϊωάννου</w:t>
      </w:r>
      <w:r w:rsidRPr="00D45A04">
        <w:rPr>
          <w:rFonts w:ascii="Arial Narrow" w:hAnsi="Arial Narrow"/>
        </w:rPr>
        <w:t xml:space="preserve"> </w:t>
      </w:r>
      <w:r w:rsidR="00F0324B">
        <w:rPr>
          <w:rFonts w:ascii="Arial Narrow" w:hAnsi="Arial Narrow"/>
        </w:rPr>
        <w:t xml:space="preserve">την </w:t>
      </w:r>
      <w:r>
        <w:rPr>
          <w:rFonts w:ascii="Arial Narrow" w:hAnsi="Arial Narrow"/>
        </w:rPr>
        <w:t>επικαιροποιημένη πρόταση της Ε.Σ.Α.μεΑ.</w:t>
      </w:r>
      <w:r w:rsidRPr="00D45A04">
        <w:rPr>
          <w:rFonts w:ascii="Arial Narrow" w:hAnsi="Arial Narrow"/>
        </w:rPr>
        <w:t xml:space="preserve"> σχετικά με τον ορισμό των προβλεπόμενων μηχανισμών παρακολούθησης της εφαρμογής της Διεθνούς Σύμβασης για τα Δικαιώματα των Ατόμων με Α</w:t>
      </w:r>
      <w:r w:rsidR="005F2447">
        <w:rPr>
          <w:rFonts w:ascii="Arial Narrow" w:hAnsi="Arial Narrow"/>
        </w:rPr>
        <w:t>ναπηρία (άρθρο 33 παρ. 1, 2, 3)</w:t>
      </w:r>
      <w:r w:rsidR="005F2447" w:rsidRPr="005F2447">
        <w:rPr>
          <w:rFonts w:ascii="Arial Narrow" w:hAnsi="Arial Narrow"/>
        </w:rPr>
        <w:t xml:space="preserve"> </w:t>
      </w:r>
      <w:r w:rsidR="005F2447">
        <w:rPr>
          <w:rFonts w:ascii="Arial Narrow" w:hAnsi="Arial Narrow"/>
        </w:rPr>
        <w:t xml:space="preserve">, την οποία η Ε.Σ.Α.μεΑ. απευθύνει στον πρωθυπουργό Αλέξη Τσίπρα, σε </w:t>
      </w:r>
      <w:r w:rsidR="005F2447" w:rsidRPr="00D45A04">
        <w:rPr>
          <w:rFonts w:ascii="Arial Narrow" w:hAnsi="Arial Narrow"/>
        </w:rPr>
        <w:t xml:space="preserve">συνέχεια της συνάντησης </w:t>
      </w:r>
      <w:r w:rsidR="005F2447">
        <w:rPr>
          <w:rFonts w:ascii="Arial Narrow" w:hAnsi="Arial Narrow"/>
        </w:rPr>
        <w:t>της 3</w:t>
      </w:r>
      <w:r w:rsidR="005F2447">
        <w:rPr>
          <w:rFonts w:ascii="Arial Narrow" w:hAnsi="Arial Narrow"/>
          <w:vertAlign w:val="superscript"/>
        </w:rPr>
        <w:t xml:space="preserve">ης </w:t>
      </w:r>
      <w:r w:rsidR="005F2447" w:rsidRPr="00D45A04">
        <w:rPr>
          <w:rFonts w:ascii="Arial Narrow" w:hAnsi="Arial Narrow"/>
        </w:rPr>
        <w:t>Δεκεμβρίου 2015, Παγκόσμια</w:t>
      </w:r>
      <w:r w:rsidR="005F2447">
        <w:rPr>
          <w:rFonts w:ascii="Arial Narrow" w:hAnsi="Arial Narrow"/>
        </w:rPr>
        <w:t>ς</w:t>
      </w:r>
      <w:r w:rsidR="005F2447" w:rsidRPr="00D45A04">
        <w:rPr>
          <w:rFonts w:ascii="Arial Narrow" w:hAnsi="Arial Narrow"/>
        </w:rPr>
        <w:t xml:space="preserve"> και Εθνική</w:t>
      </w:r>
      <w:r w:rsidR="005F2447">
        <w:rPr>
          <w:rFonts w:ascii="Arial Narrow" w:hAnsi="Arial Narrow"/>
        </w:rPr>
        <w:t>ς</w:t>
      </w:r>
      <w:r w:rsidR="005F2447" w:rsidRPr="00D45A04">
        <w:rPr>
          <w:rFonts w:ascii="Arial Narrow" w:hAnsi="Arial Narrow"/>
        </w:rPr>
        <w:t xml:space="preserve"> Ημέρα</w:t>
      </w:r>
      <w:r w:rsidR="005F2447">
        <w:rPr>
          <w:rFonts w:ascii="Arial Narrow" w:hAnsi="Arial Narrow"/>
        </w:rPr>
        <w:t>ς</w:t>
      </w:r>
      <w:r w:rsidR="005F2447" w:rsidRPr="00D45A04">
        <w:rPr>
          <w:rFonts w:ascii="Arial Narrow" w:hAnsi="Arial Narrow"/>
        </w:rPr>
        <w:t xml:space="preserve"> Ατόμων με Αναπηρία</w:t>
      </w:r>
      <w:r w:rsidR="005F2447">
        <w:rPr>
          <w:rFonts w:ascii="Arial Narrow" w:hAnsi="Arial Narrow"/>
        </w:rPr>
        <w:t xml:space="preserve"> </w:t>
      </w:r>
      <w:r w:rsidR="005F2447" w:rsidRPr="00D45A04">
        <w:rPr>
          <w:rFonts w:ascii="Arial Narrow" w:hAnsi="Arial Narrow"/>
        </w:rPr>
        <w:t>και της σχετικής ανακοί</w:t>
      </w:r>
      <w:r w:rsidR="005F2447">
        <w:rPr>
          <w:rFonts w:ascii="Arial Narrow" w:hAnsi="Arial Narrow"/>
        </w:rPr>
        <w:t xml:space="preserve">νωσης που εξέδωσε το γραφείο του πρωθυπουργού. </w:t>
      </w:r>
    </w:p>
    <w:p w:rsidR="00D45A04" w:rsidRDefault="00D45A04" w:rsidP="00D63B72">
      <w:pPr>
        <w:pStyle w:val="a9"/>
        <w:rPr>
          <w:rFonts w:ascii="Arial Narrow" w:hAnsi="Arial Narrow"/>
        </w:rPr>
      </w:pPr>
    </w:p>
    <w:p w:rsidR="00D45A04" w:rsidRPr="00D45A04" w:rsidRDefault="00D45A04" w:rsidP="00D45A04">
      <w:pPr>
        <w:pStyle w:val="a9"/>
        <w:rPr>
          <w:rFonts w:ascii="Arial Narrow" w:hAnsi="Arial Narrow"/>
        </w:rPr>
      </w:pPr>
      <w:r w:rsidRPr="00D45A04">
        <w:rPr>
          <w:rFonts w:ascii="Arial Narrow" w:hAnsi="Arial Narrow"/>
        </w:rPr>
        <w:t>Η Σύμβαση θεωρείται ορόσημο στην παγκόσμια ιστορία της αναπηρίας, αλλά και χάρτης πορείας των κρατών για τη διαχείριση της αναπηρίας. Αποσαφηνίζει τα δικαιώματα των ατόμων με αναπηρία και τον τρόπο εφαρμογής τους. Καθορίζει τις υποχρεώσεις των κρατών μελών του ΟΗΕ και υποδεικνύει μέτρα για την ικανοποίηση των δικαιωμάτων των ατόμων με αναπηρία.</w:t>
      </w:r>
    </w:p>
    <w:p w:rsidR="00D45A04" w:rsidRPr="00D45A04" w:rsidRDefault="00D45A04" w:rsidP="00D45A04">
      <w:pPr>
        <w:pStyle w:val="a9"/>
        <w:rPr>
          <w:rFonts w:ascii="Arial Narrow" w:hAnsi="Arial Narrow"/>
        </w:rPr>
      </w:pPr>
    </w:p>
    <w:p w:rsidR="00D45A04" w:rsidRDefault="00D45A04" w:rsidP="00D45A04">
      <w:pPr>
        <w:pStyle w:val="a9"/>
        <w:rPr>
          <w:rFonts w:ascii="Arial Narrow" w:hAnsi="Arial Narrow"/>
        </w:rPr>
      </w:pPr>
      <w:r w:rsidRPr="00D45A04">
        <w:rPr>
          <w:rFonts w:ascii="Arial Narrow" w:hAnsi="Arial Narrow"/>
        </w:rPr>
        <w:t>Η Ελλάδα κύρωσε τη Σύμβαση, μαζί με το Προαιρετικό Πρωτόκολλό της, με τον ν. 4074/2012. Συνεπώς, η Ελλάδα υπόκειται στον έλεγχο εφαρμογής της Σύμβασης που διενεργεί η Επιτροπή για τα Δικαιώματα των Ατόμων με Αναπηρία, την οποία συνέστησε το άρθρο 34 της Σύμβασης.</w:t>
      </w:r>
      <w:r>
        <w:rPr>
          <w:rFonts w:ascii="Arial Narrow" w:hAnsi="Arial Narrow"/>
        </w:rPr>
        <w:t xml:space="preserve"> </w:t>
      </w:r>
    </w:p>
    <w:p w:rsidR="00D949D6" w:rsidRDefault="00D949D6" w:rsidP="00D45A04">
      <w:pPr>
        <w:pStyle w:val="a9"/>
        <w:rPr>
          <w:rFonts w:ascii="Arial Narrow" w:hAnsi="Arial Narrow"/>
        </w:rPr>
      </w:pPr>
    </w:p>
    <w:p w:rsidR="00D45A04" w:rsidRDefault="005F2447" w:rsidP="00D45A04">
      <w:pPr>
        <w:pStyle w:val="a9"/>
        <w:rPr>
          <w:rFonts w:ascii="Arial Narrow" w:hAnsi="Arial Narrow"/>
        </w:rPr>
      </w:pPr>
      <w:r>
        <w:rPr>
          <w:rFonts w:ascii="Arial Narrow" w:hAnsi="Arial Narrow"/>
        </w:rPr>
        <w:t>Κατά τη διάρκεια της συνάντησης με τον κ. Παπαϊωάννου, σ</w:t>
      </w:r>
      <w:r w:rsidR="00D949D6">
        <w:rPr>
          <w:rFonts w:ascii="Arial Narrow" w:hAnsi="Arial Narrow"/>
        </w:rPr>
        <w:t>υμφωνήθηκε να υπάρχει δι</w:t>
      </w:r>
      <w:r>
        <w:rPr>
          <w:rFonts w:ascii="Arial Narrow" w:hAnsi="Arial Narrow"/>
        </w:rPr>
        <w:t xml:space="preserve">αρκής διάλογος και επικοινωνία ώστε να προωθηθούν οι αναγκαίες </w:t>
      </w:r>
      <w:r w:rsidR="00D949D6">
        <w:rPr>
          <w:rFonts w:ascii="Arial Narrow" w:hAnsi="Arial Narrow"/>
        </w:rPr>
        <w:t>ρυθμίσεις για την απρόσκοπτη</w:t>
      </w:r>
      <w:r>
        <w:rPr>
          <w:rFonts w:ascii="Arial Narrow" w:hAnsi="Arial Narrow"/>
        </w:rPr>
        <w:t xml:space="preserve"> υλοποίηση της Σύμβασης στην Ελλάδα, λαμβάνοντας υπόψη τις δυσκολίες εν μέσω κρίσης, η οποία όμως δεν πρέπει να αποτελέσει ανασταλτικό παράγοντα. </w:t>
      </w:r>
    </w:p>
    <w:p w:rsidR="005F2447" w:rsidRDefault="005F2447" w:rsidP="00D45A04">
      <w:pPr>
        <w:pStyle w:val="a9"/>
        <w:rPr>
          <w:rFonts w:ascii="Arial Narrow" w:hAnsi="Arial Narrow"/>
        </w:rPr>
      </w:pPr>
    </w:p>
    <w:p w:rsidR="00D45A04" w:rsidRPr="00D45A04" w:rsidRDefault="00655FE7" w:rsidP="00D45A04">
      <w:pPr>
        <w:pStyle w:val="a9"/>
        <w:rPr>
          <w:rFonts w:ascii="Arial Narrow" w:hAnsi="Arial Narrow"/>
          <w:b/>
        </w:rPr>
      </w:pPr>
      <w:r>
        <w:rPr>
          <w:rFonts w:ascii="Arial Narrow" w:hAnsi="Arial Narrow"/>
        </w:rPr>
        <w:t>Η πρόταση της Ε.Σ.Α.μεΑ.</w:t>
      </w:r>
      <w:r w:rsidRPr="00D45A04">
        <w:rPr>
          <w:rFonts w:ascii="Arial Narrow" w:hAnsi="Arial Narrow"/>
        </w:rPr>
        <w:t xml:space="preserve"> σχετικά με τον ορισμό των προβλεπόμενων μηχανισμών παρακολούθησης της εφαρμογής </w:t>
      </w:r>
      <w:r w:rsidR="00D45A04" w:rsidRPr="00D45A04">
        <w:rPr>
          <w:rFonts w:ascii="Arial Narrow" w:hAnsi="Arial Narrow"/>
          <w:b/>
        </w:rPr>
        <w:t>τη</w:t>
      </w:r>
      <w:r>
        <w:rPr>
          <w:rFonts w:ascii="Arial Narrow" w:hAnsi="Arial Narrow"/>
          <w:b/>
        </w:rPr>
        <w:t>ς</w:t>
      </w:r>
      <w:r w:rsidR="00D45A04" w:rsidRPr="00D45A04">
        <w:rPr>
          <w:rFonts w:ascii="Arial Narrow" w:hAnsi="Arial Narrow"/>
          <w:b/>
        </w:rPr>
        <w:t xml:space="preserve"> Σύμβαση</w:t>
      </w:r>
      <w:r>
        <w:rPr>
          <w:rFonts w:ascii="Arial Narrow" w:hAnsi="Arial Narrow"/>
          <w:b/>
        </w:rPr>
        <w:t>ς</w:t>
      </w:r>
      <w:r w:rsidR="00D45A04" w:rsidRPr="00D45A04">
        <w:rPr>
          <w:rFonts w:ascii="Arial Narrow" w:hAnsi="Arial Narrow"/>
          <w:b/>
        </w:rPr>
        <w:t xml:space="preserve">, στην επιστολή </w:t>
      </w:r>
      <w:hyperlink r:id="rId11" w:history="1">
        <w:r w:rsidR="00D45A04" w:rsidRPr="00D45A04">
          <w:rPr>
            <w:rStyle w:val="-"/>
            <w:rFonts w:ascii="Arial Narrow" w:hAnsi="Arial Narrow"/>
            <w:b/>
          </w:rPr>
          <w:t>http://is.gd/qW1ds1</w:t>
        </w:r>
      </w:hyperlink>
      <w:r w:rsidR="00D45A04" w:rsidRPr="00D45A04">
        <w:rPr>
          <w:rFonts w:ascii="Arial Narrow" w:hAnsi="Arial Narrow"/>
          <w:b/>
        </w:rPr>
        <w:t xml:space="preserve"> </w:t>
      </w:r>
    </w:p>
    <w:p w:rsidR="00D45A04" w:rsidRDefault="00D45A04" w:rsidP="00D45A04">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3"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0E" w:rsidRDefault="00F6590E" w:rsidP="00A5663B">
      <w:pPr>
        <w:spacing w:after="0" w:line="240" w:lineRule="auto"/>
      </w:pPr>
      <w:r>
        <w:separator/>
      </w:r>
    </w:p>
  </w:endnote>
  <w:endnote w:type="continuationSeparator" w:id="0">
    <w:p w:rsidR="00F6590E" w:rsidRDefault="00F6590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0E" w:rsidRDefault="00F6590E" w:rsidP="00A5663B">
      <w:pPr>
        <w:spacing w:after="0" w:line="240" w:lineRule="auto"/>
      </w:pPr>
      <w:r>
        <w:separator/>
      </w:r>
    </w:p>
  </w:footnote>
  <w:footnote w:type="continuationSeparator" w:id="0">
    <w:p w:rsidR="00F6590E" w:rsidRDefault="00F6590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70C2B"/>
    <w:rsid w:val="000862D1"/>
    <w:rsid w:val="000A33F8"/>
    <w:rsid w:val="000B31E2"/>
    <w:rsid w:val="000C0BA3"/>
    <w:rsid w:val="000C602B"/>
    <w:rsid w:val="000E0D29"/>
    <w:rsid w:val="001019FA"/>
    <w:rsid w:val="00122903"/>
    <w:rsid w:val="0012420D"/>
    <w:rsid w:val="00145B41"/>
    <w:rsid w:val="00153BFF"/>
    <w:rsid w:val="00160130"/>
    <w:rsid w:val="00160957"/>
    <w:rsid w:val="00171E39"/>
    <w:rsid w:val="00172FD9"/>
    <w:rsid w:val="001915E3"/>
    <w:rsid w:val="00193250"/>
    <w:rsid w:val="00195C7A"/>
    <w:rsid w:val="001A3655"/>
    <w:rsid w:val="001B1998"/>
    <w:rsid w:val="001B2E41"/>
    <w:rsid w:val="001B3428"/>
    <w:rsid w:val="002050B5"/>
    <w:rsid w:val="00212E1B"/>
    <w:rsid w:val="002152A7"/>
    <w:rsid w:val="00273999"/>
    <w:rsid w:val="00276FCF"/>
    <w:rsid w:val="002944DE"/>
    <w:rsid w:val="002D004E"/>
    <w:rsid w:val="002D1046"/>
    <w:rsid w:val="002F6741"/>
    <w:rsid w:val="00331C4B"/>
    <w:rsid w:val="0039752B"/>
    <w:rsid w:val="003A01C3"/>
    <w:rsid w:val="003B2B48"/>
    <w:rsid w:val="003F69EB"/>
    <w:rsid w:val="004177D2"/>
    <w:rsid w:val="00425BB7"/>
    <w:rsid w:val="004441A0"/>
    <w:rsid w:val="00445F09"/>
    <w:rsid w:val="00464885"/>
    <w:rsid w:val="004D111D"/>
    <w:rsid w:val="004F000B"/>
    <w:rsid w:val="004F51E4"/>
    <w:rsid w:val="00500850"/>
    <w:rsid w:val="00521486"/>
    <w:rsid w:val="00552D90"/>
    <w:rsid w:val="00594F1A"/>
    <w:rsid w:val="005D3CB5"/>
    <w:rsid w:val="005F22DA"/>
    <w:rsid w:val="005F2447"/>
    <w:rsid w:val="00631BF8"/>
    <w:rsid w:val="00651CD5"/>
    <w:rsid w:val="00652AF1"/>
    <w:rsid w:val="00655FE7"/>
    <w:rsid w:val="00670185"/>
    <w:rsid w:val="006748C0"/>
    <w:rsid w:val="00684B49"/>
    <w:rsid w:val="0069515A"/>
    <w:rsid w:val="006A4A9F"/>
    <w:rsid w:val="006A620E"/>
    <w:rsid w:val="006C30C8"/>
    <w:rsid w:val="006D0D9B"/>
    <w:rsid w:val="00702982"/>
    <w:rsid w:val="00722EFC"/>
    <w:rsid w:val="007305A6"/>
    <w:rsid w:val="00756916"/>
    <w:rsid w:val="0077016C"/>
    <w:rsid w:val="007810C3"/>
    <w:rsid w:val="0078512D"/>
    <w:rsid w:val="007A7C75"/>
    <w:rsid w:val="007C4506"/>
    <w:rsid w:val="00811A9B"/>
    <w:rsid w:val="00814A87"/>
    <w:rsid w:val="00830015"/>
    <w:rsid w:val="00841429"/>
    <w:rsid w:val="00845D91"/>
    <w:rsid w:val="00886B82"/>
    <w:rsid w:val="008A2BCF"/>
    <w:rsid w:val="008A64F7"/>
    <w:rsid w:val="008F2132"/>
    <w:rsid w:val="008F4A49"/>
    <w:rsid w:val="00912BAE"/>
    <w:rsid w:val="00916B6C"/>
    <w:rsid w:val="00941D80"/>
    <w:rsid w:val="009764AA"/>
    <w:rsid w:val="00982580"/>
    <w:rsid w:val="009933D3"/>
    <w:rsid w:val="009A40CB"/>
    <w:rsid w:val="009B3183"/>
    <w:rsid w:val="009B4252"/>
    <w:rsid w:val="009B7EF1"/>
    <w:rsid w:val="00A556E7"/>
    <w:rsid w:val="00A5663B"/>
    <w:rsid w:val="00AB627A"/>
    <w:rsid w:val="00AC3BE3"/>
    <w:rsid w:val="00AD0E54"/>
    <w:rsid w:val="00B01AB1"/>
    <w:rsid w:val="00B06219"/>
    <w:rsid w:val="00B14608"/>
    <w:rsid w:val="00B67743"/>
    <w:rsid w:val="00B747D7"/>
    <w:rsid w:val="00B754EF"/>
    <w:rsid w:val="00B86605"/>
    <w:rsid w:val="00BA150F"/>
    <w:rsid w:val="00C327D7"/>
    <w:rsid w:val="00C50D8C"/>
    <w:rsid w:val="00CB7433"/>
    <w:rsid w:val="00CE05EB"/>
    <w:rsid w:val="00CE0C22"/>
    <w:rsid w:val="00CF7BC2"/>
    <w:rsid w:val="00D11062"/>
    <w:rsid w:val="00D26BD7"/>
    <w:rsid w:val="00D357F5"/>
    <w:rsid w:val="00D45A04"/>
    <w:rsid w:val="00D63B72"/>
    <w:rsid w:val="00D66C6A"/>
    <w:rsid w:val="00D712E5"/>
    <w:rsid w:val="00D713D0"/>
    <w:rsid w:val="00D949D6"/>
    <w:rsid w:val="00DC4F51"/>
    <w:rsid w:val="00DD0B20"/>
    <w:rsid w:val="00DF2B31"/>
    <w:rsid w:val="00E155A3"/>
    <w:rsid w:val="00E17194"/>
    <w:rsid w:val="00E33349"/>
    <w:rsid w:val="00E44668"/>
    <w:rsid w:val="00E61B42"/>
    <w:rsid w:val="00E676BF"/>
    <w:rsid w:val="00E70687"/>
    <w:rsid w:val="00E87EBA"/>
    <w:rsid w:val="00EA6747"/>
    <w:rsid w:val="00EB41F6"/>
    <w:rsid w:val="00ED637A"/>
    <w:rsid w:val="00EE6171"/>
    <w:rsid w:val="00F0324B"/>
    <w:rsid w:val="00F127A2"/>
    <w:rsid w:val="00F14B1E"/>
    <w:rsid w:val="00F17BDF"/>
    <w:rsid w:val="00F6590E"/>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gd/qW1ds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aea.gr/legal-framework/symbasn-oh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3680FF0-E73A-4AD5-A0AA-D95FED1E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445</Words>
  <Characters>2405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2016-02-22T12:03:00Z</cp:lastPrinted>
  <dcterms:created xsi:type="dcterms:W3CDTF">2016-02-22T11:30:00Z</dcterms:created>
  <dcterms:modified xsi:type="dcterms:W3CDTF">2016-02-22T12:05:00Z</dcterms:modified>
</cp:coreProperties>
</file>