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A61" w:rsidRPr="00CF734B" w:rsidRDefault="003F3A61" w:rsidP="00FE28E5">
      <w:pPr>
        <w:spacing w:line="360" w:lineRule="auto"/>
        <w:rPr>
          <w:rFonts w:ascii="Verdana" w:hAnsi="Verdana"/>
          <w:b/>
          <w:bCs/>
          <w:sz w:val="22"/>
          <w:szCs w:val="22"/>
          <w:lang w:val="el-GR"/>
        </w:rPr>
      </w:pPr>
    </w:p>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360"/>
      </w:tblGrid>
      <w:tr w:rsidR="006F3773" w:rsidRPr="006F3773" w:rsidTr="006F3773">
        <w:tc>
          <w:tcPr>
            <w:tcW w:w="2388" w:type="dxa"/>
            <w:tcBorders>
              <w:top w:val="nil"/>
              <w:left w:val="nil"/>
              <w:bottom w:val="nil"/>
              <w:right w:val="nil"/>
            </w:tcBorders>
            <w:hideMark/>
          </w:tcPr>
          <w:p w:rsidR="006F3773" w:rsidRDefault="006F3773">
            <w:pPr>
              <w:rPr>
                <w:rFonts w:ascii="Verdana" w:hAnsi="Verdana"/>
                <w:sz w:val="22"/>
                <w:szCs w:val="22"/>
                <w:lang w:val="el-GR"/>
              </w:rPr>
            </w:pPr>
            <w:r>
              <w:rPr>
                <w:rFonts w:ascii="Verdana" w:hAnsi="Verdana" w:cs="Tahoma"/>
                <w:sz w:val="22"/>
                <w:szCs w:val="22"/>
              </w:rPr>
              <w:object w:dxaOrig="1920" w:dyaOrig="165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6pt;height:82.5pt" o:ole="" o:bordertopcolor="this" o:borderleftcolor="this" o:borderbottomcolor="this" o:borderrightcolor="this">
                  <v:imagedata r:id="rId6" o:title=""/>
                </v:shape>
                <o:OLEObject Type="Embed" ProgID="MSPhotoEd.3" ShapeID="_x0000_i1025" DrawAspect="Content" ObjectID="_1490087515" r:id="rId7"/>
              </w:object>
            </w:r>
          </w:p>
        </w:tc>
        <w:tc>
          <w:tcPr>
            <w:tcW w:w="6360" w:type="dxa"/>
            <w:tcBorders>
              <w:top w:val="nil"/>
              <w:left w:val="nil"/>
              <w:bottom w:val="nil"/>
              <w:right w:val="nil"/>
            </w:tcBorders>
          </w:tcPr>
          <w:p w:rsidR="006F3773" w:rsidRDefault="006F3773">
            <w:pPr>
              <w:jc w:val="center"/>
              <w:rPr>
                <w:rFonts w:ascii="Arial" w:hAnsi="Arial" w:cs="Arial"/>
                <w:b/>
                <w:sz w:val="22"/>
                <w:szCs w:val="22"/>
                <w:lang w:val="el-GR"/>
              </w:rPr>
            </w:pPr>
          </w:p>
          <w:p w:rsidR="006F3773" w:rsidRDefault="006F3773">
            <w:pPr>
              <w:jc w:val="center"/>
              <w:rPr>
                <w:rFonts w:ascii="Arial" w:hAnsi="Arial" w:cs="Arial"/>
                <w:b/>
                <w:sz w:val="22"/>
                <w:szCs w:val="22"/>
                <w:lang w:val="el-GR"/>
              </w:rPr>
            </w:pPr>
            <w:r>
              <w:rPr>
                <w:rFonts w:ascii="Arial" w:hAnsi="Arial" w:cs="Arial"/>
                <w:b/>
                <w:sz w:val="22"/>
                <w:szCs w:val="22"/>
                <w:lang w:val="el-GR"/>
              </w:rPr>
              <w:t>ΕΘΝΙΚΗ ΣΥΝΟΜΟΣΠΟΝΔΙΑ ΑΤΟΜΩΝ ΜΕ ΑΝΑΠΗΡΙΑ (Ε.Σ.Α.μεΑ.)</w:t>
            </w:r>
          </w:p>
          <w:p w:rsidR="006F3773" w:rsidRDefault="006F3773">
            <w:pPr>
              <w:jc w:val="center"/>
              <w:rPr>
                <w:rFonts w:ascii="Arial" w:hAnsi="Arial" w:cs="Arial"/>
                <w:b/>
                <w:sz w:val="22"/>
                <w:szCs w:val="22"/>
                <w:lang w:val="el-GR"/>
              </w:rPr>
            </w:pPr>
            <w:r>
              <w:rPr>
                <w:rFonts w:ascii="Arial" w:hAnsi="Arial" w:cs="Arial"/>
                <w:b/>
                <w:sz w:val="22"/>
                <w:szCs w:val="22"/>
                <w:lang w:val="el-GR"/>
              </w:rPr>
              <w:t>ΕΛ. ΒΕΝΙΖΕΛΟΥ 236 Τ.Κ.16341 ΗΛΙΟΥΠΟΛΗ ΑΘΗΝΑ</w:t>
            </w:r>
          </w:p>
          <w:p w:rsidR="006F3773" w:rsidRDefault="006F3773">
            <w:pPr>
              <w:jc w:val="center"/>
              <w:rPr>
                <w:rFonts w:ascii="Arial" w:hAnsi="Arial" w:cs="Arial"/>
                <w:b/>
                <w:sz w:val="22"/>
                <w:szCs w:val="22"/>
                <w:lang w:val="fr-FR"/>
              </w:rPr>
            </w:pPr>
            <w:r>
              <w:rPr>
                <w:rFonts w:ascii="Arial" w:hAnsi="Arial" w:cs="Arial"/>
                <w:b/>
                <w:sz w:val="22"/>
                <w:szCs w:val="22"/>
                <w:lang w:val="el-GR"/>
              </w:rPr>
              <w:t>ΤΗΛ</w:t>
            </w:r>
            <w:r>
              <w:rPr>
                <w:rFonts w:ascii="Arial" w:hAnsi="Arial" w:cs="Arial"/>
                <w:b/>
                <w:sz w:val="22"/>
                <w:szCs w:val="22"/>
                <w:lang w:val="fr-FR"/>
              </w:rPr>
              <w:t xml:space="preserve">. +30 2109949837 </w:t>
            </w:r>
            <w:r>
              <w:rPr>
                <w:rFonts w:ascii="Arial" w:hAnsi="Arial" w:cs="Arial"/>
                <w:b/>
                <w:sz w:val="22"/>
                <w:szCs w:val="22"/>
                <w:lang w:val="el-GR"/>
              </w:rPr>
              <w:t>ΦΑΞ</w:t>
            </w:r>
            <w:r>
              <w:rPr>
                <w:rFonts w:ascii="Arial" w:hAnsi="Arial" w:cs="Arial"/>
                <w:b/>
                <w:sz w:val="22"/>
                <w:szCs w:val="22"/>
                <w:lang w:val="fr-FR"/>
              </w:rPr>
              <w:t xml:space="preserve"> +30 2105238967</w:t>
            </w:r>
          </w:p>
          <w:p w:rsidR="006F3773" w:rsidRDefault="006F3773">
            <w:pPr>
              <w:jc w:val="center"/>
              <w:rPr>
                <w:rFonts w:ascii="Arial" w:hAnsi="Arial" w:cs="Arial"/>
                <w:b/>
                <w:sz w:val="22"/>
                <w:szCs w:val="22"/>
                <w:lang w:val="fr-FR"/>
              </w:rPr>
            </w:pPr>
            <w:r>
              <w:rPr>
                <w:rFonts w:ascii="Arial" w:hAnsi="Arial" w:cs="Arial"/>
                <w:b/>
                <w:sz w:val="22"/>
                <w:szCs w:val="22"/>
                <w:lang w:val="fr-FR"/>
              </w:rPr>
              <w:t xml:space="preserve">E-MAIL: </w:t>
            </w:r>
            <w:hyperlink r:id="rId8" w:history="1">
              <w:r>
                <w:rPr>
                  <w:rStyle w:val="-"/>
                  <w:sz w:val="22"/>
                  <w:szCs w:val="22"/>
                  <w:lang w:val="fr-FR"/>
                </w:rPr>
                <w:t>esamea@otenet.gr</w:t>
              </w:r>
            </w:hyperlink>
          </w:p>
          <w:p w:rsidR="006F3773" w:rsidRDefault="006F3773">
            <w:pPr>
              <w:jc w:val="center"/>
              <w:rPr>
                <w:rFonts w:ascii="Verdana" w:hAnsi="Verdana"/>
                <w:sz w:val="22"/>
                <w:szCs w:val="22"/>
                <w:lang w:val="fr-FR"/>
              </w:rPr>
            </w:pPr>
          </w:p>
        </w:tc>
      </w:tr>
    </w:tbl>
    <w:p w:rsidR="00E6212C" w:rsidRDefault="00E6212C" w:rsidP="00851609">
      <w:pPr>
        <w:spacing w:line="360" w:lineRule="auto"/>
        <w:jc w:val="center"/>
        <w:rPr>
          <w:rFonts w:ascii="Verdana" w:hAnsi="Verdana"/>
          <w:b/>
          <w:bCs/>
          <w:sz w:val="22"/>
          <w:szCs w:val="22"/>
          <w:lang w:val="el-GR"/>
        </w:rPr>
      </w:pPr>
    </w:p>
    <w:p w:rsidR="00851609" w:rsidRPr="00CF734B" w:rsidRDefault="006606C1" w:rsidP="00851609">
      <w:pPr>
        <w:spacing w:line="360" w:lineRule="auto"/>
        <w:jc w:val="center"/>
        <w:rPr>
          <w:rFonts w:ascii="Verdana" w:hAnsi="Verdana"/>
          <w:b/>
          <w:bCs/>
          <w:sz w:val="22"/>
          <w:szCs w:val="22"/>
          <w:lang w:val="el-GR"/>
        </w:rPr>
      </w:pPr>
      <w:r w:rsidRPr="00CF734B">
        <w:rPr>
          <w:rFonts w:ascii="Verdana" w:hAnsi="Verdana"/>
          <w:b/>
          <w:bCs/>
          <w:sz w:val="22"/>
          <w:szCs w:val="22"/>
          <w:lang w:val="el-GR"/>
        </w:rPr>
        <w:t>ΠΕΡΙΛΗΨΗ ΔΙΑΚΗΡΥΞΗΣ</w:t>
      </w:r>
    </w:p>
    <w:p w:rsidR="00556B83" w:rsidRPr="00CF734B" w:rsidRDefault="00556B83" w:rsidP="00851609">
      <w:pPr>
        <w:spacing w:line="360" w:lineRule="auto"/>
        <w:rPr>
          <w:rFonts w:ascii="Verdana" w:hAnsi="Verdana"/>
          <w:b/>
          <w:bCs/>
          <w:sz w:val="22"/>
          <w:szCs w:val="22"/>
          <w:lang w:val="el-GR"/>
        </w:rPr>
      </w:pPr>
    </w:p>
    <w:p w:rsidR="00556B83" w:rsidRPr="004F23F3" w:rsidRDefault="00556B83" w:rsidP="00ED194B">
      <w:pPr>
        <w:spacing w:line="360" w:lineRule="auto"/>
        <w:jc w:val="both"/>
        <w:rPr>
          <w:rFonts w:ascii="Verdana" w:hAnsi="Verdana"/>
          <w:b/>
          <w:bCs/>
          <w:sz w:val="22"/>
          <w:szCs w:val="22"/>
        </w:rPr>
      </w:pPr>
      <w:r w:rsidRPr="004F23F3">
        <w:rPr>
          <w:rFonts w:ascii="Verdana" w:hAnsi="Verdana"/>
          <w:b/>
          <w:bCs/>
          <w:sz w:val="22"/>
          <w:szCs w:val="22"/>
          <w:lang w:val="el-GR"/>
        </w:rPr>
        <w:t>Αριθ. Πρωτ.:</w:t>
      </w:r>
      <w:r w:rsidRPr="00CF734B">
        <w:rPr>
          <w:rFonts w:ascii="Verdana" w:hAnsi="Verdana"/>
          <w:b/>
          <w:bCs/>
          <w:sz w:val="22"/>
          <w:szCs w:val="22"/>
          <w:lang w:val="el-GR"/>
        </w:rPr>
        <w:t xml:space="preserve"> </w:t>
      </w:r>
      <w:r w:rsidR="004F23F3" w:rsidRPr="004F23F3">
        <w:rPr>
          <w:rFonts w:ascii="Verdana" w:hAnsi="Verdana"/>
          <w:b/>
          <w:bCs/>
          <w:sz w:val="22"/>
          <w:szCs w:val="22"/>
          <w:lang w:val="el-GR"/>
        </w:rPr>
        <w:t>8</w:t>
      </w:r>
      <w:r w:rsidR="004F23F3">
        <w:rPr>
          <w:rFonts w:ascii="Verdana" w:hAnsi="Verdana"/>
          <w:b/>
          <w:bCs/>
          <w:sz w:val="22"/>
          <w:szCs w:val="22"/>
        </w:rPr>
        <w:t>32</w:t>
      </w:r>
    </w:p>
    <w:p w:rsidR="00556B83" w:rsidRPr="00C76191" w:rsidRDefault="00556B83" w:rsidP="00ED194B">
      <w:pPr>
        <w:spacing w:line="360" w:lineRule="auto"/>
        <w:jc w:val="both"/>
        <w:rPr>
          <w:rFonts w:ascii="Verdana" w:hAnsi="Verdana"/>
          <w:bCs/>
          <w:sz w:val="22"/>
          <w:szCs w:val="22"/>
          <w:lang w:val="el-GR"/>
        </w:rPr>
      </w:pPr>
      <w:r w:rsidRPr="00CF734B">
        <w:rPr>
          <w:rFonts w:ascii="Verdana" w:hAnsi="Verdana"/>
          <w:b/>
          <w:bCs/>
          <w:sz w:val="22"/>
          <w:szCs w:val="22"/>
          <w:lang w:val="el-GR"/>
        </w:rPr>
        <w:t xml:space="preserve">Ημερομηνία: </w:t>
      </w:r>
      <w:r w:rsidR="00C76191" w:rsidRPr="004F23F3">
        <w:rPr>
          <w:rFonts w:ascii="Verdana" w:hAnsi="Verdana"/>
          <w:b/>
          <w:bCs/>
          <w:sz w:val="22"/>
          <w:szCs w:val="22"/>
          <w:lang w:val="el-GR"/>
        </w:rPr>
        <w:t>09.04.2015</w:t>
      </w:r>
    </w:p>
    <w:p w:rsidR="003F3A61" w:rsidRPr="00CF734B" w:rsidRDefault="003F3A61" w:rsidP="00ED194B">
      <w:pPr>
        <w:spacing w:line="360" w:lineRule="auto"/>
        <w:jc w:val="both"/>
        <w:rPr>
          <w:rFonts w:ascii="Verdana" w:hAnsi="Verdana"/>
          <w:b/>
          <w:bCs/>
          <w:sz w:val="22"/>
          <w:szCs w:val="22"/>
          <w:lang w:val="el-GR"/>
        </w:rPr>
      </w:pPr>
    </w:p>
    <w:p w:rsidR="00556B83" w:rsidRPr="00CF734B" w:rsidRDefault="00FE28E5" w:rsidP="00ED194B">
      <w:pPr>
        <w:spacing w:line="360" w:lineRule="auto"/>
        <w:jc w:val="center"/>
        <w:rPr>
          <w:rFonts w:ascii="Verdana" w:hAnsi="Verdana"/>
          <w:b/>
          <w:bCs/>
          <w:sz w:val="22"/>
          <w:szCs w:val="22"/>
          <w:lang w:val="el-GR"/>
        </w:rPr>
      </w:pPr>
      <w:r w:rsidRPr="00CF734B">
        <w:rPr>
          <w:rFonts w:ascii="Verdana" w:hAnsi="Verdana"/>
          <w:b/>
          <w:bCs/>
          <w:sz w:val="22"/>
          <w:szCs w:val="22"/>
          <w:lang w:val="el-GR"/>
        </w:rPr>
        <w:t xml:space="preserve">ΠΡΟΧΕΙΡΟΣ </w:t>
      </w:r>
      <w:r w:rsidR="00556B83" w:rsidRPr="00CF734B">
        <w:rPr>
          <w:rFonts w:ascii="Verdana" w:hAnsi="Verdana"/>
          <w:b/>
          <w:bCs/>
          <w:sz w:val="22"/>
          <w:szCs w:val="22"/>
          <w:lang w:val="el-GR"/>
        </w:rPr>
        <w:t xml:space="preserve">ΔΙΑΓΩΝΙΣΜΟΣ </w:t>
      </w:r>
    </w:p>
    <w:p w:rsidR="00556B83" w:rsidRPr="00CF734B" w:rsidRDefault="00556B83" w:rsidP="00ED194B">
      <w:pPr>
        <w:spacing w:line="360" w:lineRule="auto"/>
        <w:jc w:val="center"/>
        <w:rPr>
          <w:rFonts w:ascii="Verdana" w:hAnsi="Verdana"/>
          <w:b/>
          <w:bCs/>
          <w:sz w:val="22"/>
          <w:szCs w:val="22"/>
          <w:lang w:val="el-GR"/>
        </w:rPr>
      </w:pPr>
      <w:r w:rsidRPr="00CF734B">
        <w:rPr>
          <w:rFonts w:ascii="Verdana" w:hAnsi="Verdana"/>
          <w:b/>
          <w:bCs/>
          <w:sz w:val="22"/>
          <w:szCs w:val="22"/>
          <w:lang w:val="el-GR"/>
        </w:rPr>
        <w:t>ΜΕ ΚΡΙΤΗΡΙΟ ΤΗ ΣΥΜΦΕΡΟΤΕΡΗ ΟΙΚΟΝΟΜΙΚΗ ΠΡΟΣΦΟΡΑ</w:t>
      </w:r>
    </w:p>
    <w:p w:rsidR="006606C1" w:rsidRPr="009D7003" w:rsidRDefault="006606C1" w:rsidP="00ED194B">
      <w:pPr>
        <w:spacing w:line="360" w:lineRule="auto"/>
        <w:jc w:val="center"/>
        <w:rPr>
          <w:rFonts w:ascii="Verdana" w:hAnsi="Verdana"/>
          <w:sz w:val="22"/>
          <w:szCs w:val="22"/>
          <w:lang w:val="el-GR"/>
        </w:rPr>
      </w:pPr>
    </w:p>
    <w:p w:rsidR="009D7003" w:rsidRPr="00184274" w:rsidRDefault="00556B83" w:rsidP="00184274">
      <w:pPr>
        <w:spacing w:line="360" w:lineRule="auto"/>
        <w:jc w:val="both"/>
        <w:rPr>
          <w:rFonts w:ascii="Verdana" w:eastAsia="Verdana" w:hAnsi="Verdana" w:cs="Verdana"/>
          <w:b/>
          <w:sz w:val="22"/>
          <w:szCs w:val="22"/>
          <w:lang w:val="el-GR"/>
        </w:rPr>
      </w:pPr>
      <w:r w:rsidRPr="009D7003">
        <w:rPr>
          <w:rFonts w:ascii="Verdana" w:hAnsi="Verdana"/>
          <w:sz w:val="22"/>
          <w:szCs w:val="22"/>
          <w:lang w:val="el-GR"/>
        </w:rPr>
        <w:t>Η Εθνική Συνομοσπονδία Ατόμων με Αναπηρία (Ε.Σ.Α.μεΑ), ενεργώντας ως Αναθέτουσα Αρχή, π</w:t>
      </w:r>
      <w:r w:rsidR="00FE28E5" w:rsidRPr="009D7003">
        <w:rPr>
          <w:rFonts w:ascii="Verdana" w:hAnsi="Verdana"/>
          <w:sz w:val="22"/>
          <w:szCs w:val="22"/>
          <w:lang w:val="el-GR"/>
        </w:rPr>
        <w:t xml:space="preserve">ροκηρύσσει πρόχειρο </w:t>
      </w:r>
      <w:r w:rsidRPr="009D7003">
        <w:rPr>
          <w:rFonts w:ascii="Verdana" w:hAnsi="Verdana"/>
          <w:sz w:val="22"/>
          <w:szCs w:val="22"/>
          <w:lang w:val="el-GR"/>
        </w:rPr>
        <w:t>διαγωνισμό για το</w:t>
      </w:r>
      <w:r w:rsidR="009D7003" w:rsidRPr="009D7003">
        <w:rPr>
          <w:rFonts w:ascii="Verdana" w:eastAsia="Verdana" w:hAnsi="Verdana" w:cs="Verdana"/>
          <w:b/>
          <w:sz w:val="22"/>
          <w:szCs w:val="22"/>
          <w:lang w:val="el-GR"/>
        </w:rPr>
        <w:t xml:space="preserve"> </w:t>
      </w:r>
      <w:r w:rsidR="009D7003" w:rsidRPr="009D7003">
        <w:rPr>
          <w:rFonts w:ascii="Verdana" w:eastAsia="Verdana" w:hAnsi="Verdana" w:cs="Verdana"/>
          <w:sz w:val="22"/>
          <w:szCs w:val="22"/>
          <w:lang w:val="el-GR"/>
        </w:rPr>
        <w:t>υποέργο 2:</w:t>
      </w:r>
      <w:r w:rsidR="009D7003">
        <w:rPr>
          <w:rFonts w:ascii="Verdana" w:eastAsia="Verdana" w:hAnsi="Verdana" w:cs="Verdana"/>
          <w:sz w:val="22"/>
          <w:szCs w:val="22"/>
          <w:lang w:val="el-GR"/>
        </w:rPr>
        <w:t xml:space="preserve"> </w:t>
      </w:r>
      <w:r w:rsidR="009D7003" w:rsidRPr="009D7003">
        <w:rPr>
          <w:rFonts w:ascii="Verdana" w:eastAsia="Verdana" w:hAnsi="Verdana" w:cs="Verdana"/>
          <w:b/>
          <w:sz w:val="22"/>
          <w:szCs w:val="22"/>
          <w:lang w:val="el-GR"/>
        </w:rPr>
        <w:t>«Σύμβουλος Τεχνικής Υποστήριξης σε θέματα αναπηρίας και προσβασιμότητας»</w:t>
      </w:r>
      <w:r w:rsidR="009D7003">
        <w:rPr>
          <w:rFonts w:ascii="Verdana" w:eastAsia="Verdana" w:hAnsi="Verdana" w:cs="Verdana"/>
          <w:b/>
          <w:sz w:val="22"/>
          <w:szCs w:val="22"/>
          <w:lang w:val="el-GR"/>
        </w:rPr>
        <w:t xml:space="preserve"> </w:t>
      </w:r>
      <w:r w:rsidR="009D7003" w:rsidRPr="00184274">
        <w:rPr>
          <w:rFonts w:ascii="Verdana" w:eastAsia="Verdana" w:hAnsi="Verdana" w:cs="Verdana"/>
          <w:b/>
          <w:sz w:val="22"/>
          <w:szCs w:val="22"/>
          <w:lang w:val="el-GR"/>
        </w:rPr>
        <w:t>της Πράξης «Συμβουλευτικές Υπηρεσίες Υποστήριξης για την</w:t>
      </w:r>
      <w:r w:rsidR="00184274" w:rsidRPr="00184274">
        <w:rPr>
          <w:rFonts w:ascii="Verdana" w:eastAsia="Verdana" w:hAnsi="Verdana" w:cs="Verdana"/>
          <w:b/>
          <w:sz w:val="22"/>
          <w:szCs w:val="22"/>
          <w:lang w:val="el-GR"/>
        </w:rPr>
        <w:t xml:space="preserve"> </w:t>
      </w:r>
      <w:r w:rsidR="009D7003" w:rsidRPr="00184274">
        <w:rPr>
          <w:rFonts w:ascii="Verdana" w:eastAsia="Verdana" w:hAnsi="Verdana" w:cs="Verdana"/>
          <w:b/>
          <w:sz w:val="22"/>
          <w:szCs w:val="22"/>
          <w:lang w:val="el-GR"/>
        </w:rPr>
        <w:t>Εξειδίκευση της αναπηρίας και της προσβασιμότητας»</w:t>
      </w:r>
      <w:r w:rsidR="009D7003" w:rsidRPr="009D7003">
        <w:rPr>
          <w:rFonts w:ascii="Verdana" w:eastAsia="Verdana" w:hAnsi="Verdana" w:cs="Verdana"/>
          <w:sz w:val="22"/>
          <w:szCs w:val="22"/>
          <w:lang w:val="el-GR"/>
        </w:rPr>
        <w:t xml:space="preserve"> με κωδικό ΟΠΣ «495689»</w:t>
      </w:r>
      <w:r w:rsidR="009D7003">
        <w:rPr>
          <w:rFonts w:ascii="Verdana" w:eastAsia="Verdana" w:hAnsi="Verdana" w:cs="Verdana"/>
          <w:sz w:val="22"/>
          <w:szCs w:val="22"/>
          <w:lang w:val="el-GR"/>
        </w:rPr>
        <w:t xml:space="preserve"> </w:t>
      </w:r>
      <w:r w:rsidR="009D7003" w:rsidRPr="009D7003">
        <w:rPr>
          <w:rFonts w:ascii="Verdana" w:eastAsia="Verdana" w:hAnsi="Verdana" w:cs="Verdana"/>
          <w:sz w:val="22"/>
          <w:szCs w:val="22"/>
          <w:lang w:val="el-GR"/>
        </w:rPr>
        <w:t>στο πλαίσιο</w:t>
      </w:r>
      <w:r w:rsidR="009D7003">
        <w:rPr>
          <w:rFonts w:ascii="Verdana" w:eastAsia="Verdana" w:hAnsi="Verdana" w:cs="Verdana"/>
          <w:sz w:val="22"/>
          <w:szCs w:val="22"/>
          <w:lang w:val="el-GR"/>
        </w:rPr>
        <w:t xml:space="preserve"> </w:t>
      </w:r>
      <w:r w:rsidR="009D7003" w:rsidRPr="009D7003">
        <w:rPr>
          <w:rFonts w:ascii="Verdana" w:eastAsia="Verdana" w:hAnsi="Verdana" w:cs="Verdana"/>
          <w:sz w:val="22"/>
          <w:szCs w:val="22"/>
          <w:lang w:val="el-GR"/>
        </w:rPr>
        <w:t xml:space="preserve">του </w:t>
      </w:r>
      <w:r w:rsidR="009D7003" w:rsidRPr="00184274">
        <w:rPr>
          <w:rFonts w:ascii="Verdana" w:eastAsia="Verdana" w:hAnsi="Verdana" w:cs="Verdana"/>
          <w:b/>
          <w:sz w:val="22"/>
          <w:szCs w:val="22"/>
          <w:lang w:val="el-GR"/>
        </w:rPr>
        <w:t>Ε.Π «ΤΕΧΝΙΚΗ ΥΠΟΣΤΗΡΙΞΗ ΕΦΑΡΜΟΓΗΣ», Άξονας Προτεραιότητας 1 «Υποστήριξη επιτελικών δομών, λειτο</w:t>
      </w:r>
      <w:r w:rsidR="002175A0">
        <w:rPr>
          <w:rFonts w:ascii="Verdana" w:eastAsia="Verdana" w:hAnsi="Verdana" w:cs="Verdana"/>
          <w:b/>
          <w:sz w:val="22"/>
          <w:szCs w:val="22"/>
          <w:lang w:val="el-GR"/>
        </w:rPr>
        <w:t xml:space="preserve">υργιών και δικαιούχων φορέων», </w:t>
      </w:r>
      <w:r w:rsidR="009D7003" w:rsidRPr="00184274">
        <w:rPr>
          <w:rFonts w:ascii="Verdana" w:eastAsia="Verdana" w:hAnsi="Verdana" w:cs="Verdana"/>
          <w:b/>
          <w:sz w:val="22"/>
          <w:szCs w:val="22"/>
          <w:lang w:val="el-GR"/>
        </w:rPr>
        <w:t>Κωδικός Θεματικής Προτεραιότητας 86: «Αξιολόγηση και Μελέτες, Ενημέρωση και Επικοινωνία»</w:t>
      </w:r>
      <w:r w:rsidR="00184274">
        <w:rPr>
          <w:rFonts w:ascii="Verdana" w:eastAsia="Verdana" w:hAnsi="Verdana" w:cs="Verdana"/>
          <w:b/>
          <w:sz w:val="22"/>
          <w:szCs w:val="22"/>
          <w:lang w:val="el-GR"/>
        </w:rPr>
        <w:t xml:space="preserve">. </w:t>
      </w:r>
      <w:r w:rsidR="009D7003" w:rsidRPr="00184274">
        <w:rPr>
          <w:rFonts w:ascii="Verdana" w:eastAsia="Verdana" w:hAnsi="Verdana" w:cs="Verdana"/>
          <w:b/>
          <w:sz w:val="22"/>
          <w:szCs w:val="22"/>
          <w:lang w:val="el-GR"/>
        </w:rPr>
        <w:t xml:space="preserve"> </w:t>
      </w:r>
    </w:p>
    <w:p w:rsidR="0085573C" w:rsidRPr="009D7003" w:rsidRDefault="0085573C" w:rsidP="009D7003">
      <w:pPr>
        <w:jc w:val="both"/>
        <w:rPr>
          <w:sz w:val="22"/>
          <w:szCs w:val="22"/>
          <w:lang w:val="el-GR" w:eastAsia="en-US"/>
        </w:rPr>
      </w:pPr>
    </w:p>
    <w:p w:rsidR="00055FE1" w:rsidRPr="009D7003" w:rsidRDefault="00556B83" w:rsidP="009D7003">
      <w:pPr>
        <w:spacing w:line="360" w:lineRule="auto"/>
        <w:jc w:val="both"/>
        <w:rPr>
          <w:rFonts w:ascii="Verdana" w:hAnsi="Verdana"/>
          <w:sz w:val="22"/>
          <w:szCs w:val="22"/>
          <w:lang w:val="el-GR"/>
        </w:rPr>
      </w:pPr>
      <w:r w:rsidRPr="009D7003">
        <w:rPr>
          <w:rFonts w:ascii="Verdana" w:hAnsi="Verdana"/>
          <w:sz w:val="22"/>
          <w:szCs w:val="22"/>
          <w:lang w:val="el-GR"/>
        </w:rPr>
        <w:t>Ο προϋπολογισμός ανέρχεται στο ποσό τ</w:t>
      </w:r>
      <w:r w:rsidR="00FE28E5" w:rsidRPr="009D7003">
        <w:rPr>
          <w:rFonts w:ascii="Verdana" w:hAnsi="Verdana"/>
          <w:sz w:val="22"/>
          <w:szCs w:val="22"/>
          <w:lang w:val="el-GR"/>
        </w:rPr>
        <w:t>ων</w:t>
      </w:r>
      <w:r w:rsidR="0085573C" w:rsidRPr="009D7003">
        <w:rPr>
          <w:rFonts w:ascii="Verdana" w:hAnsi="Verdana"/>
          <w:sz w:val="22"/>
          <w:szCs w:val="22"/>
          <w:lang w:val="el-GR"/>
        </w:rPr>
        <w:t xml:space="preserve"> €</w:t>
      </w:r>
      <w:r w:rsidR="009D7003">
        <w:rPr>
          <w:rFonts w:ascii="Verdana" w:hAnsi="Verdana"/>
          <w:sz w:val="22"/>
          <w:szCs w:val="22"/>
          <w:lang w:val="el-GR"/>
        </w:rPr>
        <w:t>48.699,19</w:t>
      </w:r>
      <w:r w:rsidR="00DC74D7" w:rsidRPr="009D7003">
        <w:rPr>
          <w:rFonts w:ascii="Verdana" w:hAnsi="Verdana"/>
          <w:sz w:val="22"/>
          <w:szCs w:val="22"/>
          <w:lang w:val="el-GR"/>
        </w:rPr>
        <w:t xml:space="preserve"> μη σ</w:t>
      </w:r>
      <w:r w:rsidR="0085573C" w:rsidRPr="009D7003">
        <w:rPr>
          <w:rFonts w:ascii="Verdana" w:hAnsi="Verdana"/>
          <w:sz w:val="22"/>
          <w:szCs w:val="22"/>
          <w:lang w:val="el-GR"/>
        </w:rPr>
        <w:t>υμπεριλαμβανομένου ΦΠΑ (ήτοι €</w:t>
      </w:r>
      <w:r w:rsidR="009D7003">
        <w:rPr>
          <w:rFonts w:ascii="Verdana" w:hAnsi="Verdana"/>
          <w:sz w:val="22"/>
          <w:szCs w:val="22"/>
          <w:lang w:val="el-GR"/>
        </w:rPr>
        <w:t>59</w:t>
      </w:r>
      <w:r w:rsidR="0085573C" w:rsidRPr="009D7003">
        <w:rPr>
          <w:rFonts w:ascii="Verdana" w:hAnsi="Verdana"/>
          <w:sz w:val="22"/>
          <w:szCs w:val="22"/>
          <w:lang w:val="el-GR"/>
        </w:rPr>
        <w:t>.</w:t>
      </w:r>
      <w:r w:rsidR="009D7003">
        <w:rPr>
          <w:rFonts w:ascii="Verdana" w:hAnsi="Verdana"/>
          <w:sz w:val="22"/>
          <w:szCs w:val="22"/>
          <w:lang w:val="el-GR"/>
        </w:rPr>
        <w:t>9</w:t>
      </w:r>
      <w:r w:rsidR="00DC74D7" w:rsidRPr="009D7003">
        <w:rPr>
          <w:rFonts w:ascii="Verdana" w:hAnsi="Verdana"/>
          <w:sz w:val="22"/>
          <w:szCs w:val="22"/>
          <w:lang w:val="el-GR"/>
        </w:rPr>
        <w:t xml:space="preserve">00,00 συμπεριλαμβανομένου ΦΠΑ </w:t>
      </w:r>
      <w:r w:rsidR="009D7003">
        <w:rPr>
          <w:rFonts w:ascii="Verdana" w:hAnsi="Verdana"/>
          <w:sz w:val="22"/>
          <w:szCs w:val="22"/>
          <w:lang w:val="el-GR"/>
        </w:rPr>
        <w:t>23%</w:t>
      </w:r>
      <w:r w:rsidR="0085573C" w:rsidRPr="009D7003">
        <w:rPr>
          <w:rFonts w:ascii="Verdana" w:hAnsi="Verdana"/>
          <w:sz w:val="22"/>
          <w:szCs w:val="22"/>
          <w:lang w:val="el-GR"/>
        </w:rPr>
        <w:t>)</w:t>
      </w:r>
      <w:r w:rsidRPr="009D7003">
        <w:rPr>
          <w:rFonts w:ascii="Verdana" w:hAnsi="Verdana"/>
          <w:sz w:val="22"/>
          <w:szCs w:val="22"/>
          <w:lang w:val="el-GR"/>
        </w:rPr>
        <w:t>. Το ποσό αυτό είναι το ανώτερο όριο για την υποβολή προσφορών.</w:t>
      </w:r>
    </w:p>
    <w:p w:rsidR="0085573C" w:rsidRPr="009D7003" w:rsidRDefault="0085573C" w:rsidP="009D7003">
      <w:pPr>
        <w:spacing w:line="360" w:lineRule="auto"/>
        <w:jc w:val="both"/>
        <w:rPr>
          <w:rFonts w:ascii="Verdana" w:hAnsi="Verdana"/>
          <w:sz w:val="22"/>
          <w:szCs w:val="22"/>
          <w:lang w:val="el-GR"/>
        </w:rPr>
      </w:pPr>
    </w:p>
    <w:p w:rsidR="00055FE1" w:rsidRPr="009D7003" w:rsidRDefault="006606C1" w:rsidP="00FE28E5">
      <w:pPr>
        <w:spacing w:line="360" w:lineRule="auto"/>
        <w:jc w:val="both"/>
        <w:rPr>
          <w:rFonts w:ascii="Verdana" w:hAnsi="Verdana"/>
          <w:sz w:val="22"/>
          <w:szCs w:val="22"/>
          <w:lang w:val="el-GR"/>
        </w:rPr>
      </w:pPr>
      <w:r w:rsidRPr="009D7003">
        <w:rPr>
          <w:rFonts w:ascii="Verdana" w:hAnsi="Verdana"/>
          <w:sz w:val="22"/>
          <w:szCs w:val="22"/>
          <w:lang w:val="el-GR"/>
        </w:rPr>
        <w:t>Για τη συμμετοχή στο διαγωνισμό απαιτείται εγγύη</w:t>
      </w:r>
      <w:r w:rsidR="00FE28E5" w:rsidRPr="009D7003">
        <w:rPr>
          <w:rFonts w:ascii="Verdana" w:hAnsi="Verdana"/>
          <w:sz w:val="22"/>
          <w:szCs w:val="22"/>
          <w:lang w:val="el-GR"/>
        </w:rPr>
        <w:t>ση π</w:t>
      </w:r>
      <w:r w:rsidR="00813ECF" w:rsidRPr="009D7003">
        <w:rPr>
          <w:rFonts w:ascii="Verdana" w:hAnsi="Verdana"/>
          <w:sz w:val="22"/>
          <w:szCs w:val="22"/>
          <w:lang w:val="el-GR"/>
        </w:rPr>
        <w:t>οσού</w:t>
      </w:r>
      <w:r w:rsidR="00DC74D7" w:rsidRPr="009D7003">
        <w:rPr>
          <w:rFonts w:ascii="Verdana" w:hAnsi="Verdana"/>
          <w:sz w:val="22"/>
          <w:szCs w:val="22"/>
          <w:lang w:val="el-GR"/>
        </w:rPr>
        <w:t xml:space="preserve"> €</w:t>
      </w:r>
      <w:r w:rsidR="00437586" w:rsidRPr="00437586">
        <w:rPr>
          <w:rFonts w:ascii="Verdana" w:hAnsi="Verdana"/>
          <w:sz w:val="22"/>
          <w:szCs w:val="22"/>
          <w:lang w:val="el-GR"/>
        </w:rPr>
        <w:t>973</w:t>
      </w:r>
      <w:r w:rsidR="00437586">
        <w:rPr>
          <w:rFonts w:ascii="Verdana" w:hAnsi="Verdana"/>
          <w:sz w:val="22"/>
          <w:szCs w:val="22"/>
          <w:lang w:val="el-GR"/>
        </w:rPr>
        <w:t>,</w:t>
      </w:r>
      <w:r w:rsidR="00437586" w:rsidRPr="00437586">
        <w:rPr>
          <w:rFonts w:ascii="Verdana" w:hAnsi="Verdana"/>
          <w:sz w:val="22"/>
          <w:szCs w:val="22"/>
          <w:lang w:val="el-GR"/>
        </w:rPr>
        <w:t>98</w:t>
      </w:r>
      <w:r w:rsidRPr="009D7003">
        <w:rPr>
          <w:rFonts w:ascii="Verdana" w:hAnsi="Verdana"/>
          <w:sz w:val="22"/>
          <w:szCs w:val="22"/>
          <w:lang w:val="el-GR"/>
        </w:rPr>
        <w:t>, που αντιστοιχ</w:t>
      </w:r>
      <w:r w:rsidR="009D7003">
        <w:rPr>
          <w:rFonts w:ascii="Verdana" w:hAnsi="Verdana"/>
          <w:sz w:val="22"/>
          <w:szCs w:val="22"/>
          <w:lang w:val="el-GR"/>
        </w:rPr>
        <w:t>εί στο 2</w:t>
      </w:r>
      <w:r w:rsidR="003F3A61" w:rsidRPr="009D7003">
        <w:rPr>
          <w:rFonts w:ascii="Verdana" w:hAnsi="Verdana"/>
          <w:sz w:val="22"/>
          <w:szCs w:val="22"/>
          <w:lang w:val="el-GR"/>
        </w:rPr>
        <w:t>% του προϋπολογισμού,</w:t>
      </w:r>
      <w:r w:rsidR="00437586" w:rsidRPr="00437586">
        <w:rPr>
          <w:rFonts w:ascii="Verdana" w:hAnsi="Verdana"/>
          <w:sz w:val="22"/>
          <w:szCs w:val="22"/>
          <w:lang w:val="el-GR"/>
        </w:rPr>
        <w:t xml:space="preserve"> </w:t>
      </w:r>
      <w:r w:rsidR="00437586">
        <w:rPr>
          <w:rFonts w:ascii="Verdana" w:hAnsi="Verdana"/>
          <w:sz w:val="22"/>
          <w:szCs w:val="22"/>
          <w:lang w:val="el-GR"/>
        </w:rPr>
        <w:t>χωρίς</w:t>
      </w:r>
      <w:r w:rsidRPr="009D7003">
        <w:rPr>
          <w:rFonts w:ascii="Verdana" w:hAnsi="Verdana"/>
          <w:sz w:val="22"/>
          <w:szCs w:val="22"/>
          <w:lang w:val="el-GR"/>
        </w:rPr>
        <w:t xml:space="preserve"> Φ.Π.Α.</w:t>
      </w:r>
    </w:p>
    <w:p w:rsidR="0085573C" w:rsidRPr="009D7003" w:rsidRDefault="0085573C" w:rsidP="00A54E99">
      <w:pPr>
        <w:spacing w:line="360" w:lineRule="auto"/>
        <w:jc w:val="both"/>
        <w:rPr>
          <w:rFonts w:ascii="Verdana" w:hAnsi="Verdana"/>
          <w:sz w:val="22"/>
          <w:szCs w:val="22"/>
          <w:lang w:val="el-GR"/>
        </w:rPr>
      </w:pPr>
    </w:p>
    <w:p w:rsidR="00055FE1" w:rsidRPr="009D7003" w:rsidRDefault="006606C1" w:rsidP="00A54E99">
      <w:pPr>
        <w:spacing w:line="360" w:lineRule="auto"/>
        <w:jc w:val="both"/>
        <w:rPr>
          <w:rFonts w:ascii="Verdana" w:hAnsi="Verdana"/>
          <w:sz w:val="22"/>
          <w:szCs w:val="22"/>
          <w:lang w:val="el-GR"/>
        </w:rPr>
      </w:pPr>
      <w:r w:rsidRPr="009D7003">
        <w:rPr>
          <w:rFonts w:ascii="Verdana" w:hAnsi="Verdana"/>
          <w:sz w:val="22"/>
          <w:szCs w:val="22"/>
          <w:lang w:val="el-GR"/>
        </w:rPr>
        <w:t xml:space="preserve">Ο διαγωνισμός θα διεξαχθεί </w:t>
      </w:r>
      <w:r w:rsidR="009F5B21" w:rsidRPr="009D7003">
        <w:rPr>
          <w:rFonts w:ascii="Verdana" w:hAnsi="Verdana"/>
          <w:sz w:val="22"/>
          <w:szCs w:val="22"/>
          <w:lang w:val="el-GR"/>
        </w:rPr>
        <w:t>στις</w:t>
      </w:r>
      <w:r w:rsidR="00DC74D7" w:rsidRPr="009D7003">
        <w:rPr>
          <w:rFonts w:ascii="Verdana" w:hAnsi="Verdana"/>
          <w:sz w:val="22"/>
          <w:szCs w:val="22"/>
          <w:lang w:val="el-GR"/>
        </w:rPr>
        <w:t xml:space="preserve"> </w:t>
      </w:r>
      <w:r w:rsidR="00437586">
        <w:rPr>
          <w:rFonts w:ascii="Verdana" w:hAnsi="Verdana"/>
          <w:sz w:val="22"/>
          <w:szCs w:val="22"/>
          <w:lang w:val="el-GR"/>
        </w:rPr>
        <w:t>27/4/2015</w:t>
      </w:r>
      <w:r w:rsidR="00DC74D7" w:rsidRPr="009D7003">
        <w:rPr>
          <w:rFonts w:ascii="Verdana" w:hAnsi="Verdana"/>
          <w:sz w:val="22"/>
          <w:szCs w:val="22"/>
          <w:lang w:val="el-GR"/>
        </w:rPr>
        <w:t xml:space="preserve"> </w:t>
      </w:r>
      <w:r w:rsidR="007E059A" w:rsidRPr="009D7003">
        <w:rPr>
          <w:rFonts w:ascii="Verdana" w:hAnsi="Verdana"/>
          <w:sz w:val="22"/>
          <w:szCs w:val="22"/>
          <w:lang w:val="el-GR"/>
        </w:rPr>
        <w:t xml:space="preserve">ημέρα </w:t>
      </w:r>
      <w:r w:rsidR="00437586">
        <w:rPr>
          <w:rFonts w:ascii="Verdana" w:hAnsi="Verdana"/>
          <w:sz w:val="22"/>
          <w:szCs w:val="22"/>
          <w:lang w:val="el-GR"/>
        </w:rPr>
        <w:t>Δευτέρα</w:t>
      </w:r>
      <w:r w:rsidR="009D7003">
        <w:rPr>
          <w:rFonts w:ascii="Verdana" w:hAnsi="Verdana"/>
          <w:sz w:val="22"/>
          <w:szCs w:val="22"/>
          <w:lang w:val="el-GR"/>
        </w:rPr>
        <w:t xml:space="preserve"> </w:t>
      </w:r>
      <w:r w:rsidR="00055FE1" w:rsidRPr="009D7003">
        <w:rPr>
          <w:rFonts w:ascii="Verdana" w:hAnsi="Verdana"/>
          <w:sz w:val="22"/>
          <w:szCs w:val="22"/>
          <w:lang w:val="el-GR"/>
        </w:rPr>
        <w:t>και</w:t>
      </w:r>
      <w:r w:rsidR="00A54E99" w:rsidRPr="009D7003">
        <w:rPr>
          <w:rFonts w:ascii="Verdana" w:hAnsi="Verdana"/>
          <w:sz w:val="22"/>
          <w:szCs w:val="22"/>
          <w:lang w:val="el-GR"/>
        </w:rPr>
        <w:t xml:space="preserve"> </w:t>
      </w:r>
      <w:r w:rsidR="0085573C" w:rsidRPr="009D7003">
        <w:rPr>
          <w:rFonts w:ascii="Verdana" w:hAnsi="Verdana"/>
          <w:sz w:val="22"/>
          <w:szCs w:val="22"/>
          <w:lang w:val="el-GR"/>
        </w:rPr>
        <w:t>ώρα 09:00π</w:t>
      </w:r>
      <w:r w:rsidR="007E059A" w:rsidRPr="009D7003">
        <w:rPr>
          <w:rFonts w:ascii="Verdana" w:hAnsi="Verdana"/>
          <w:sz w:val="22"/>
          <w:szCs w:val="22"/>
          <w:lang w:val="el-GR"/>
        </w:rPr>
        <w:t>μ</w:t>
      </w:r>
      <w:r w:rsidRPr="009D7003">
        <w:rPr>
          <w:rFonts w:ascii="Verdana" w:hAnsi="Verdana"/>
          <w:sz w:val="22"/>
          <w:szCs w:val="22"/>
          <w:lang w:val="el-GR"/>
        </w:rPr>
        <w:t xml:space="preserve"> στα γραφεία της Ε.Σ.Αμε.Α </w:t>
      </w:r>
      <w:r w:rsidR="009D7003">
        <w:rPr>
          <w:rFonts w:ascii="Verdana" w:hAnsi="Verdana"/>
          <w:sz w:val="22"/>
          <w:szCs w:val="22"/>
          <w:lang w:val="el-GR"/>
        </w:rPr>
        <w:t xml:space="preserve">στην Ηλιούπολη Αττικής, οδός Ελ. Βενιζέλου 236 </w:t>
      </w:r>
      <w:r w:rsidRPr="009D7003">
        <w:rPr>
          <w:rFonts w:ascii="Verdana" w:hAnsi="Verdana"/>
          <w:sz w:val="22"/>
          <w:szCs w:val="22"/>
          <w:lang w:val="el-GR"/>
        </w:rPr>
        <w:t>από τ</w:t>
      </w:r>
      <w:r w:rsidR="00055FE1" w:rsidRPr="009D7003">
        <w:rPr>
          <w:rFonts w:ascii="Verdana" w:hAnsi="Verdana"/>
          <w:sz w:val="22"/>
          <w:szCs w:val="22"/>
          <w:lang w:val="el-GR"/>
        </w:rPr>
        <w:t xml:space="preserve">ην </w:t>
      </w:r>
      <w:r w:rsidR="00055FE1" w:rsidRPr="009D7003">
        <w:rPr>
          <w:rFonts w:ascii="Verdana" w:hAnsi="Verdana"/>
          <w:sz w:val="22"/>
          <w:szCs w:val="22"/>
          <w:lang w:val="el-GR"/>
        </w:rPr>
        <w:lastRenderedPageBreak/>
        <w:t>αρμόδια επιτροπή διενέργειας</w:t>
      </w:r>
      <w:r w:rsidR="00A54E99" w:rsidRPr="009D7003">
        <w:rPr>
          <w:rFonts w:ascii="Verdana" w:hAnsi="Verdana"/>
          <w:sz w:val="22"/>
          <w:szCs w:val="22"/>
          <w:lang w:val="el-GR"/>
        </w:rPr>
        <w:t xml:space="preserve"> </w:t>
      </w:r>
      <w:r w:rsidRPr="009D7003">
        <w:rPr>
          <w:rFonts w:ascii="Verdana" w:hAnsi="Verdana"/>
          <w:sz w:val="22"/>
          <w:szCs w:val="22"/>
          <w:lang w:val="el-GR"/>
        </w:rPr>
        <w:t xml:space="preserve">του διαγωνισμού, παραλαβής και αξιολόγησης των προσφορών, η οποία ορίσθηκε </w:t>
      </w:r>
      <w:r w:rsidR="00A54E99" w:rsidRPr="009D7003">
        <w:rPr>
          <w:rFonts w:ascii="Verdana" w:hAnsi="Verdana"/>
          <w:sz w:val="22"/>
          <w:szCs w:val="22"/>
          <w:lang w:val="el-GR"/>
        </w:rPr>
        <w:t xml:space="preserve"> </w:t>
      </w:r>
      <w:r w:rsidRPr="009D7003">
        <w:rPr>
          <w:rFonts w:ascii="Verdana" w:hAnsi="Verdana"/>
          <w:sz w:val="22"/>
          <w:szCs w:val="22"/>
          <w:lang w:val="el-GR"/>
        </w:rPr>
        <w:t>με σχετική απόφαση της Ε.Σ.Α</w:t>
      </w:r>
      <w:r w:rsidR="00C76191">
        <w:rPr>
          <w:rFonts w:ascii="Verdana" w:hAnsi="Verdana"/>
          <w:sz w:val="22"/>
          <w:szCs w:val="22"/>
          <w:lang w:val="el-GR"/>
        </w:rPr>
        <w:t>.</w:t>
      </w:r>
      <w:r w:rsidRPr="009D7003">
        <w:rPr>
          <w:rFonts w:ascii="Verdana" w:hAnsi="Verdana"/>
          <w:sz w:val="22"/>
          <w:szCs w:val="22"/>
          <w:lang w:val="el-GR"/>
        </w:rPr>
        <w:t>με.Α.</w:t>
      </w:r>
    </w:p>
    <w:p w:rsidR="0085573C" w:rsidRDefault="0085573C" w:rsidP="00FE28E5">
      <w:pPr>
        <w:spacing w:line="360" w:lineRule="auto"/>
        <w:ind w:left="720" w:hanging="720"/>
        <w:jc w:val="both"/>
        <w:rPr>
          <w:rFonts w:ascii="Verdana" w:hAnsi="Verdana"/>
          <w:sz w:val="22"/>
          <w:szCs w:val="22"/>
          <w:lang w:val="el-GR"/>
        </w:rPr>
      </w:pPr>
    </w:p>
    <w:p w:rsidR="009D7003" w:rsidRPr="00D8601F" w:rsidRDefault="009D7003" w:rsidP="009D7003">
      <w:pPr>
        <w:spacing w:line="360" w:lineRule="auto"/>
        <w:jc w:val="both"/>
        <w:rPr>
          <w:rFonts w:ascii="Verdana" w:hAnsi="Verdana"/>
          <w:sz w:val="22"/>
          <w:szCs w:val="22"/>
          <w:lang w:val="el-GR"/>
        </w:rPr>
      </w:pPr>
      <w:r w:rsidRPr="00D8601F">
        <w:rPr>
          <w:rFonts w:ascii="Verdana" w:hAnsi="Verdana"/>
          <w:sz w:val="22"/>
          <w:szCs w:val="22"/>
          <w:lang w:val="el-GR"/>
        </w:rPr>
        <w:t xml:space="preserve">Οι υποψήφιοι θα πρέπει να υποβάλουν τις προσφορές σύμφωνα με τα οριζόμενα στην διακήρυξη </w:t>
      </w:r>
      <w:r w:rsidRPr="00B53BE6">
        <w:rPr>
          <w:rFonts w:ascii="Verdana" w:hAnsi="Verdana"/>
          <w:sz w:val="22"/>
          <w:szCs w:val="22"/>
          <w:lang w:val="el-GR"/>
        </w:rPr>
        <w:t xml:space="preserve">το αργότερο μέχρι </w:t>
      </w:r>
      <w:r w:rsidR="00437586">
        <w:rPr>
          <w:rFonts w:ascii="Verdana" w:hAnsi="Verdana"/>
          <w:sz w:val="22"/>
          <w:szCs w:val="22"/>
          <w:lang w:val="el-GR"/>
        </w:rPr>
        <w:t>27/04/2015</w:t>
      </w:r>
      <w:r>
        <w:rPr>
          <w:rFonts w:ascii="Verdana" w:hAnsi="Verdana"/>
          <w:sz w:val="22"/>
          <w:szCs w:val="22"/>
          <w:lang w:val="el-GR"/>
        </w:rPr>
        <w:t xml:space="preserve"> και ώρα 09</w:t>
      </w:r>
      <w:r w:rsidRPr="00B53BE6">
        <w:rPr>
          <w:rFonts w:ascii="Verdana" w:hAnsi="Verdana"/>
          <w:sz w:val="22"/>
          <w:szCs w:val="22"/>
          <w:lang w:val="el-GR"/>
        </w:rPr>
        <w:t xml:space="preserve">:00 </w:t>
      </w:r>
      <w:r w:rsidRPr="00B53BE6">
        <w:rPr>
          <w:rFonts w:ascii="Verdana" w:hAnsi="Verdana"/>
          <w:bCs/>
          <w:sz w:val="22"/>
          <w:szCs w:val="22"/>
          <w:lang w:val="el-GR"/>
        </w:rPr>
        <w:t>στα γραφεία της Ε</w:t>
      </w:r>
      <w:r>
        <w:rPr>
          <w:rFonts w:ascii="Verdana" w:hAnsi="Verdana"/>
          <w:bCs/>
          <w:sz w:val="22"/>
          <w:szCs w:val="22"/>
          <w:lang w:val="el-GR"/>
        </w:rPr>
        <w:t>.</w:t>
      </w:r>
      <w:r w:rsidRPr="00B53BE6">
        <w:rPr>
          <w:rFonts w:ascii="Verdana" w:hAnsi="Verdana"/>
          <w:bCs/>
          <w:sz w:val="22"/>
          <w:szCs w:val="22"/>
          <w:lang w:val="el-GR"/>
        </w:rPr>
        <w:t>Σ</w:t>
      </w:r>
      <w:r>
        <w:rPr>
          <w:rFonts w:ascii="Verdana" w:hAnsi="Verdana"/>
          <w:bCs/>
          <w:sz w:val="22"/>
          <w:szCs w:val="22"/>
          <w:lang w:val="el-GR"/>
        </w:rPr>
        <w:t>.</w:t>
      </w:r>
      <w:r w:rsidRPr="00B53BE6">
        <w:rPr>
          <w:rFonts w:ascii="Verdana" w:hAnsi="Verdana"/>
          <w:bCs/>
          <w:sz w:val="22"/>
          <w:szCs w:val="22"/>
          <w:lang w:val="el-GR"/>
        </w:rPr>
        <w:t>Α</w:t>
      </w:r>
      <w:r>
        <w:rPr>
          <w:rFonts w:ascii="Verdana" w:hAnsi="Verdana"/>
          <w:bCs/>
          <w:sz w:val="22"/>
          <w:szCs w:val="22"/>
          <w:lang w:val="el-GR"/>
        </w:rPr>
        <w:t>.</w:t>
      </w:r>
      <w:r w:rsidRPr="00B53BE6">
        <w:rPr>
          <w:rFonts w:ascii="Verdana" w:hAnsi="Verdana"/>
          <w:bCs/>
          <w:sz w:val="22"/>
          <w:szCs w:val="22"/>
          <w:lang w:val="el-GR"/>
        </w:rPr>
        <w:t>μεΑ</w:t>
      </w:r>
      <w:r>
        <w:rPr>
          <w:rFonts w:ascii="Verdana" w:hAnsi="Verdana"/>
          <w:bCs/>
          <w:sz w:val="22"/>
          <w:szCs w:val="22"/>
          <w:lang w:val="el-GR"/>
        </w:rPr>
        <w:t>.</w:t>
      </w:r>
      <w:r w:rsidRPr="00B53BE6">
        <w:rPr>
          <w:rFonts w:ascii="Verdana" w:hAnsi="Verdana"/>
          <w:bCs/>
          <w:sz w:val="22"/>
          <w:szCs w:val="22"/>
          <w:lang w:val="el-GR"/>
        </w:rPr>
        <w:t xml:space="preserve"> Ελ.</w:t>
      </w:r>
      <w:r w:rsidR="004F23F3">
        <w:rPr>
          <w:rFonts w:ascii="Verdana" w:hAnsi="Verdana"/>
          <w:bCs/>
          <w:sz w:val="22"/>
          <w:szCs w:val="22"/>
          <w:lang w:val="el-GR"/>
        </w:rPr>
        <w:t xml:space="preserve"> Βενιζέλου 236 Ηλιούπολη ΑΘΗΝΑ, </w:t>
      </w:r>
      <w:r w:rsidRPr="00B53BE6">
        <w:rPr>
          <w:rFonts w:ascii="Verdana" w:hAnsi="Verdana"/>
          <w:bCs/>
          <w:sz w:val="22"/>
          <w:szCs w:val="22"/>
          <w:lang w:val="el-GR"/>
        </w:rPr>
        <w:t xml:space="preserve">τηλ. 210 9949837, </w:t>
      </w:r>
      <w:r w:rsidRPr="00B53BE6">
        <w:rPr>
          <w:rFonts w:ascii="Verdana" w:hAnsi="Verdana"/>
          <w:bCs/>
          <w:sz w:val="22"/>
          <w:szCs w:val="22"/>
        </w:rPr>
        <w:t>Fax</w:t>
      </w:r>
      <w:r w:rsidRPr="00B53BE6">
        <w:rPr>
          <w:rFonts w:ascii="Verdana" w:hAnsi="Verdana"/>
          <w:bCs/>
          <w:sz w:val="22"/>
          <w:szCs w:val="22"/>
          <w:lang w:val="el-GR"/>
        </w:rPr>
        <w:t xml:space="preserve"> 210 5238967</w:t>
      </w:r>
      <w:r w:rsidRPr="00B53BE6">
        <w:rPr>
          <w:rFonts w:ascii="Verdana" w:hAnsi="Verdana"/>
          <w:sz w:val="22"/>
          <w:szCs w:val="22"/>
          <w:lang w:val="el-GR"/>
        </w:rPr>
        <w:t>.</w:t>
      </w:r>
    </w:p>
    <w:p w:rsidR="00C76191" w:rsidRDefault="00C76191" w:rsidP="00434FFF">
      <w:pPr>
        <w:pStyle w:val="3"/>
        <w:spacing w:line="360" w:lineRule="auto"/>
        <w:jc w:val="both"/>
        <w:rPr>
          <w:rFonts w:ascii="Verdana" w:hAnsi="Verdana"/>
          <w:sz w:val="22"/>
          <w:szCs w:val="22"/>
          <w:lang w:val="el-GR"/>
        </w:rPr>
      </w:pPr>
    </w:p>
    <w:p w:rsidR="009D7003" w:rsidRPr="009D7003" w:rsidRDefault="009D7003" w:rsidP="00434FFF">
      <w:pPr>
        <w:pStyle w:val="3"/>
        <w:spacing w:line="360" w:lineRule="auto"/>
        <w:jc w:val="both"/>
        <w:rPr>
          <w:rFonts w:ascii="Verdana" w:hAnsi="Verdana"/>
          <w:sz w:val="22"/>
          <w:szCs w:val="22"/>
          <w:lang w:val="el-GR"/>
        </w:rPr>
      </w:pPr>
      <w:r w:rsidRPr="009D7003">
        <w:rPr>
          <w:rFonts w:ascii="Verdana" w:hAnsi="Verdana"/>
          <w:sz w:val="22"/>
          <w:szCs w:val="22"/>
          <w:lang w:val="el-GR"/>
        </w:rPr>
        <w:t>Προσφορές που θα κατατεθούν μετά την προαναφερόμενη ημερομηνία και ώρα είναι εκπρόθεσμες και δεν παραλαμβάνονται, ενώ σε περιπτώσεις ταχυδρομικής αποστολής τους επιστρέφονται. Η αποσφράγιση των προσφορών γίνεται δημόσια. Σε περίπτωση ταχυδρομικής αποστολής, ως ημερομηνία υποβολής της προσφοράς θεωρείται η ημερομηνία παράδοσης στην ταχυδρομική υπηρεσία.</w:t>
      </w:r>
    </w:p>
    <w:p w:rsidR="00184274" w:rsidRDefault="00184274" w:rsidP="00434FFF">
      <w:pPr>
        <w:spacing w:line="360" w:lineRule="auto"/>
        <w:jc w:val="both"/>
        <w:rPr>
          <w:rFonts w:ascii="Verdana" w:hAnsi="Verdana"/>
          <w:sz w:val="22"/>
          <w:szCs w:val="22"/>
          <w:lang w:val="el-GR"/>
        </w:rPr>
      </w:pPr>
      <w:bookmarkStart w:id="0" w:name="_GoBack"/>
      <w:bookmarkEnd w:id="0"/>
    </w:p>
    <w:p w:rsidR="009D7003" w:rsidRPr="00D8601F" w:rsidRDefault="009D7003" w:rsidP="00434FFF">
      <w:pPr>
        <w:spacing w:line="360" w:lineRule="auto"/>
        <w:jc w:val="both"/>
        <w:rPr>
          <w:rFonts w:ascii="Verdana" w:hAnsi="Verdana"/>
          <w:sz w:val="22"/>
          <w:szCs w:val="22"/>
          <w:lang w:val="el-GR"/>
        </w:rPr>
      </w:pPr>
      <w:r w:rsidRPr="00D8601F">
        <w:rPr>
          <w:rFonts w:ascii="Verdana" w:hAnsi="Verdana"/>
          <w:sz w:val="22"/>
          <w:szCs w:val="22"/>
          <w:lang w:val="el-GR"/>
        </w:rPr>
        <w:t>Οι υποβαλλόμενες στο</w:t>
      </w:r>
      <w:r>
        <w:rPr>
          <w:rFonts w:ascii="Verdana" w:hAnsi="Verdana"/>
          <w:sz w:val="22"/>
          <w:szCs w:val="22"/>
          <w:lang w:val="el-GR"/>
        </w:rPr>
        <w:t>ν</w:t>
      </w:r>
      <w:r w:rsidRPr="00D8601F">
        <w:rPr>
          <w:rFonts w:ascii="Verdana" w:hAnsi="Verdana"/>
          <w:sz w:val="22"/>
          <w:szCs w:val="22"/>
          <w:lang w:val="el-GR"/>
        </w:rPr>
        <w:t xml:space="preserve"> διαγωνισμό προσφορές ισχύουν και δεσμεύ</w:t>
      </w:r>
      <w:r>
        <w:rPr>
          <w:rFonts w:ascii="Verdana" w:hAnsi="Verdana"/>
          <w:sz w:val="22"/>
          <w:szCs w:val="22"/>
          <w:lang w:val="el-GR"/>
        </w:rPr>
        <w:t>ουν τον προσφέροντα για 120 ημερολογιακές ημέρες</w:t>
      </w:r>
      <w:r w:rsidRPr="00D8601F">
        <w:rPr>
          <w:rFonts w:ascii="Verdana" w:hAnsi="Verdana"/>
          <w:sz w:val="22"/>
          <w:szCs w:val="22"/>
          <w:lang w:val="el-GR"/>
        </w:rPr>
        <w:t xml:space="preserve">, προθεσμία που αρχίζει από την επόμενη </w:t>
      </w:r>
      <w:r>
        <w:rPr>
          <w:rFonts w:ascii="Verdana" w:hAnsi="Verdana"/>
          <w:sz w:val="22"/>
          <w:szCs w:val="22"/>
          <w:lang w:val="el-GR"/>
        </w:rPr>
        <w:t>της διενέργειας του διαγωνισμού</w:t>
      </w:r>
      <w:r w:rsidRPr="00D8601F">
        <w:rPr>
          <w:rFonts w:ascii="Verdana" w:hAnsi="Verdana"/>
          <w:sz w:val="22"/>
          <w:szCs w:val="22"/>
          <w:lang w:val="el-GR"/>
        </w:rPr>
        <w:t>.</w:t>
      </w:r>
    </w:p>
    <w:p w:rsidR="009D7003" w:rsidRDefault="009D7003" w:rsidP="009D7003">
      <w:pPr>
        <w:spacing w:line="360" w:lineRule="auto"/>
        <w:jc w:val="both"/>
        <w:rPr>
          <w:rFonts w:ascii="Verdana" w:hAnsi="Verdana"/>
          <w:sz w:val="22"/>
          <w:szCs w:val="22"/>
          <w:lang w:val="el-GR"/>
        </w:rPr>
      </w:pPr>
    </w:p>
    <w:p w:rsidR="009D7003" w:rsidRPr="00B53BE6" w:rsidRDefault="009D7003" w:rsidP="009D7003">
      <w:pPr>
        <w:spacing w:line="360" w:lineRule="auto"/>
        <w:jc w:val="both"/>
        <w:rPr>
          <w:rFonts w:ascii="Verdana" w:hAnsi="Verdana"/>
          <w:sz w:val="22"/>
          <w:szCs w:val="22"/>
          <w:lang w:val="el-GR"/>
        </w:rPr>
      </w:pPr>
      <w:r w:rsidRPr="00D8601F">
        <w:rPr>
          <w:rFonts w:ascii="Verdana" w:hAnsi="Verdana"/>
          <w:sz w:val="22"/>
          <w:szCs w:val="22"/>
          <w:lang w:val="el-GR"/>
        </w:rPr>
        <w:t>Οι προσφορές πρέπει να έχουν συνταχθεί στην ελληνική γλώσσα.</w:t>
      </w:r>
    </w:p>
    <w:p w:rsidR="009D7003" w:rsidRDefault="009D7003" w:rsidP="009D7003">
      <w:pPr>
        <w:spacing w:line="360" w:lineRule="auto"/>
        <w:jc w:val="both"/>
        <w:rPr>
          <w:rFonts w:ascii="Verdana" w:hAnsi="Verdana"/>
          <w:sz w:val="22"/>
          <w:szCs w:val="22"/>
          <w:lang w:val="el-GR"/>
        </w:rPr>
      </w:pPr>
    </w:p>
    <w:p w:rsidR="009D7003" w:rsidRDefault="009D7003" w:rsidP="009D7003">
      <w:pPr>
        <w:spacing w:line="360" w:lineRule="auto"/>
        <w:jc w:val="both"/>
        <w:rPr>
          <w:rFonts w:ascii="Verdana" w:hAnsi="Verdana"/>
          <w:sz w:val="22"/>
          <w:szCs w:val="22"/>
          <w:lang w:val="el-GR"/>
        </w:rPr>
      </w:pPr>
      <w:r w:rsidRPr="00CE2C08">
        <w:rPr>
          <w:rFonts w:ascii="Verdana" w:hAnsi="Verdana"/>
          <w:sz w:val="22"/>
          <w:szCs w:val="22"/>
          <w:lang w:val="el-GR"/>
        </w:rPr>
        <w:t xml:space="preserve">Κριτήριο ανάθεσης της σύμβασης είναι η </w:t>
      </w:r>
      <w:r w:rsidR="0058256B">
        <w:rPr>
          <w:rFonts w:ascii="Verdana" w:hAnsi="Verdana"/>
          <w:sz w:val="22"/>
          <w:szCs w:val="22"/>
          <w:lang w:val="el-GR"/>
        </w:rPr>
        <w:t xml:space="preserve">συμφερότερη </w:t>
      </w:r>
      <w:r>
        <w:rPr>
          <w:rFonts w:ascii="Verdana" w:hAnsi="Verdana"/>
          <w:sz w:val="22"/>
          <w:szCs w:val="22"/>
          <w:lang w:val="el-GR"/>
        </w:rPr>
        <w:t xml:space="preserve">οικονομική </w:t>
      </w:r>
      <w:r w:rsidRPr="00CE2C08">
        <w:rPr>
          <w:rFonts w:ascii="Verdana" w:hAnsi="Verdana"/>
          <w:sz w:val="22"/>
          <w:szCs w:val="22"/>
          <w:lang w:val="el-GR"/>
        </w:rPr>
        <w:t>προσφορά.</w:t>
      </w:r>
    </w:p>
    <w:p w:rsidR="009D7003" w:rsidRDefault="009D7003" w:rsidP="009D7003">
      <w:pPr>
        <w:spacing w:line="360" w:lineRule="auto"/>
        <w:jc w:val="both"/>
        <w:rPr>
          <w:rFonts w:ascii="Verdana" w:hAnsi="Verdana"/>
          <w:sz w:val="22"/>
          <w:szCs w:val="22"/>
          <w:lang w:val="el-GR"/>
        </w:rPr>
      </w:pPr>
    </w:p>
    <w:p w:rsidR="009D7003" w:rsidRDefault="009D7003" w:rsidP="009D7003">
      <w:pPr>
        <w:spacing w:line="360" w:lineRule="auto"/>
        <w:jc w:val="both"/>
        <w:rPr>
          <w:rFonts w:ascii="Verdana" w:hAnsi="Verdana"/>
          <w:sz w:val="22"/>
          <w:szCs w:val="22"/>
          <w:lang w:val="el-GR"/>
        </w:rPr>
      </w:pPr>
      <w:r w:rsidRPr="009364DA">
        <w:rPr>
          <w:rFonts w:ascii="Verdana" w:hAnsi="Verdana"/>
          <w:sz w:val="22"/>
          <w:szCs w:val="22"/>
          <w:lang w:val="el-GR"/>
        </w:rPr>
        <w:t>Δικαίωμα</w:t>
      </w:r>
      <w:r>
        <w:rPr>
          <w:rFonts w:ascii="Verdana" w:hAnsi="Verdana"/>
          <w:sz w:val="22"/>
          <w:szCs w:val="22"/>
          <w:lang w:val="el-GR"/>
        </w:rPr>
        <w:t xml:space="preserve"> συμμετοχής στον διαγωνισμό </w:t>
      </w:r>
      <w:r w:rsidRPr="009364DA">
        <w:rPr>
          <w:rFonts w:ascii="Verdana" w:hAnsi="Verdana"/>
          <w:sz w:val="22"/>
          <w:szCs w:val="22"/>
          <w:lang w:val="el-GR"/>
        </w:rPr>
        <w:t>έχουν φυσικά ή νομικά πρόσωπα (δημοσίου ή ιδιωτικού δικαίου) ή κοινοπραξίες φυσικών ή/και νομικών προσώπων, τα οποία είναι εγκατεστημένα</w:t>
      </w:r>
      <w:r>
        <w:rPr>
          <w:rFonts w:ascii="Verdana" w:hAnsi="Verdana"/>
          <w:sz w:val="22"/>
          <w:szCs w:val="22"/>
          <w:lang w:val="el-GR"/>
        </w:rPr>
        <w:t xml:space="preserve"> νόμιμα στην Ελλάδα</w:t>
      </w:r>
      <w:r w:rsidRPr="009364DA">
        <w:rPr>
          <w:rFonts w:ascii="Verdana" w:hAnsi="Verdana"/>
          <w:sz w:val="22"/>
          <w:szCs w:val="22"/>
          <w:lang w:val="el-GR"/>
        </w:rPr>
        <w:t xml:space="preserve"> ή σε άλλο κράτος μέλος της Ευρωπαϊκής Ένωσης (ΕΕ) ή του Ευρωπαϊκού Οικονομικού Χώρου (ΕΟΧ) ή σε τρίτες χώρες που έχουν υπογράψει και κυρώσει τη Διεθνή Συμφωνία περί Δημοσίων Συμβάσεων (</w:t>
      </w:r>
      <w:r w:rsidRPr="009364DA">
        <w:rPr>
          <w:rFonts w:ascii="Verdana" w:hAnsi="Verdana"/>
          <w:sz w:val="22"/>
          <w:szCs w:val="22"/>
        </w:rPr>
        <w:t>GPA</w:t>
      </w:r>
      <w:r w:rsidRPr="009364DA">
        <w:rPr>
          <w:rFonts w:ascii="Verdana" w:hAnsi="Verdana"/>
          <w:sz w:val="22"/>
          <w:szCs w:val="22"/>
          <w:lang w:val="el-GR"/>
        </w:rPr>
        <w:t>) ή έχουν υπογράψει και κυρώσει συμφωνίες σύνδεσης ή διμερείς συμφωνίες με την Ε</w:t>
      </w:r>
      <w:r>
        <w:rPr>
          <w:rFonts w:ascii="Verdana" w:hAnsi="Verdana"/>
          <w:sz w:val="22"/>
          <w:szCs w:val="22"/>
          <w:lang w:val="el-GR"/>
        </w:rPr>
        <w:t>.Ε. ή με την Ελλάδα και πληρούν τις ελάχιστες προϋποθέσεις συμμετοχής της παραγράφου 2.</w:t>
      </w:r>
      <w:r w:rsidRPr="00DE45C4">
        <w:rPr>
          <w:rFonts w:ascii="Verdana" w:hAnsi="Verdana"/>
          <w:sz w:val="22"/>
          <w:szCs w:val="22"/>
          <w:lang w:val="el-GR"/>
        </w:rPr>
        <w:t>1</w:t>
      </w:r>
      <w:r>
        <w:rPr>
          <w:rFonts w:ascii="Verdana" w:hAnsi="Verdana"/>
          <w:sz w:val="22"/>
          <w:szCs w:val="22"/>
          <w:lang w:val="el-GR"/>
        </w:rPr>
        <w:t xml:space="preserve"> της διακήρυξης. </w:t>
      </w:r>
    </w:p>
    <w:p w:rsidR="009D7003" w:rsidRDefault="009D7003" w:rsidP="009D7003">
      <w:pPr>
        <w:spacing w:line="360" w:lineRule="auto"/>
        <w:jc w:val="both"/>
        <w:rPr>
          <w:rFonts w:ascii="Verdana" w:hAnsi="Verdana"/>
          <w:sz w:val="22"/>
          <w:szCs w:val="22"/>
          <w:lang w:val="el-GR"/>
        </w:rPr>
      </w:pPr>
    </w:p>
    <w:p w:rsidR="009D7003" w:rsidRDefault="009D7003" w:rsidP="009D7003">
      <w:pPr>
        <w:spacing w:line="360" w:lineRule="auto"/>
        <w:jc w:val="both"/>
        <w:rPr>
          <w:rFonts w:ascii="Verdana" w:hAnsi="Verdana"/>
          <w:sz w:val="22"/>
          <w:szCs w:val="22"/>
          <w:lang w:val="el-GR"/>
        </w:rPr>
      </w:pPr>
      <w:r>
        <w:rPr>
          <w:rFonts w:ascii="Verdana" w:hAnsi="Verdana"/>
          <w:sz w:val="22"/>
          <w:szCs w:val="22"/>
          <w:lang w:val="el-GR"/>
        </w:rPr>
        <w:lastRenderedPageBreak/>
        <w:t xml:space="preserve">Χρόνος παροχής των υπηρεσιών ορίζεται το χρονικό από την υπογραφή της σύμβασης έως την 30 Νοεμβρίου 2015. </w:t>
      </w:r>
    </w:p>
    <w:p w:rsidR="009D7003" w:rsidRDefault="009D7003" w:rsidP="009D7003">
      <w:pPr>
        <w:spacing w:line="360" w:lineRule="auto"/>
        <w:jc w:val="both"/>
        <w:rPr>
          <w:rFonts w:ascii="Verdana" w:hAnsi="Verdana"/>
          <w:sz w:val="22"/>
          <w:szCs w:val="22"/>
          <w:lang w:val="el-GR"/>
        </w:rPr>
      </w:pPr>
    </w:p>
    <w:p w:rsidR="009D7003" w:rsidRDefault="009D7003" w:rsidP="009D7003">
      <w:pPr>
        <w:spacing w:line="360" w:lineRule="auto"/>
        <w:jc w:val="both"/>
        <w:rPr>
          <w:rFonts w:ascii="Verdana" w:hAnsi="Verdana"/>
          <w:sz w:val="22"/>
          <w:szCs w:val="22"/>
          <w:lang w:val="el-GR"/>
        </w:rPr>
      </w:pPr>
      <w:r>
        <w:rPr>
          <w:rFonts w:ascii="Verdana" w:hAnsi="Verdana"/>
          <w:sz w:val="22"/>
          <w:szCs w:val="22"/>
          <w:lang w:val="el-GR"/>
        </w:rPr>
        <w:t>Οι προσφορές θα πρέπει να αφορούν το σύνολο του έργου. Εναλλακτικές προσφορές δεν γίνονται δεκτές.</w:t>
      </w:r>
    </w:p>
    <w:p w:rsidR="009D7003" w:rsidRDefault="009D7003" w:rsidP="009D7003">
      <w:pPr>
        <w:spacing w:line="360" w:lineRule="auto"/>
        <w:jc w:val="both"/>
        <w:rPr>
          <w:rFonts w:ascii="Verdana" w:hAnsi="Verdana"/>
          <w:sz w:val="22"/>
          <w:szCs w:val="22"/>
          <w:lang w:val="el-GR"/>
        </w:rPr>
      </w:pPr>
    </w:p>
    <w:p w:rsidR="009D7003" w:rsidRDefault="009D7003" w:rsidP="009D7003">
      <w:pPr>
        <w:spacing w:line="360" w:lineRule="auto"/>
        <w:jc w:val="both"/>
        <w:rPr>
          <w:rFonts w:ascii="Verdana" w:hAnsi="Verdana"/>
          <w:sz w:val="22"/>
          <w:szCs w:val="22"/>
          <w:lang w:val="el-GR"/>
        </w:rPr>
      </w:pPr>
      <w:r w:rsidRPr="00AB04B6">
        <w:rPr>
          <w:rFonts w:ascii="Verdana" w:hAnsi="Verdana"/>
          <w:sz w:val="22"/>
          <w:szCs w:val="22"/>
          <w:lang w:val="el-GR"/>
        </w:rPr>
        <w:t xml:space="preserve">Το έργο </w:t>
      </w:r>
      <w:r>
        <w:rPr>
          <w:rFonts w:ascii="Verdana" w:hAnsi="Verdana"/>
          <w:sz w:val="22"/>
          <w:szCs w:val="22"/>
          <w:lang w:val="el-GR"/>
        </w:rPr>
        <w:t xml:space="preserve">συγχρηματοδοτείται από Πόρους της Ευρωπαϊκής Ένωσης (Ευρωπαϊκό </w:t>
      </w:r>
      <w:r w:rsidR="00B019A5">
        <w:rPr>
          <w:rFonts w:ascii="Verdana" w:hAnsi="Verdana"/>
          <w:sz w:val="22"/>
          <w:szCs w:val="22"/>
          <w:lang w:val="el-GR"/>
        </w:rPr>
        <w:t xml:space="preserve">Ταμείο Περιφερειακής Ανάπτυξης </w:t>
      </w:r>
      <w:r>
        <w:rPr>
          <w:rFonts w:ascii="Verdana" w:hAnsi="Verdana"/>
          <w:sz w:val="22"/>
          <w:szCs w:val="22"/>
          <w:lang w:val="el-GR"/>
        </w:rPr>
        <w:t>–</w:t>
      </w:r>
      <w:r w:rsidR="00B019A5">
        <w:rPr>
          <w:rFonts w:ascii="Verdana" w:hAnsi="Verdana"/>
          <w:sz w:val="22"/>
          <w:szCs w:val="22"/>
          <w:lang w:val="el-GR"/>
        </w:rPr>
        <w:t xml:space="preserve"> ΕΤΠΑ</w:t>
      </w:r>
      <w:r>
        <w:rPr>
          <w:rFonts w:ascii="Verdana" w:hAnsi="Verdana"/>
          <w:sz w:val="22"/>
          <w:szCs w:val="22"/>
          <w:lang w:val="el-GR"/>
        </w:rPr>
        <w:t>) και Εθνικούς Πόρους.</w:t>
      </w:r>
    </w:p>
    <w:p w:rsidR="009D7003" w:rsidRPr="00CE2C08" w:rsidRDefault="009D7003" w:rsidP="009D7003">
      <w:pPr>
        <w:spacing w:line="360" w:lineRule="auto"/>
        <w:jc w:val="both"/>
        <w:rPr>
          <w:rFonts w:ascii="Verdana" w:hAnsi="Verdana"/>
          <w:sz w:val="22"/>
          <w:szCs w:val="22"/>
          <w:lang w:val="el-GR"/>
        </w:rPr>
      </w:pPr>
      <w:r>
        <w:rPr>
          <w:rFonts w:ascii="Verdana" w:hAnsi="Verdana"/>
          <w:sz w:val="22"/>
          <w:szCs w:val="22"/>
          <w:lang w:val="el-GR"/>
        </w:rPr>
        <w:t xml:space="preserve"> </w:t>
      </w:r>
    </w:p>
    <w:p w:rsidR="009D7003" w:rsidRDefault="009D7003" w:rsidP="009D7003">
      <w:pPr>
        <w:spacing w:line="360" w:lineRule="auto"/>
        <w:jc w:val="both"/>
        <w:rPr>
          <w:rFonts w:ascii="Verdana" w:hAnsi="Verdana"/>
          <w:sz w:val="22"/>
          <w:szCs w:val="22"/>
          <w:lang w:val="el-GR"/>
        </w:rPr>
      </w:pPr>
      <w:r w:rsidRPr="00CE2C08">
        <w:rPr>
          <w:rFonts w:ascii="Verdana" w:hAnsi="Verdana"/>
          <w:sz w:val="22"/>
          <w:szCs w:val="22"/>
          <w:lang w:val="el-GR"/>
        </w:rPr>
        <w:t>Αντίτυπο λεπτομερούς διακήρυξης και λοιπών πληροφοριακών στοιχείων του διαγωνισ</w:t>
      </w:r>
      <w:r>
        <w:rPr>
          <w:rFonts w:ascii="Verdana" w:hAnsi="Verdana"/>
          <w:sz w:val="22"/>
          <w:szCs w:val="22"/>
          <w:lang w:val="el-GR"/>
        </w:rPr>
        <w:t>μού διατίθενται δωρεάν από την Ε.Σ.Α.με</w:t>
      </w:r>
      <w:r w:rsidRPr="00CE2C08">
        <w:rPr>
          <w:rFonts w:ascii="Verdana" w:hAnsi="Verdana"/>
          <w:sz w:val="22"/>
          <w:szCs w:val="22"/>
          <w:lang w:val="el-GR"/>
        </w:rPr>
        <w:t>Α</w:t>
      </w:r>
      <w:r w:rsidRPr="00616121">
        <w:rPr>
          <w:rFonts w:ascii="Verdana" w:hAnsi="Verdana"/>
          <w:sz w:val="22"/>
          <w:szCs w:val="22"/>
          <w:lang w:val="el-GR"/>
        </w:rPr>
        <w:t>.</w:t>
      </w:r>
      <w:r>
        <w:rPr>
          <w:rFonts w:ascii="Verdana" w:hAnsi="Verdana"/>
          <w:sz w:val="22"/>
          <w:szCs w:val="22"/>
          <w:lang w:val="el-GR"/>
        </w:rPr>
        <w:t xml:space="preserve"> (Δ</w:t>
      </w:r>
      <w:r w:rsidRPr="00616121">
        <w:rPr>
          <w:rFonts w:ascii="Verdana" w:hAnsi="Verdana"/>
          <w:sz w:val="22"/>
          <w:szCs w:val="22"/>
          <w:lang w:val="el-GR"/>
        </w:rPr>
        <w:t>/</w:t>
      </w:r>
      <w:r>
        <w:rPr>
          <w:rFonts w:ascii="Verdana" w:hAnsi="Verdana"/>
          <w:sz w:val="22"/>
          <w:szCs w:val="22"/>
          <w:lang w:val="el-GR"/>
        </w:rPr>
        <w:t>νση</w:t>
      </w:r>
      <w:r w:rsidRPr="00CE2C08">
        <w:rPr>
          <w:rFonts w:ascii="Verdana" w:hAnsi="Verdana"/>
          <w:sz w:val="22"/>
          <w:szCs w:val="22"/>
          <w:lang w:val="el-GR"/>
        </w:rPr>
        <w:t>: Ελ</w:t>
      </w:r>
      <w:r>
        <w:rPr>
          <w:rFonts w:ascii="Verdana" w:hAnsi="Verdana"/>
          <w:sz w:val="22"/>
          <w:szCs w:val="22"/>
          <w:lang w:val="el-GR"/>
        </w:rPr>
        <w:t>. Βενιζέλου 236 Ηλιούπολη, τηλ.</w:t>
      </w:r>
      <w:r w:rsidR="002175A0">
        <w:rPr>
          <w:rFonts w:ascii="Verdana" w:hAnsi="Verdana"/>
          <w:sz w:val="22"/>
          <w:szCs w:val="22"/>
          <w:lang w:val="el-GR"/>
        </w:rPr>
        <w:t xml:space="preserve">:210 9949837, φαξ: </w:t>
      </w:r>
      <w:r w:rsidRPr="00CE2C08">
        <w:rPr>
          <w:rFonts w:ascii="Verdana" w:hAnsi="Verdana"/>
          <w:sz w:val="22"/>
          <w:szCs w:val="22"/>
          <w:lang w:val="el-GR"/>
        </w:rPr>
        <w:t>210 5238967) κατ</w:t>
      </w:r>
      <w:r w:rsidR="00437586">
        <w:rPr>
          <w:rFonts w:ascii="Verdana" w:hAnsi="Verdana"/>
          <w:sz w:val="22"/>
          <w:szCs w:val="22"/>
          <w:lang w:val="el-GR"/>
        </w:rPr>
        <w:t xml:space="preserve">ά τις εργάσιμες ημέρες και ώρες και στην ιστοσελίδα </w:t>
      </w:r>
      <w:hyperlink r:id="rId9" w:history="1">
        <w:r w:rsidR="00437586" w:rsidRPr="00D37491">
          <w:rPr>
            <w:rStyle w:val="-"/>
            <w:rFonts w:ascii="Verdana" w:hAnsi="Verdana"/>
            <w:sz w:val="22"/>
            <w:szCs w:val="22"/>
          </w:rPr>
          <w:t>www</w:t>
        </w:r>
        <w:r w:rsidR="00437586" w:rsidRPr="00D37491">
          <w:rPr>
            <w:rStyle w:val="-"/>
            <w:rFonts w:ascii="Verdana" w:hAnsi="Verdana"/>
            <w:sz w:val="22"/>
            <w:szCs w:val="22"/>
            <w:lang w:val="el-GR"/>
          </w:rPr>
          <w:t>.</w:t>
        </w:r>
        <w:r w:rsidR="00437586" w:rsidRPr="00D37491">
          <w:rPr>
            <w:rStyle w:val="-"/>
            <w:rFonts w:ascii="Verdana" w:hAnsi="Verdana"/>
            <w:sz w:val="22"/>
            <w:szCs w:val="22"/>
          </w:rPr>
          <w:t>esaea</w:t>
        </w:r>
        <w:r w:rsidR="00437586" w:rsidRPr="00D37491">
          <w:rPr>
            <w:rStyle w:val="-"/>
            <w:rFonts w:ascii="Verdana" w:hAnsi="Verdana"/>
            <w:sz w:val="22"/>
            <w:szCs w:val="22"/>
            <w:lang w:val="el-GR"/>
          </w:rPr>
          <w:t>.</w:t>
        </w:r>
        <w:r w:rsidR="00437586" w:rsidRPr="00D37491">
          <w:rPr>
            <w:rStyle w:val="-"/>
            <w:rFonts w:ascii="Verdana" w:hAnsi="Verdana"/>
            <w:sz w:val="22"/>
            <w:szCs w:val="22"/>
          </w:rPr>
          <w:t>gr</w:t>
        </w:r>
      </w:hyperlink>
      <w:r w:rsidR="00437586" w:rsidRPr="00437586">
        <w:rPr>
          <w:rFonts w:ascii="Verdana" w:hAnsi="Verdana"/>
          <w:sz w:val="22"/>
          <w:szCs w:val="22"/>
          <w:lang w:val="el-GR"/>
        </w:rPr>
        <w:t xml:space="preserve">. </w:t>
      </w:r>
      <w:r>
        <w:rPr>
          <w:rFonts w:ascii="Verdana" w:hAnsi="Verdana"/>
          <w:sz w:val="22"/>
          <w:szCs w:val="22"/>
          <w:lang w:val="el-GR"/>
        </w:rPr>
        <w:t xml:space="preserve"> </w:t>
      </w:r>
    </w:p>
    <w:p w:rsidR="009D7003" w:rsidRDefault="009D7003" w:rsidP="009D7003">
      <w:pPr>
        <w:spacing w:line="360" w:lineRule="auto"/>
        <w:jc w:val="both"/>
        <w:rPr>
          <w:rFonts w:ascii="Verdana" w:hAnsi="Verdana"/>
          <w:sz w:val="22"/>
          <w:szCs w:val="22"/>
          <w:lang w:val="el-GR"/>
        </w:rPr>
      </w:pPr>
    </w:p>
    <w:p w:rsidR="009D7003" w:rsidRPr="00002930" w:rsidRDefault="00C76191" w:rsidP="00E6212C">
      <w:pPr>
        <w:spacing w:line="360" w:lineRule="auto"/>
        <w:jc w:val="right"/>
        <w:rPr>
          <w:rFonts w:ascii="Verdana" w:hAnsi="Verdana"/>
          <w:sz w:val="22"/>
          <w:szCs w:val="22"/>
          <w:lang w:val="el-GR"/>
        </w:rPr>
      </w:pPr>
      <w:r>
        <w:rPr>
          <w:rFonts w:ascii="Verdana" w:hAnsi="Verdana"/>
          <w:sz w:val="22"/>
          <w:szCs w:val="22"/>
          <w:lang w:val="el-GR"/>
        </w:rPr>
        <w:t xml:space="preserve">Ηλιούπολη </w:t>
      </w:r>
      <w:r w:rsidRPr="004F23F3">
        <w:rPr>
          <w:rFonts w:ascii="Verdana" w:hAnsi="Verdana"/>
          <w:sz w:val="22"/>
          <w:szCs w:val="22"/>
          <w:lang w:val="el-GR"/>
        </w:rPr>
        <w:t>09/04</w:t>
      </w:r>
      <w:r w:rsidR="009D7003" w:rsidRPr="004F23F3">
        <w:rPr>
          <w:rFonts w:ascii="Verdana" w:hAnsi="Verdana"/>
          <w:sz w:val="22"/>
          <w:szCs w:val="22"/>
          <w:lang w:val="el-GR"/>
        </w:rPr>
        <w:t>/2015</w:t>
      </w:r>
    </w:p>
    <w:p w:rsidR="009D7003" w:rsidRPr="00C76191" w:rsidRDefault="009D7003" w:rsidP="009D7003">
      <w:pPr>
        <w:jc w:val="center"/>
        <w:rPr>
          <w:rFonts w:ascii="Verdana" w:hAnsi="Verdana"/>
          <w:b/>
          <w:sz w:val="22"/>
          <w:szCs w:val="22"/>
          <w:lang w:val="el-GR"/>
        </w:rPr>
      </w:pPr>
      <w:r w:rsidRPr="00C76191">
        <w:rPr>
          <w:rFonts w:ascii="Verdana" w:hAnsi="Verdana"/>
          <w:b/>
          <w:sz w:val="22"/>
          <w:szCs w:val="22"/>
          <w:lang w:val="el-GR"/>
        </w:rPr>
        <w:t>Ο Πρόεδρος Ε.Σ.Α.μεΑ.</w:t>
      </w:r>
    </w:p>
    <w:p w:rsidR="009D7003" w:rsidRPr="00C76191" w:rsidRDefault="009D7003" w:rsidP="009D7003">
      <w:pPr>
        <w:jc w:val="center"/>
        <w:rPr>
          <w:rFonts w:ascii="Verdana" w:hAnsi="Verdana"/>
          <w:b/>
          <w:sz w:val="22"/>
          <w:szCs w:val="22"/>
          <w:lang w:val="el-GR"/>
        </w:rPr>
      </w:pPr>
    </w:p>
    <w:p w:rsidR="00E6212C" w:rsidRDefault="00E6212C" w:rsidP="009D7003">
      <w:pPr>
        <w:jc w:val="center"/>
        <w:rPr>
          <w:rFonts w:ascii="Verdana" w:hAnsi="Verdana"/>
          <w:b/>
          <w:sz w:val="22"/>
          <w:szCs w:val="22"/>
          <w:lang w:val="el-GR"/>
        </w:rPr>
      </w:pPr>
    </w:p>
    <w:p w:rsidR="009D7003" w:rsidRPr="00C76191" w:rsidRDefault="009D7003" w:rsidP="009D7003">
      <w:pPr>
        <w:jc w:val="center"/>
        <w:rPr>
          <w:rFonts w:ascii="Verdana" w:hAnsi="Verdana"/>
          <w:b/>
          <w:sz w:val="22"/>
          <w:szCs w:val="22"/>
          <w:lang w:val="el-GR"/>
        </w:rPr>
      </w:pPr>
      <w:r w:rsidRPr="00C76191">
        <w:rPr>
          <w:rFonts w:ascii="Verdana" w:hAnsi="Verdana"/>
          <w:b/>
          <w:sz w:val="22"/>
          <w:szCs w:val="22"/>
          <w:lang w:val="el-GR"/>
        </w:rPr>
        <w:t>ΙΩΑΝΝΗΣ ΒΑΡΔΑΚΑΣΤΑΝΗΣ</w:t>
      </w:r>
    </w:p>
    <w:p w:rsidR="009D7003" w:rsidRPr="00C76191" w:rsidRDefault="009D7003" w:rsidP="009D7003">
      <w:pPr>
        <w:jc w:val="center"/>
        <w:rPr>
          <w:rFonts w:ascii="Verdana" w:hAnsi="Verdana"/>
          <w:b/>
          <w:sz w:val="22"/>
          <w:szCs w:val="22"/>
          <w:lang w:val="el-GR"/>
        </w:rPr>
      </w:pPr>
    </w:p>
    <w:p w:rsidR="009D7003" w:rsidRPr="00CE2C08" w:rsidRDefault="009D7003" w:rsidP="009D7003">
      <w:pPr>
        <w:jc w:val="center"/>
        <w:rPr>
          <w:lang w:val="el-GR"/>
        </w:rPr>
      </w:pPr>
    </w:p>
    <w:p w:rsidR="007E059A" w:rsidRPr="00CF734B" w:rsidRDefault="007E059A" w:rsidP="001625C6">
      <w:pPr>
        <w:spacing w:line="360" w:lineRule="auto"/>
        <w:jc w:val="center"/>
        <w:rPr>
          <w:rFonts w:ascii="Verdana" w:hAnsi="Verdana"/>
          <w:sz w:val="22"/>
          <w:szCs w:val="22"/>
          <w:lang w:val="el-GR"/>
        </w:rPr>
      </w:pPr>
    </w:p>
    <w:sectPr w:rsidR="007E059A" w:rsidRPr="00CF734B" w:rsidSect="004109C2">
      <w:headerReference w:type="default" r:id="rId10"/>
      <w:footerReference w:type="even" r:id="rId11"/>
      <w:footerReference w:type="default" r:id="rId12"/>
      <w:footerReference w:type="first" r:id="rId13"/>
      <w:pgSz w:w="11906" w:h="16838" w:code="9"/>
      <w:pgMar w:top="1134" w:right="1346" w:bottom="1418" w:left="132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36E8" w:rsidRDefault="004E36E8">
      <w:r>
        <w:separator/>
      </w:r>
    </w:p>
  </w:endnote>
  <w:endnote w:type="continuationSeparator" w:id="0">
    <w:p w:rsidR="004E36E8" w:rsidRDefault="004E36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1"/>
    <w:family w:val="roman"/>
    <w:pitch w:val="variable"/>
    <w:sig w:usb0="E0002AFF" w:usb1="C0007841"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A1"/>
    <w:family w:val="swiss"/>
    <w:pitch w:val="variable"/>
    <w:sig w:usb0="E0002AFF" w:usb1="C0007843" w:usb2="00000009" w:usb3="00000000" w:csb0="000001FF" w:csb1="00000000"/>
  </w:font>
  <w:font w:name="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10006FF" w:usb1="4000205B" w:usb2="00000010" w:usb3="00000000" w:csb0="0000019F" w:csb1="00000000"/>
  </w:font>
  <w:font w:name="Cambria">
    <w:panose1 w:val="02040503050406030204"/>
    <w:charset w:val="A1"/>
    <w:family w:val="roman"/>
    <w:pitch w:val="variable"/>
    <w:sig w:usb0="E00002FF" w:usb1="400004FF" w:usb2="00000000" w:usb3="00000000" w:csb0="0000019F" w:csb1="00000000"/>
  </w:font>
  <w:font w:name="Calibri">
    <w:panose1 w:val="020F0502020204030204"/>
    <w:charset w:val="A1"/>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109C2" w:rsidRDefault="007C15C9" w:rsidP="00137BD2">
    <w:pPr>
      <w:pStyle w:val="a4"/>
      <w:framePr w:wrap="around" w:vAnchor="text" w:hAnchor="margin" w:xAlign="center" w:y="1"/>
      <w:rPr>
        <w:rStyle w:val="a5"/>
      </w:rPr>
    </w:pPr>
    <w:r>
      <w:rPr>
        <w:rStyle w:val="a5"/>
      </w:rPr>
      <w:fldChar w:fldCharType="begin"/>
    </w:r>
    <w:r w:rsidR="004109C2">
      <w:rPr>
        <w:rStyle w:val="a5"/>
      </w:rPr>
      <w:instrText xml:space="preserve">PAGE  </w:instrText>
    </w:r>
    <w:r>
      <w:rPr>
        <w:rStyle w:val="a5"/>
      </w:rPr>
      <w:fldChar w:fldCharType="end"/>
    </w:r>
  </w:p>
  <w:p w:rsidR="004109C2" w:rsidRDefault="004109C2">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FFF" w:rsidRDefault="00434FFF">
    <w:pPr>
      <w:pStyle w:val="a4"/>
      <w:jc w:val="right"/>
    </w:pPr>
  </w:p>
  <w:p w:rsidR="00434FFF" w:rsidRDefault="00434FFF" w:rsidP="00434FFF">
    <w:pPr>
      <w:rPr>
        <w:rFonts w:ascii="Verdana" w:eastAsia="Verdana" w:hAnsi="Verdana" w:cs="Verdana"/>
      </w:rPr>
    </w:pPr>
    <w:r>
      <w:object w:dxaOrig="1886" w:dyaOrig="1641">
        <v:rect id="_x0000_i1026" style="width:87pt;height:64.5pt" o:ole="" o:preferrelative="t" stroked="f">
          <v:imagedata r:id="rId1" o:title=""/>
        </v:rect>
        <o:OLEObject Type="Embed" ProgID="StaticMetafile" ShapeID="_x0000_i1026" DrawAspect="Content" ObjectID="_1490087516" r:id="rId2"/>
      </w:object>
    </w:r>
    <w:r>
      <w:t xml:space="preserve">                                                                                               </w:t>
    </w:r>
    <w:r>
      <w:object w:dxaOrig="2404" w:dyaOrig="1699">
        <v:rect id="_x0000_i1027" style="width:88.5pt;height:62.25pt" o:ole="" o:preferrelative="t" stroked="f">
          <v:imagedata r:id="rId3" o:title=""/>
        </v:rect>
        <o:OLEObject Type="Embed" ProgID="StaticMetafile" ShapeID="_x0000_i1027" DrawAspect="Content" ObjectID="_1490087517" r:id="rId4"/>
      </w:object>
    </w:r>
  </w:p>
  <w:p w:rsidR="004109C2" w:rsidRDefault="004109C2">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11D2" w:rsidRDefault="006D11D2" w:rsidP="006D11D2">
    <w:pPr>
      <w:rPr>
        <w:rFonts w:ascii="Verdana" w:eastAsia="Verdana" w:hAnsi="Verdana" w:cs="Verdana"/>
      </w:rPr>
    </w:pPr>
    <w:r>
      <w:object w:dxaOrig="1886" w:dyaOrig="1641">
        <v:rect id="rectole0000000000" o:spid="_x0000_i1028" style="width:87pt;height:64.5pt" o:ole="" o:preferrelative="t" stroked="f">
          <v:imagedata r:id="rId1" o:title=""/>
        </v:rect>
        <o:OLEObject Type="Embed" ProgID="StaticMetafile" ShapeID="rectole0000000000" DrawAspect="Content" ObjectID="_1490087518" r:id="rId2"/>
      </w:object>
    </w:r>
    <w:r>
      <w:t xml:space="preserve">                                                                                               </w:t>
    </w:r>
    <w:r>
      <w:object w:dxaOrig="2404" w:dyaOrig="1699">
        <v:rect id="rectole0000000001" o:spid="_x0000_i1029" style="width:88.5pt;height:62.25pt" o:ole="" o:preferrelative="t" stroked="f">
          <v:imagedata r:id="rId3" o:title=""/>
        </v:rect>
        <o:OLEObject Type="Embed" ProgID="StaticMetafile" ShapeID="rectole0000000001" DrawAspect="Content" ObjectID="_1490087519" r:id="rId4"/>
      </w:object>
    </w:r>
  </w:p>
  <w:p w:rsidR="004109C2" w:rsidRDefault="006D11D2" w:rsidP="004109C2">
    <w:pPr>
      <w:pStyle w:val="a4"/>
      <w:tabs>
        <w:tab w:val="clear" w:pos="8306"/>
        <w:tab w:val="right" w:pos="7320"/>
      </w:tabs>
      <w:ind w:left="600"/>
    </w:pPr>
    <w:r>
      <w:ptab w:relativeTo="margin" w:alignment="center" w:leader="none"/>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36E8" w:rsidRDefault="004E36E8">
      <w:r>
        <w:separator/>
      </w:r>
    </w:p>
  </w:footnote>
  <w:footnote w:type="continuationSeparator" w:id="0">
    <w:p w:rsidR="004E36E8" w:rsidRDefault="004E36E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79683373"/>
      <w:docPartObj>
        <w:docPartGallery w:val="Page Numbers (Top of Page)"/>
        <w:docPartUnique/>
      </w:docPartObj>
    </w:sdtPr>
    <w:sdtEndPr/>
    <w:sdtContent>
      <w:p w:rsidR="00434FFF" w:rsidRDefault="007C15C9">
        <w:pPr>
          <w:pStyle w:val="a6"/>
          <w:jc w:val="right"/>
        </w:pPr>
        <w:r>
          <w:fldChar w:fldCharType="begin"/>
        </w:r>
        <w:r w:rsidR="00434FFF">
          <w:instrText>PAGE   \* MERGEFORMAT</w:instrText>
        </w:r>
        <w:r>
          <w:fldChar w:fldCharType="separate"/>
        </w:r>
        <w:r w:rsidR="00B2092D" w:rsidRPr="00B2092D">
          <w:rPr>
            <w:noProof/>
            <w:lang w:val="el-GR"/>
          </w:rPr>
          <w:t>3</w:t>
        </w:r>
        <w:r>
          <w:fldChar w:fldCharType="end"/>
        </w:r>
      </w:p>
    </w:sdtContent>
  </w:sdt>
  <w:p w:rsidR="00434FFF" w:rsidRDefault="00434FFF">
    <w:pPr>
      <w:pStyle w:val="a6"/>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384C"/>
    <w:rsid w:val="00055FE1"/>
    <w:rsid w:val="00080F82"/>
    <w:rsid w:val="00131CBD"/>
    <w:rsid w:val="00137BD2"/>
    <w:rsid w:val="001625C6"/>
    <w:rsid w:val="00184274"/>
    <w:rsid w:val="002175A0"/>
    <w:rsid w:val="00271266"/>
    <w:rsid w:val="00282384"/>
    <w:rsid w:val="002C05DC"/>
    <w:rsid w:val="002F35B7"/>
    <w:rsid w:val="003A296A"/>
    <w:rsid w:val="003F3A61"/>
    <w:rsid w:val="004109C2"/>
    <w:rsid w:val="00423338"/>
    <w:rsid w:val="00434FFF"/>
    <w:rsid w:val="00437586"/>
    <w:rsid w:val="00485F82"/>
    <w:rsid w:val="004C7DAE"/>
    <w:rsid w:val="004D419F"/>
    <w:rsid w:val="004E36E8"/>
    <w:rsid w:val="004F23F3"/>
    <w:rsid w:val="00516D6D"/>
    <w:rsid w:val="00533728"/>
    <w:rsid w:val="00556B83"/>
    <w:rsid w:val="0058256B"/>
    <w:rsid w:val="0060540E"/>
    <w:rsid w:val="00626D4A"/>
    <w:rsid w:val="006606C1"/>
    <w:rsid w:val="006D11D2"/>
    <w:rsid w:val="006F3773"/>
    <w:rsid w:val="00730AE4"/>
    <w:rsid w:val="007872F8"/>
    <w:rsid w:val="007C15C9"/>
    <w:rsid w:val="007D72B1"/>
    <w:rsid w:val="007E059A"/>
    <w:rsid w:val="007E5F98"/>
    <w:rsid w:val="00813ECF"/>
    <w:rsid w:val="00843C1A"/>
    <w:rsid w:val="00851609"/>
    <w:rsid w:val="0085573C"/>
    <w:rsid w:val="00883263"/>
    <w:rsid w:val="00886F11"/>
    <w:rsid w:val="00894AB8"/>
    <w:rsid w:val="008E1C60"/>
    <w:rsid w:val="008E796A"/>
    <w:rsid w:val="009D7003"/>
    <w:rsid w:val="009E683D"/>
    <w:rsid w:val="009F5B21"/>
    <w:rsid w:val="00A54E99"/>
    <w:rsid w:val="00A66D09"/>
    <w:rsid w:val="00A67ACD"/>
    <w:rsid w:val="00A80B72"/>
    <w:rsid w:val="00AA1EA4"/>
    <w:rsid w:val="00B019A5"/>
    <w:rsid w:val="00B115D7"/>
    <w:rsid w:val="00B2092D"/>
    <w:rsid w:val="00B9384C"/>
    <w:rsid w:val="00BE5177"/>
    <w:rsid w:val="00C7604D"/>
    <w:rsid w:val="00C76191"/>
    <w:rsid w:val="00CC7E74"/>
    <w:rsid w:val="00CF734B"/>
    <w:rsid w:val="00D16A64"/>
    <w:rsid w:val="00D26832"/>
    <w:rsid w:val="00D33EE8"/>
    <w:rsid w:val="00D873D2"/>
    <w:rsid w:val="00DC74D7"/>
    <w:rsid w:val="00DE2B8E"/>
    <w:rsid w:val="00E6212C"/>
    <w:rsid w:val="00E9077A"/>
    <w:rsid w:val="00ED194B"/>
    <w:rsid w:val="00F16AA6"/>
    <w:rsid w:val="00FE1277"/>
    <w:rsid w:val="00FE28E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9C929779-9A08-46D4-8CA9-D462DF0B0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l-GR" w:eastAsia="el-G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6D6D"/>
    <w:rPr>
      <w:sz w:val="24"/>
      <w:szCs w:val="24"/>
      <w:lang w:val="en-US" w:eastAsia="zh-CN"/>
    </w:rPr>
  </w:style>
  <w:style w:type="paragraph" w:styleId="2">
    <w:name w:val="heading 2"/>
    <w:aliases w:val="h2,H2,H21,H22,H211,H23,H212,H221,H2111,H24,H213,H222,H2112,H231,H2121,H2211,H21111,H25,H26,H214,H223,H2113,H27,H215,H224,H2114,H28,H216,H225,H2115,H232,H241,H2122,H2212,H21112,H251,H2131,H2221,H21121,H261,H2141,H2231,H21131,H271,H2151"/>
    <w:basedOn w:val="a"/>
    <w:next w:val="a"/>
    <w:qFormat/>
    <w:rsid w:val="00FE28E5"/>
    <w:pPr>
      <w:keepNext/>
      <w:jc w:val="center"/>
      <w:outlineLvl w:val="1"/>
    </w:pPr>
    <w:rPr>
      <w:rFonts w:ascii="Arial" w:eastAsia="Times New Roman" w:hAnsi="Arial" w:cs="Arial"/>
      <w:b/>
      <w:bCs/>
      <w:lang w:val="el-GR"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AA1EA4"/>
    <w:pPr>
      <w:spacing w:after="120"/>
    </w:pPr>
    <w:rPr>
      <w:rFonts w:eastAsia="Times New Roman"/>
      <w:lang w:val="en-GB" w:eastAsia="en-US"/>
    </w:rPr>
  </w:style>
  <w:style w:type="paragraph" w:customStyle="1" w:styleId="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w:basedOn w:val="a"/>
    <w:rsid w:val="003F3A61"/>
    <w:pPr>
      <w:spacing w:after="160" w:line="240" w:lineRule="exact"/>
    </w:pPr>
    <w:rPr>
      <w:rFonts w:ascii="Tahoma" w:eastAsia="Times New Roman" w:hAnsi="Tahoma"/>
      <w:sz w:val="20"/>
      <w:szCs w:val="20"/>
      <w:lang w:eastAsia="en-US"/>
    </w:rPr>
  </w:style>
  <w:style w:type="paragraph" w:styleId="a4">
    <w:name w:val="footer"/>
    <w:basedOn w:val="a"/>
    <w:link w:val="Char"/>
    <w:uiPriority w:val="99"/>
    <w:rsid w:val="00137BD2"/>
    <w:pPr>
      <w:tabs>
        <w:tab w:val="center" w:pos="4153"/>
        <w:tab w:val="right" w:pos="8306"/>
      </w:tabs>
    </w:pPr>
  </w:style>
  <w:style w:type="character" w:styleId="a5">
    <w:name w:val="page number"/>
    <w:basedOn w:val="a0"/>
    <w:rsid w:val="00137BD2"/>
  </w:style>
  <w:style w:type="paragraph" w:styleId="a6">
    <w:name w:val="header"/>
    <w:basedOn w:val="a"/>
    <w:link w:val="Char0"/>
    <w:uiPriority w:val="99"/>
    <w:rsid w:val="00A54E99"/>
    <w:pPr>
      <w:tabs>
        <w:tab w:val="center" w:pos="4153"/>
        <w:tab w:val="right" w:pos="8306"/>
      </w:tabs>
    </w:pPr>
  </w:style>
  <w:style w:type="paragraph" w:styleId="a7">
    <w:name w:val="Balloon Text"/>
    <w:basedOn w:val="a"/>
    <w:link w:val="Char1"/>
    <w:rsid w:val="00843C1A"/>
    <w:rPr>
      <w:rFonts w:ascii="Tahoma" w:hAnsi="Tahoma" w:cs="Tahoma"/>
      <w:sz w:val="16"/>
      <w:szCs w:val="16"/>
    </w:rPr>
  </w:style>
  <w:style w:type="character" w:customStyle="1" w:styleId="Char1">
    <w:name w:val="Κείμενο πλαισίου Char"/>
    <w:basedOn w:val="a0"/>
    <w:link w:val="a7"/>
    <w:rsid w:val="00843C1A"/>
    <w:rPr>
      <w:rFonts w:ascii="Tahoma" w:hAnsi="Tahoma" w:cs="Tahoma"/>
      <w:sz w:val="16"/>
      <w:szCs w:val="16"/>
      <w:lang w:val="en-US" w:eastAsia="zh-CN"/>
    </w:rPr>
  </w:style>
  <w:style w:type="paragraph" w:styleId="3">
    <w:name w:val="Body Text 3"/>
    <w:basedOn w:val="a"/>
    <w:link w:val="3Char"/>
    <w:rsid w:val="009D7003"/>
    <w:pPr>
      <w:spacing w:after="120"/>
    </w:pPr>
    <w:rPr>
      <w:sz w:val="16"/>
      <w:szCs w:val="16"/>
    </w:rPr>
  </w:style>
  <w:style w:type="character" w:customStyle="1" w:styleId="3Char">
    <w:name w:val="Σώμα κείμενου 3 Char"/>
    <w:basedOn w:val="a0"/>
    <w:link w:val="3"/>
    <w:rsid w:val="009D7003"/>
    <w:rPr>
      <w:sz w:val="16"/>
      <w:szCs w:val="16"/>
      <w:lang w:val="en-US" w:eastAsia="zh-CN"/>
    </w:rPr>
  </w:style>
  <w:style w:type="character" w:customStyle="1" w:styleId="Char">
    <w:name w:val="Υποσέλιδο Char"/>
    <w:basedOn w:val="a0"/>
    <w:link w:val="a4"/>
    <w:uiPriority w:val="99"/>
    <w:rsid w:val="00434FFF"/>
    <w:rPr>
      <w:sz w:val="24"/>
      <w:szCs w:val="24"/>
      <w:lang w:val="en-US" w:eastAsia="zh-CN"/>
    </w:rPr>
  </w:style>
  <w:style w:type="character" w:customStyle="1" w:styleId="Char0">
    <w:name w:val="Κεφαλίδα Char"/>
    <w:basedOn w:val="a0"/>
    <w:link w:val="a6"/>
    <w:uiPriority w:val="99"/>
    <w:rsid w:val="00434FFF"/>
    <w:rPr>
      <w:sz w:val="24"/>
      <w:szCs w:val="24"/>
      <w:lang w:val="en-US" w:eastAsia="zh-CN"/>
    </w:rPr>
  </w:style>
  <w:style w:type="character" w:styleId="-">
    <w:name w:val="Hyperlink"/>
    <w:basedOn w:val="a0"/>
    <w:unhideWhenUsed/>
    <w:rsid w:val="0043758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0232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esamea@otenet.gr" TargetMode="Externa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oleObject" Target="embeddings/oleObject1.bin"/><Relationship Id="rId12"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1.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footnotes" Target="footnotes.xml"/><Relationship Id="rId9" Type="http://schemas.openxmlformats.org/officeDocument/2006/relationships/hyperlink" Target="http://www.esaea.gr"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2.bin"/><Relationship Id="rId1" Type="http://schemas.openxmlformats.org/officeDocument/2006/relationships/image" Target="media/image2.png"/><Relationship Id="rId4" Type="http://schemas.openxmlformats.org/officeDocument/2006/relationships/oleObject" Target="embeddings/oleObject3.bin"/></Relationships>
</file>

<file path=word/_rels/footer3.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oleObject" Target="embeddings/oleObject4.bin"/><Relationship Id="rId1" Type="http://schemas.openxmlformats.org/officeDocument/2006/relationships/image" Target="media/image2.png"/><Relationship Id="rId4" Type="http://schemas.openxmlformats.org/officeDocument/2006/relationships/oleObject" Target="embeddings/oleObject5.bin"/></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582</Words>
  <Characters>3145</Characters>
  <Application>Microsoft Office Word</Application>
  <DocSecurity>0</DocSecurity>
  <Lines>26</Lines>
  <Paragraphs>7</Paragraphs>
  <ScaleCrop>false</ScaleCrop>
  <HeadingPairs>
    <vt:vector size="2" baseType="variant">
      <vt:variant>
        <vt:lpstr>Τίτλος</vt:lpstr>
      </vt:variant>
      <vt:variant>
        <vt:i4>1</vt:i4>
      </vt:variant>
    </vt:vector>
  </HeadingPairs>
  <TitlesOfParts>
    <vt:vector size="1" baseType="lpstr">
      <vt:lpstr>ΠΕΡΙΛΗΨΗ ΔΙΑΚΗΡΥΞΗΣ</vt:lpstr>
    </vt:vector>
  </TitlesOfParts>
  <Company>TOSHIBA</Company>
  <LinksUpToDate>false</LinksUpToDate>
  <CharactersWithSpaces>3720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ΠΕΡΙΛΗΨΗ ΔΙΑΚΗΡΥΞΗΣ</dc:title>
  <dc:creator>theodore</dc:creator>
  <cp:lastModifiedBy>tkatsani</cp:lastModifiedBy>
  <cp:revision>2</cp:revision>
  <cp:lastPrinted>2015-04-09T06:41:00Z</cp:lastPrinted>
  <dcterms:created xsi:type="dcterms:W3CDTF">2015-04-09T09:25:00Z</dcterms:created>
  <dcterms:modified xsi:type="dcterms:W3CDTF">2015-04-09T09:25:00Z</dcterms:modified>
</cp:coreProperties>
</file>