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B8B3" w14:textId="77777777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714432C5BF614FD1B67371B809E66CC4"/>
          </w:placeholder>
          <w:text/>
        </w:sdtPr>
        <w:sdtEndPr>
          <w:rPr>
            <w:rStyle w:val="a1"/>
            <w:color w:val="0070C0"/>
          </w:rPr>
        </w:sdtEndPr>
        <w:sdtContent>
          <w:r w:rsidR="00497328">
            <w:rPr>
              <w:rStyle w:val="Char6"/>
            </w:rPr>
            <w:t>Δ. Λογαράς</w:t>
          </w:r>
        </w:sdtContent>
      </w:sdt>
    </w:p>
    <w:sdt>
      <w:sdtPr>
        <w:id w:val="-481314470"/>
        <w:placeholder>
          <w:docPart w:val="2DB07AD66F3548EBB068FA76387BFCB9"/>
        </w:placeholder>
        <w:text/>
      </w:sdtPr>
      <w:sdtEndPr/>
      <w:sdtContent>
        <w:p w14:paraId="38878B03" w14:textId="77777777" w:rsidR="00CC62E9" w:rsidRPr="00AB2576" w:rsidRDefault="00E3411C" w:rsidP="00CD3CE2">
          <w:pPr>
            <w:pStyle w:val="ac"/>
          </w:pPr>
          <w:r>
            <w:t>Εξαιρετικό Επείγον</w:t>
          </w:r>
        </w:p>
      </w:sdtContent>
    </w:sdt>
    <w:p w14:paraId="42ECBFB7" w14:textId="77777777" w:rsidR="00A5663B" w:rsidRPr="00A5663B" w:rsidRDefault="00746BD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1CADB44D731840279DAA3A70F35E2946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1CADB44D731840279DAA3A70F35E2946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1CADB44D731840279DAA3A70F35E2946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0DDFB75901D8490A9A4E72FCA426CBF0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94B3EFB33304036A54296A630AF1102"/>
                  </w:placeholder>
                  <w:date w:fullDate="2020-07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112974">
                    <w:rPr>
                      <w:rStyle w:val="Char6"/>
                    </w:rPr>
                    <w:t>17.07.2020</w:t>
                  </w:r>
                </w:sdtContent>
              </w:sdt>
            </w:sdtContent>
          </w:sdt>
        </w:sdtContent>
      </w:sdt>
    </w:p>
    <w:p w14:paraId="0F83B037" w14:textId="77777777" w:rsidR="00A5663B" w:rsidRPr="00A5663B" w:rsidRDefault="00746BD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1CADB44D731840279DAA3A70F35E2946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1610524DC03346E2AAA64753BD78B9AC"/>
          </w:placeholder>
          <w:text/>
        </w:sdtPr>
        <w:sdtEndPr>
          <w:rPr>
            <w:rStyle w:val="a1"/>
          </w:rPr>
        </w:sdtEndPr>
        <w:sdtContent>
          <w:r w:rsidR="00E51FF4">
            <w:rPr>
              <w:rStyle w:val="Char6"/>
            </w:rPr>
            <w:t>963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1CADB44D731840279DAA3A70F35E2946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1CADB44D731840279DAA3A70F35E2946"/>
            </w:placeholder>
            <w:group/>
          </w:sdtPr>
          <w:sdtEndPr/>
          <w:sdtContent>
            <w:p w14:paraId="4A0BF490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1CADB44D731840279DAA3A70F35E2946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7B21633" w14:textId="77777777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B53EDA2263134FABBD45F043EC99158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D3328B">
                        <w:t xml:space="preserve">κα. Δ. – Μ. Μιχαηλίδου, Υφυπουργό Εργασίας &amp; Κοινωνικών Υποθέσεων </w:t>
                      </w:r>
                    </w:sdtContent>
                  </w:sdt>
                </w:p>
              </w:sdtContent>
            </w:sdt>
          </w:sdtContent>
        </w:sdt>
      </w:sdtContent>
    </w:sdt>
    <w:p w14:paraId="160A6CDC" w14:textId="77777777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</w:p>
    <w:p w14:paraId="28FEEE98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646478BB402043A9B7B984DF309D72FD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1CADB44D731840279DAA3A70F35E2946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1CADB44D731840279DAA3A70F35E2946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713F94F" w14:textId="77777777" w:rsidR="002D0AB7" w:rsidRPr="00C0166C" w:rsidRDefault="00746BD1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2BCF93AB785540D89F03505E719B3B47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A295C75C256042EDA3032A9B411399C8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4F11BB">
                    <w:t xml:space="preserve">Άμεση διόρθωση της υπ. αριθ. πρωτ. </w:t>
                  </w:r>
                  <w:r w:rsidR="004F11BB" w:rsidRPr="00D3328B">
                    <w:t>9549</w:t>
                  </w:r>
                  <w:r w:rsidR="004F11BB">
                    <w:t>/16.07.2020 Πρόσκληση Εκδήλωσης Ενδιαφέροντος για την υλοποίηση πράξεων στο πλαίσιο της δράσης ‘Εναρμόνιση Οικογενειακής και Επαγγελματικής ζωής’ περιόδου 2020 – 2020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34503F77" w14:textId="77777777" w:rsidR="002D0AB7" w:rsidRDefault="00746BD1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4AA5C6AFF2B349EEBE9E577EB3798A4D"/>
            </w:placeholder>
          </w:sdtPr>
          <w:sdtEndPr/>
          <w:sdtContent>
            <w:p w14:paraId="059F8410" w14:textId="77777777" w:rsidR="00D3328B" w:rsidRPr="00D3328B" w:rsidRDefault="00D3328B" w:rsidP="006B3225">
              <w:pPr>
                <w:rPr>
                  <w:b/>
                  <w:bCs/>
                  <w:i/>
                  <w:iCs/>
                </w:rPr>
              </w:pPr>
              <w:r w:rsidRPr="00D3328B">
                <w:rPr>
                  <w:b/>
                  <w:bCs/>
                  <w:i/>
                  <w:iCs/>
                </w:rPr>
                <w:t xml:space="preserve">Κυρία Υπουργέ, </w:t>
              </w:r>
            </w:p>
            <w:p w14:paraId="539A0665" w14:textId="77777777" w:rsidR="00857E4D" w:rsidRDefault="00E51FF4" w:rsidP="006B3225">
              <w:r>
                <w:t xml:space="preserve">Η </w:t>
              </w:r>
              <w:r w:rsidR="00D3328B">
                <w:t>Εθνική Συνομοσπονδία Ατόμων με Αναπηρία (Ε.Σ.Α.μεΑ.)</w:t>
              </w:r>
              <w:r w:rsidR="004F11BB">
                <w:t xml:space="preserve"> </w:t>
              </w:r>
              <w:r w:rsidR="00D3328B">
                <w:t xml:space="preserve">με την παρούσα επιστολή </w:t>
              </w:r>
              <w:r w:rsidR="00E77C2C">
                <w:t xml:space="preserve">της επιθυμεί να εκφράσει </w:t>
              </w:r>
              <w:r w:rsidR="00D3328B">
                <w:t xml:space="preserve">την </w:t>
              </w:r>
              <w:r w:rsidR="00E77C2C">
                <w:t xml:space="preserve">έντονη ανησυχία και </w:t>
              </w:r>
              <w:r w:rsidR="00D3328B">
                <w:t xml:space="preserve">δυσαρέσκειά </w:t>
              </w:r>
              <w:r w:rsidR="004F11BB">
                <w:t xml:space="preserve">της </w:t>
              </w:r>
              <w:r w:rsidR="00D3328B">
                <w:t xml:space="preserve">διότι στην υπ. αριθ. πρωτ. </w:t>
              </w:r>
              <w:r w:rsidR="00D3328B" w:rsidRPr="00D3328B">
                <w:t>9549</w:t>
              </w:r>
              <w:r w:rsidR="00D3328B">
                <w:t xml:space="preserve">/16.07.2020 </w:t>
              </w:r>
              <w:r w:rsidR="00AE1F0D" w:rsidRPr="00E51FF4">
                <w:rPr>
                  <w:i/>
                  <w:iCs/>
                </w:rPr>
                <w:t>«</w:t>
              </w:r>
              <w:bookmarkStart w:id="7" w:name="_Hlk45876038"/>
              <w:r w:rsidR="00D3328B" w:rsidRPr="00E51FF4">
                <w:rPr>
                  <w:i/>
                  <w:iCs/>
                </w:rPr>
                <w:t xml:space="preserve">Πρόσκληση Εκδήλωσης Ενδιαφέροντος για την υλοποίηση πράξεων στο πλαίσιο της δράσης ‘Εναρμόνιση Οικογενειακής και Επαγγελματικής ζωής’ </w:t>
              </w:r>
              <w:r w:rsidR="00AE1F0D" w:rsidRPr="00E51FF4">
                <w:rPr>
                  <w:i/>
                  <w:iCs/>
                </w:rPr>
                <w:t xml:space="preserve">περιόδου 2020 </w:t>
              </w:r>
              <w:r w:rsidR="00C34E48">
                <w:rPr>
                  <w:i/>
                  <w:iCs/>
                </w:rPr>
                <w:t xml:space="preserve">- </w:t>
              </w:r>
              <w:r w:rsidR="00AE1F0D" w:rsidRPr="00E51FF4">
                <w:rPr>
                  <w:i/>
                  <w:iCs/>
                </w:rPr>
                <w:t>2020</w:t>
              </w:r>
              <w:bookmarkEnd w:id="7"/>
              <w:r w:rsidR="00AE1F0D" w:rsidRPr="00E51FF4">
                <w:rPr>
                  <w:i/>
                  <w:iCs/>
                </w:rPr>
                <w:t>»</w:t>
              </w:r>
              <w:r w:rsidR="00AE1F0D">
                <w:t xml:space="preserve"> </w:t>
              </w:r>
              <w:r w:rsidR="00AE1F0D" w:rsidRPr="004F11BB">
                <w:rPr>
                  <w:b/>
                  <w:bCs/>
                </w:rPr>
                <w:t>αναφέρεται</w:t>
              </w:r>
              <w:r w:rsidR="004F11BB">
                <w:rPr>
                  <w:b/>
                  <w:bCs/>
                </w:rPr>
                <w:t xml:space="preserve"> ότι</w:t>
              </w:r>
              <w:r w:rsidR="004F11BB" w:rsidRPr="004F11BB">
                <w:rPr>
                  <w:b/>
                  <w:bCs/>
                </w:rPr>
                <w:t xml:space="preserve"> </w:t>
              </w:r>
              <w:r w:rsidR="00AE1F0D" w:rsidRPr="004F11BB">
                <w:rPr>
                  <w:b/>
                  <w:bCs/>
                </w:rPr>
                <w:t xml:space="preserve">τα ΚΔΑΠ </w:t>
              </w:r>
              <w:r w:rsidR="00E3411C">
                <w:rPr>
                  <w:b/>
                  <w:bCs/>
                </w:rPr>
                <w:t>–</w:t>
              </w:r>
              <w:r w:rsidR="004F11BB">
                <w:rPr>
                  <w:b/>
                  <w:bCs/>
                </w:rPr>
                <w:t xml:space="preserve"> </w:t>
              </w:r>
              <w:r w:rsidR="00AE1F0D" w:rsidRPr="004F11BB">
                <w:rPr>
                  <w:b/>
                  <w:bCs/>
                </w:rPr>
                <w:t>ΜΕΑ</w:t>
              </w:r>
              <w:r w:rsidR="00E3411C">
                <w:rPr>
                  <w:b/>
                  <w:bCs/>
                </w:rPr>
                <w:t xml:space="preserve"> </w:t>
              </w:r>
              <w:r w:rsidR="00AE1F0D" w:rsidRPr="004F11BB">
                <w:rPr>
                  <w:b/>
                  <w:bCs/>
                </w:rPr>
                <w:t>δεν μπορούν να συμμετέχουν στη δράση με περισσότερες της μιας οκτάωρης βάρδιας (</w:t>
              </w:r>
              <w:r w:rsidR="004F11BB" w:rsidRPr="004F11BB">
                <w:rPr>
                  <w:b/>
                  <w:bCs/>
                </w:rPr>
                <w:t xml:space="preserve">βλ. </w:t>
              </w:r>
              <w:r w:rsidR="00AE1F0D" w:rsidRPr="004F11BB">
                <w:rPr>
                  <w:b/>
                  <w:bCs/>
                </w:rPr>
                <w:t>σελίδα 16)</w:t>
              </w:r>
              <w:r w:rsidR="004F11BB" w:rsidRPr="004F11BB">
                <w:rPr>
                  <w:b/>
                  <w:bCs/>
                </w:rPr>
                <w:t>.</w:t>
              </w:r>
              <w:r w:rsidR="004F11BB">
                <w:t xml:space="preserve"> </w:t>
              </w:r>
            </w:p>
            <w:p w14:paraId="56F42D74" w14:textId="77777777" w:rsidR="004F11BB" w:rsidRDefault="00E3411C" w:rsidP="006B3225">
              <w:r>
                <w:t xml:space="preserve">Για την Ε.Σ.Α.μεΑ. η συγκεκριμένη πρόβλεψη </w:t>
              </w:r>
              <w:r w:rsidR="004F11BB">
                <w:t>οδηγεί σε</w:t>
              </w:r>
              <w:r w:rsidR="00137021">
                <w:t xml:space="preserve"> νέους </w:t>
              </w:r>
              <w:r w:rsidR="004F11BB">
                <w:t>αποκλεισμούς</w:t>
              </w:r>
              <w:r w:rsidR="00E77C2C">
                <w:t xml:space="preserve"> (σε αντίθεση με ό, τι προβλέπεται στη Σύμβαση των Ηνωμένων Εθνών για τα Δικαιώματα των Ατόμων με Αναπηρίες, την οποία η χώρα μας έχει κυρώσει με τον ν.4074/2012 και ως εκ τούτου έχει δεσμευτεί να εφαρμόσει), </w:t>
              </w:r>
              <w:r w:rsidR="004F11BB">
                <w:t xml:space="preserve">σε βάρος </w:t>
              </w:r>
              <w:r>
                <w:t>των ατόμων με αναπηρία και των οικογενειών τους</w:t>
              </w:r>
              <w:r w:rsidR="00137021">
                <w:t xml:space="preserve">, </w:t>
              </w:r>
              <w:r w:rsidR="004F11BB">
                <w:t xml:space="preserve">εάν ληφθεί υπόψη ότι ο αριθμός των ΚΔΑΠ-ΜΕΑ δεν μπορεί να καλύψει τις υφιστάμενες ανάγκες </w:t>
              </w:r>
              <w:r w:rsidR="00137021">
                <w:t xml:space="preserve">και </w:t>
              </w:r>
              <w:r w:rsidR="00857E4D">
                <w:t>η λειτουργία διπλής βάρδιας</w:t>
              </w:r>
              <w:r w:rsidR="00137021">
                <w:t xml:space="preserve"> από τη δική τους πλευρά </w:t>
              </w:r>
              <w:r w:rsidR="00E51FF4">
                <w:t xml:space="preserve">συνιστά </w:t>
              </w:r>
              <w:r w:rsidR="00137021">
                <w:t>λύση ανάγκης</w:t>
              </w:r>
              <w:r w:rsidR="00857E4D">
                <w:t xml:space="preserve">. </w:t>
              </w:r>
              <w:r w:rsidR="004F11BB">
                <w:t xml:space="preserve"> </w:t>
              </w:r>
            </w:p>
            <w:p w14:paraId="70809008" w14:textId="77777777" w:rsidR="00E51FF4" w:rsidRDefault="00AE1F0D" w:rsidP="006B3225">
              <w:r>
                <w:t xml:space="preserve">Αξίζει να επισημανθεί ότι η Ε.Σ.Α.μεΑ. με το υπ. αριθ. πρωτ. </w:t>
              </w:r>
              <w:r w:rsidR="004F11BB">
                <w:t xml:space="preserve">822/19.06.2020 </w:t>
              </w:r>
              <w:r>
                <w:t xml:space="preserve">έγγραφό της είχε ζητήσει </w:t>
              </w:r>
              <w:r w:rsidR="00E3411C">
                <w:t xml:space="preserve">από εσάς </w:t>
              </w:r>
              <w:r>
                <w:t xml:space="preserve">να συμμετάσχει στη διαβούλευση για την κατάρτιση της σχετικής ΚΥΑ και Πρόσκλησης </w:t>
              </w:r>
              <w:r w:rsidR="00E3411C">
                <w:t xml:space="preserve">Εκδήλωσης Ενδιαφέροντος, </w:t>
              </w:r>
              <w:r>
                <w:t xml:space="preserve">δυστυχώς </w:t>
              </w:r>
              <w:r w:rsidR="00E3411C">
                <w:t>όμως αυτό δεν λήφθηκε υπόψη</w:t>
              </w:r>
              <w:r w:rsidR="00137021">
                <w:t xml:space="preserve"> με αποτέλεσμα τη συμπερίληψη της προαναφερθείσας πρόβλεψης, η οποία αγνοεί τις ανάγκες των ατόμων με αναπηρία και των οικογενειών </w:t>
              </w:r>
              <w:r w:rsidR="00E77C2C">
                <w:t>τους επί τη βάσει του υφιστάμενου αριθμού των ΚΔΑΠ ΜΕΑ στη χώρα</w:t>
              </w:r>
              <w:r w:rsidR="00137021">
                <w:t xml:space="preserve">. </w:t>
              </w:r>
            </w:p>
            <w:p w14:paraId="0F227B65" w14:textId="77777777" w:rsidR="00E3411C" w:rsidRPr="00D3328B" w:rsidRDefault="00E3411C" w:rsidP="00E3411C">
              <w:pPr>
                <w:rPr>
                  <w:b/>
                  <w:bCs/>
                  <w:i/>
                  <w:iCs/>
                </w:rPr>
              </w:pPr>
              <w:r w:rsidRPr="00D3328B">
                <w:rPr>
                  <w:b/>
                  <w:bCs/>
                  <w:i/>
                  <w:iCs/>
                </w:rPr>
                <w:lastRenderedPageBreak/>
                <w:t xml:space="preserve">Κυρία Υπουργέ, </w:t>
              </w:r>
            </w:p>
            <w:p w14:paraId="38E4882A" w14:textId="77777777" w:rsidR="00C96B87" w:rsidRDefault="00E3411C" w:rsidP="006B3225">
              <w:r>
                <w:t>Ζητούμε από εσάς να διορθωθεί άμεσα</w:t>
              </w:r>
              <w:r w:rsidR="00137021">
                <w:t xml:space="preserve"> η </w:t>
              </w:r>
              <w:r w:rsidR="00E51FF4">
                <w:t xml:space="preserve">προαναφερθείσα </w:t>
              </w:r>
              <w:r w:rsidR="00137021">
                <w:t>πρόβλεψη</w:t>
              </w:r>
              <w:r w:rsidR="00E77C2C">
                <w:t xml:space="preserve"> της υπ. αριθ. πρωτ. </w:t>
              </w:r>
              <w:r w:rsidR="00E77C2C" w:rsidRPr="00D3328B">
                <w:t>9549</w:t>
              </w:r>
              <w:r w:rsidR="00E77C2C">
                <w:t>/16.07.2020 Πρόσκλησης Εκδήλωσης Ενδιαφέροντος</w:t>
              </w:r>
              <w:r>
                <w:t xml:space="preserve">, δίνοντας τη δυνατότητα στα ΚΔΑΠ ΜΕΑ της χώρας να συμμετέχουν στη </w:t>
              </w:r>
              <w:r w:rsidR="00E51FF4">
                <w:t xml:space="preserve">εν λόγω </w:t>
              </w:r>
              <w:r>
                <w:t>δράση με δύο βάρδιες</w:t>
              </w:r>
              <w:r w:rsidR="00E77C2C">
                <w:t xml:space="preserve"> </w:t>
              </w:r>
              <w:r w:rsidR="00AA32F5">
                <w:t>8ωρης λειτουργίας</w:t>
              </w:r>
              <w:r w:rsidR="00E77C2C">
                <w:t xml:space="preserve">. </w:t>
              </w:r>
            </w:p>
            <w:p w14:paraId="32488F1F" w14:textId="77777777" w:rsidR="00091240" w:rsidRDefault="00C96B87" w:rsidP="006B3225">
              <w:r>
                <w:t xml:space="preserve">Αναμένοντας </w:t>
              </w:r>
              <w:r w:rsidR="00E77C2C">
                <w:t xml:space="preserve">άμεσα </w:t>
              </w:r>
              <w:r>
                <w:t xml:space="preserve">τις δικές σας ενέργειες. 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1CADB44D731840279DAA3A70F35E2946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1CADB44D731840279DAA3A70F35E2946"/>
            </w:placeholder>
            <w:group/>
          </w:sdtPr>
          <w:sdtEndPr/>
          <w:sdtContent>
            <w:p w14:paraId="24A76644" w14:textId="77777777" w:rsidR="002D0AB7" w:rsidRDefault="002D0AB7" w:rsidP="006B3225"/>
            <w:p w14:paraId="450AF58D" w14:textId="77777777" w:rsidR="007F77CE" w:rsidRPr="00E70687" w:rsidRDefault="00746BD1" w:rsidP="006B3225"/>
          </w:sdtContent>
        </w:sdt>
        <w:p w14:paraId="507AFA90" w14:textId="77777777" w:rsidR="002D0AB7" w:rsidRPr="00E70687" w:rsidRDefault="002D0AB7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1CADB44D731840279DAA3A70F35E2946"/>
            </w:placeholder>
            <w:group/>
          </w:sdtPr>
          <w:sdtEndPr/>
          <w:sdtContent>
            <w:p w14:paraId="18EB4613" w14:textId="77777777"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4EBFFA0" w14:textId="77777777"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1CADB44D731840279DAA3A70F35E2946"/>
        </w:placeholder>
        <w:group/>
      </w:sdtPr>
      <w:sdtEndPr/>
      <w:sdtContent>
        <w:p w14:paraId="3CBA63DC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5595B461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22DDF892" wp14:editId="3895B429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B35D5B0" w14:textId="77777777"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0B53A2B9" w14:textId="77777777" w:rsidR="002D0AB7" w:rsidRDefault="00746BD1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2BCF93AB785540D89F03505E719B3B47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22964855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622D486F" wp14:editId="7E40A55C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2BCF93AB785540D89F03505E719B3B47"/>
            </w:placeholder>
            <w:group/>
          </w:sdtPr>
          <w:sdtEndPr/>
          <w:sdtContent>
            <w:p w14:paraId="7A61B666" w14:textId="77777777"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1CADB44D731840279DAA3A70F35E2946"/>
        </w:placeholder>
        <w:group/>
      </w:sdtPr>
      <w:sdtEndPr/>
      <w:sdtContent>
        <w:p w14:paraId="119F58E0" w14:textId="77777777"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2921398E" w14:textId="77777777" w:rsidR="00FC692B" w:rsidRDefault="00746BD1" w:rsidP="006B3225">
          <w:pPr>
            <w:spacing w:line="240" w:lineRule="auto"/>
            <w:jc w:val="left"/>
            <w:rPr>
              <w:b/>
            </w:rPr>
          </w:pPr>
        </w:p>
      </w:sdtContent>
    </w:sdt>
    <w:p w14:paraId="7AA9CE8E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2BCF93AB785540D89F03505E719B3B47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2907ABE5F0C14D238F35482EB05B94DC"/>
            </w:placeholder>
          </w:sdtPr>
          <w:sdtEndPr>
            <w:rPr>
              <w:rStyle w:val="BulletsChar"/>
            </w:rPr>
          </w:sdtEndPr>
          <w:sdtContent>
            <w:p w14:paraId="5F6612D9" w14:textId="77777777" w:rsidR="00D3328B" w:rsidRDefault="00D3328B" w:rsidP="00D3328B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>κ. Σ. Σπυρίδων, Διευθύνοντα Σύμβουλο Ελληνικής Εταιρίας Τοπικής Ανάπτυξης &amp; Αυτοδιοίκηση</w:t>
              </w:r>
              <w:r w:rsidR="00E77C2C">
                <w:rPr>
                  <w:rStyle w:val="BulletsChar"/>
                </w:rPr>
                <w:t>ς</w:t>
              </w:r>
              <w:r>
                <w:rPr>
                  <w:rStyle w:val="BulletsChar"/>
                </w:rPr>
                <w:t xml:space="preserve">  </w:t>
              </w:r>
            </w:p>
            <w:p w14:paraId="69EDF302" w14:textId="77777777" w:rsidR="00D3328B" w:rsidRDefault="00D3328B" w:rsidP="00D3328B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κ. Γ. Σταμάτη, Γενικό Γραμματέα Κοινωνικής Αλληλεγγύης &amp; Καταπολέμησης της Φτώχειας </w:t>
              </w:r>
            </w:p>
            <w:p w14:paraId="68908E4F" w14:textId="77777777" w:rsidR="002D0AB7" w:rsidRPr="000E2BB8" w:rsidRDefault="00E77C2C" w:rsidP="00D3328B">
              <w:pPr>
                <w:pStyle w:val="Bullets0"/>
              </w:pPr>
              <w:r>
                <w:rPr>
                  <w:rStyle w:val="BulletsChar"/>
                </w:rPr>
                <w:t xml:space="preserve">Οργανώσεις </w:t>
              </w:r>
              <w:r w:rsidR="002D0AB7" w:rsidRPr="00B343FA">
                <w:rPr>
                  <w:rStyle w:val="BulletsChar"/>
                </w:rPr>
                <w:t>- Μέλη Ε.Σ.Α.μεΑ.</w:t>
              </w:r>
            </w:p>
          </w:sdtContent>
        </w:sdt>
      </w:sdtContent>
    </w:sdt>
    <w:p w14:paraId="0CB04CD6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1CADB44D731840279DAA3A70F35E2946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1BA6165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28062F1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114AEDD" wp14:editId="61851240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260900A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D82BD53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4DB48EFA" w14:textId="77777777" w:rsidR="005925BA" w:rsidRPr="00CD3CE2" w:rsidRDefault="00746BD1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EDDA9" w14:textId="77777777" w:rsidR="00746BD1" w:rsidRDefault="00746BD1" w:rsidP="00A5663B">
      <w:pPr>
        <w:spacing w:after="0" w:line="240" w:lineRule="auto"/>
      </w:pPr>
      <w:r>
        <w:separator/>
      </w:r>
    </w:p>
    <w:p w14:paraId="5D2A41A2" w14:textId="77777777" w:rsidR="00746BD1" w:rsidRDefault="00746BD1"/>
  </w:endnote>
  <w:endnote w:type="continuationSeparator" w:id="0">
    <w:p w14:paraId="53234EBD" w14:textId="77777777" w:rsidR="00746BD1" w:rsidRDefault="00746BD1" w:rsidP="00A5663B">
      <w:pPr>
        <w:spacing w:after="0" w:line="240" w:lineRule="auto"/>
      </w:pPr>
      <w:r>
        <w:continuationSeparator/>
      </w:r>
    </w:p>
    <w:p w14:paraId="0C907C6F" w14:textId="77777777" w:rsidR="00746BD1" w:rsidRDefault="0074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345C96CF589B4C11811220EAC07E31D6"/>
      </w:placeholder>
      <w:group/>
    </w:sdtPr>
    <w:sdtEndPr/>
    <w:sdtContent>
      <w:p w14:paraId="074CCF29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57B97B75" wp14:editId="01C21B16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1CADB44D731840279DAA3A70F35E2946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345C96CF589B4C11811220EAC07E31D6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275FE3F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73A77646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7A714EE4" w14:textId="77777777" w:rsidR="002D0AB7" w:rsidRPr="00042CAA" w:rsidRDefault="00746BD1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BC67" w14:textId="77777777" w:rsidR="00746BD1" w:rsidRDefault="00746BD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066681" w14:textId="77777777" w:rsidR="00746BD1" w:rsidRDefault="00746BD1"/>
  </w:footnote>
  <w:footnote w:type="continuationSeparator" w:id="0">
    <w:p w14:paraId="7BCD5BEB" w14:textId="77777777" w:rsidR="00746BD1" w:rsidRDefault="00746BD1" w:rsidP="00A5663B">
      <w:pPr>
        <w:spacing w:after="0" w:line="240" w:lineRule="auto"/>
      </w:pPr>
      <w:r>
        <w:continuationSeparator/>
      </w:r>
    </w:p>
    <w:p w14:paraId="104C375E" w14:textId="77777777" w:rsidR="00746BD1" w:rsidRDefault="00746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0D4650B9BAC24C4CBF7C5199CDC053BB"/>
      </w:placeholder>
      <w:group/>
    </w:sdtPr>
    <w:sdtEndPr/>
    <w:sdtContent>
      <w:p w14:paraId="049704CE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61C9D0F" wp14:editId="32C20152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0D4650B9BAC24C4CBF7C5199CDC053BB"/>
      </w:placeholder>
      <w:group/>
    </w:sdtPr>
    <w:sdtEndPr/>
    <w:sdtContent>
      <w:p w14:paraId="1C78C075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0E95DDD5" wp14:editId="266BE8C2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8B"/>
    <w:rsid w:val="00011187"/>
    <w:rsid w:val="000145EC"/>
    <w:rsid w:val="00016434"/>
    <w:rsid w:val="000224C1"/>
    <w:rsid w:val="000319B3"/>
    <w:rsid w:val="0003631E"/>
    <w:rsid w:val="00042CA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2974"/>
    <w:rsid w:val="00137021"/>
    <w:rsid w:val="0016039E"/>
    <w:rsid w:val="00162CAE"/>
    <w:rsid w:val="001711A6"/>
    <w:rsid w:val="001A62AD"/>
    <w:rsid w:val="001A67BA"/>
    <w:rsid w:val="001B3428"/>
    <w:rsid w:val="001B7832"/>
    <w:rsid w:val="001E177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956F9"/>
    <w:rsid w:val="003B245B"/>
    <w:rsid w:val="003B3E78"/>
    <w:rsid w:val="003B6AC5"/>
    <w:rsid w:val="003D4D14"/>
    <w:rsid w:val="003D73D0"/>
    <w:rsid w:val="003E38C4"/>
    <w:rsid w:val="003F789B"/>
    <w:rsid w:val="00412BB7"/>
    <w:rsid w:val="00413626"/>
    <w:rsid w:val="00415D99"/>
    <w:rsid w:val="00421FA4"/>
    <w:rsid w:val="004355A3"/>
    <w:rsid w:val="004443A9"/>
    <w:rsid w:val="0046778E"/>
    <w:rsid w:val="00472CFE"/>
    <w:rsid w:val="00483ACE"/>
    <w:rsid w:val="00486A3F"/>
    <w:rsid w:val="00497328"/>
    <w:rsid w:val="004A2EF2"/>
    <w:rsid w:val="004A6201"/>
    <w:rsid w:val="004D0BE2"/>
    <w:rsid w:val="004D5A2F"/>
    <w:rsid w:val="004F11BB"/>
    <w:rsid w:val="00501973"/>
    <w:rsid w:val="005077D6"/>
    <w:rsid w:val="00517354"/>
    <w:rsid w:val="0052064A"/>
    <w:rsid w:val="00523EAA"/>
    <w:rsid w:val="00525C6E"/>
    <w:rsid w:val="00540ED2"/>
    <w:rsid w:val="00547D78"/>
    <w:rsid w:val="00573B0A"/>
    <w:rsid w:val="0058273F"/>
    <w:rsid w:val="00583700"/>
    <w:rsid w:val="005925BA"/>
    <w:rsid w:val="005956CD"/>
    <w:rsid w:val="005B00C5"/>
    <w:rsid w:val="005B661B"/>
    <w:rsid w:val="005C1B05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741D"/>
    <w:rsid w:val="006A785A"/>
    <w:rsid w:val="006D0554"/>
    <w:rsid w:val="006E692F"/>
    <w:rsid w:val="006E6B93"/>
    <w:rsid w:val="006F050F"/>
    <w:rsid w:val="006F68D0"/>
    <w:rsid w:val="0072145A"/>
    <w:rsid w:val="00733AD7"/>
    <w:rsid w:val="00746BD1"/>
    <w:rsid w:val="00752538"/>
    <w:rsid w:val="00754C30"/>
    <w:rsid w:val="00763FCD"/>
    <w:rsid w:val="00767D09"/>
    <w:rsid w:val="0077016C"/>
    <w:rsid w:val="007A781F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57E4D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F4A49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A32F5"/>
    <w:rsid w:val="00AB2576"/>
    <w:rsid w:val="00AC0D27"/>
    <w:rsid w:val="00AC766E"/>
    <w:rsid w:val="00AD13AB"/>
    <w:rsid w:val="00AE1F0D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79D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1308"/>
    <w:rsid w:val="00C32FBB"/>
    <w:rsid w:val="00C34E48"/>
    <w:rsid w:val="00C4571F"/>
    <w:rsid w:val="00C46534"/>
    <w:rsid w:val="00C55583"/>
    <w:rsid w:val="00C80445"/>
    <w:rsid w:val="00C83F4F"/>
    <w:rsid w:val="00C864D7"/>
    <w:rsid w:val="00C90057"/>
    <w:rsid w:val="00C96B87"/>
    <w:rsid w:val="00CA1AE3"/>
    <w:rsid w:val="00CA3674"/>
    <w:rsid w:val="00CC22AC"/>
    <w:rsid w:val="00CC59F5"/>
    <w:rsid w:val="00CC62E9"/>
    <w:rsid w:val="00CD3CE2"/>
    <w:rsid w:val="00CD6D05"/>
    <w:rsid w:val="00CE0328"/>
    <w:rsid w:val="00CE5FF4"/>
    <w:rsid w:val="00CF0E8A"/>
    <w:rsid w:val="00D00AC1"/>
    <w:rsid w:val="00D01C51"/>
    <w:rsid w:val="00D11B9D"/>
    <w:rsid w:val="00D14800"/>
    <w:rsid w:val="00D3328B"/>
    <w:rsid w:val="00D4303F"/>
    <w:rsid w:val="00D43376"/>
    <w:rsid w:val="00D4455A"/>
    <w:rsid w:val="00D7519B"/>
    <w:rsid w:val="00DA5411"/>
    <w:rsid w:val="00DB2FC8"/>
    <w:rsid w:val="00DC64B0"/>
    <w:rsid w:val="00DD1D03"/>
    <w:rsid w:val="00DD7797"/>
    <w:rsid w:val="00DE3DAF"/>
    <w:rsid w:val="00DE62F3"/>
    <w:rsid w:val="00DF27F7"/>
    <w:rsid w:val="00E018A8"/>
    <w:rsid w:val="00E16B7C"/>
    <w:rsid w:val="00E206BA"/>
    <w:rsid w:val="00E22772"/>
    <w:rsid w:val="00E3411C"/>
    <w:rsid w:val="00E357D4"/>
    <w:rsid w:val="00E40395"/>
    <w:rsid w:val="00E429AD"/>
    <w:rsid w:val="00E51FF4"/>
    <w:rsid w:val="00E55813"/>
    <w:rsid w:val="00E70687"/>
    <w:rsid w:val="00E72589"/>
    <w:rsid w:val="00E776F1"/>
    <w:rsid w:val="00E77C2C"/>
    <w:rsid w:val="00E922F5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42CC8"/>
    <w:rsid w:val="00F64D51"/>
    <w:rsid w:val="00F736BA"/>
    <w:rsid w:val="00F80939"/>
    <w:rsid w:val="00F84821"/>
    <w:rsid w:val="00F97D08"/>
    <w:rsid w:val="00FA015E"/>
    <w:rsid w:val="00FA55E7"/>
    <w:rsid w:val="00FC61E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EB5CF"/>
  <w15:docId w15:val="{9C8C1DC9-F677-486C-8302-3DB810CB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4432C5BF614FD1B67371B809E66C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B8E263-F154-4F4B-8BD8-48DD290AB7A2}"/>
      </w:docPartPr>
      <w:docPartBody>
        <w:p w:rsidR="00E932A0" w:rsidRDefault="00EB4024">
          <w:pPr>
            <w:pStyle w:val="714432C5BF614FD1B67371B809E66CC4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2DB07AD66F3548EBB068FA76387BFC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2C9857-6308-48FD-B371-10020C9D3970}"/>
      </w:docPartPr>
      <w:docPartBody>
        <w:p w:rsidR="00E932A0" w:rsidRDefault="00EB4024">
          <w:pPr>
            <w:pStyle w:val="2DB07AD66F3548EBB068FA76387BFCB9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1CADB44D731840279DAA3A70F35E29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FBE6C5-1570-4504-830D-C1DF8596DBA4}"/>
      </w:docPartPr>
      <w:docPartBody>
        <w:p w:rsidR="00E932A0" w:rsidRDefault="00EB4024">
          <w:pPr>
            <w:pStyle w:val="1CADB44D731840279DAA3A70F35E294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DFB75901D8490A9A4E72FCA426CB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E704F-9FDB-4043-964F-8B3ED2C663F0}"/>
      </w:docPartPr>
      <w:docPartBody>
        <w:p w:rsidR="00E932A0" w:rsidRDefault="00EB4024">
          <w:pPr>
            <w:pStyle w:val="0DDFB75901D8490A9A4E72FCA426CBF0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094B3EFB33304036A54296A630AF11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567968-384B-4CDB-8B99-F952B8F009BE}"/>
      </w:docPartPr>
      <w:docPartBody>
        <w:p w:rsidR="00E932A0" w:rsidRDefault="00EB4024">
          <w:pPr>
            <w:pStyle w:val="094B3EFB33304036A54296A630AF1102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1610524DC03346E2AAA64753BD78B9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DFBB79-5007-4F51-B941-D0A84AD987F1}"/>
      </w:docPartPr>
      <w:docPartBody>
        <w:p w:rsidR="00E932A0" w:rsidRDefault="00EB4024">
          <w:pPr>
            <w:pStyle w:val="1610524DC03346E2AAA64753BD78B9AC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B53EDA2263134FABBD45F043EC9915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351957-2223-4DB7-AF0C-DFD3E83529D5}"/>
      </w:docPartPr>
      <w:docPartBody>
        <w:p w:rsidR="00E932A0" w:rsidRDefault="00EB4024">
          <w:pPr>
            <w:pStyle w:val="B53EDA2263134FABBD45F043EC99158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646478BB402043A9B7B984DF309D72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9C8710-FA29-4BF6-B879-5134B7802293}"/>
      </w:docPartPr>
      <w:docPartBody>
        <w:p w:rsidR="00E932A0" w:rsidRDefault="00EB4024">
          <w:pPr>
            <w:pStyle w:val="646478BB402043A9B7B984DF309D72FD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2BCF93AB785540D89F03505E719B3B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4A8CD-D157-4BA2-A7E9-D57D4D22CD33}"/>
      </w:docPartPr>
      <w:docPartBody>
        <w:p w:rsidR="00E932A0" w:rsidRDefault="00EB4024">
          <w:pPr>
            <w:pStyle w:val="2BCF93AB785540D89F03505E719B3B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295C75C256042EDA3032A9B411399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F5C52D-3C4E-4B21-B6AD-46306531DF51}"/>
      </w:docPartPr>
      <w:docPartBody>
        <w:p w:rsidR="00E932A0" w:rsidRDefault="00EB4024">
          <w:pPr>
            <w:pStyle w:val="A295C75C256042EDA3032A9B411399C8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4AA5C6AFF2B349EEBE9E577EB3798A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BE0A7-0E08-4320-8B13-1E51F94B5C2F}"/>
      </w:docPartPr>
      <w:docPartBody>
        <w:p w:rsidR="00E932A0" w:rsidRDefault="00EB4024">
          <w:pPr>
            <w:pStyle w:val="4AA5C6AFF2B349EEBE9E577EB3798A4D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2907ABE5F0C14D238F35482EB05B94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1CA290-0CBF-4404-887E-52180C51463A}"/>
      </w:docPartPr>
      <w:docPartBody>
        <w:p w:rsidR="00E932A0" w:rsidRDefault="00EB4024">
          <w:pPr>
            <w:pStyle w:val="2907ABE5F0C14D238F35482EB05B94D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4650B9BAC24C4CBF7C5199CDC053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A0CF35-A08F-4510-9D8D-48CC2DA130EB}"/>
      </w:docPartPr>
      <w:docPartBody>
        <w:p w:rsidR="00E932A0" w:rsidRDefault="00EB4024">
          <w:pPr>
            <w:pStyle w:val="0D4650B9BAC24C4CBF7C5199CDC053B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45C96CF589B4C11811220EAC07E31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279E05-DE04-4610-9A14-587368C63F6E}"/>
      </w:docPartPr>
      <w:docPartBody>
        <w:p w:rsidR="00E932A0" w:rsidRDefault="00EB4024">
          <w:pPr>
            <w:pStyle w:val="345C96CF589B4C11811220EAC07E31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4"/>
    <w:rsid w:val="00025CDB"/>
    <w:rsid w:val="00064322"/>
    <w:rsid w:val="00E932A0"/>
    <w:rsid w:val="00E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714432C5BF614FD1B67371B809E66CC4">
    <w:name w:val="714432C5BF614FD1B67371B809E66CC4"/>
  </w:style>
  <w:style w:type="paragraph" w:customStyle="1" w:styleId="2DB07AD66F3548EBB068FA76387BFCB9">
    <w:name w:val="2DB07AD66F3548EBB068FA76387BFCB9"/>
  </w:style>
  <w:style w:type="paragraph" w:customStyle="1" w:styleId="1CADB44D731840279DAA3A70F35E2946">
    <w:name w:val="1CADB44D731840279DAA3A70F35E2946"/>
  </w:style>
  <w:style w:type="paragraph" w:customStyle="1" w:styleId="0DDFB75901D8490A9A4E72FCA426CBF0">
    <w:name w:val="0DDFB75901D8490A9A4E72FCA426CBF0"/>
  </w:style>
  <w:style w:type="paragraph" w:customStyle="1" w:styleId="094B3EFB33304036A54296A630AF1102">
    <w:name w:val="094B3EFB33304036A54296A630AF1102"/>
  </w:style>
  <w:style w:type="paragraph" w:customStyle="1" w:styleId="1610524DC03346E2AAA64753BD78B9AC">
    <w:name w:val="1610524DC03346E2AAA64753BD78B9AC"/>
  </w:style>
  <w:style w:type="paragraph" w:customStyle="1" w:styleId="B53EDA2263134FABBD45F043EC991588">
    <w:name w:val="B53EDA2263134FABBD45F043EC991588"/>
  </w:style>
  <w:style w:type="paragraph" w:customStyle="1" w:styleId="269E4C7473294E82A3DE29F30B68F487">
    <w:name w:val="269E4C7473294E82A3DE29F30B68F487"/>
  </w:style>
  <w:style w:type="paragraph" w:customStyle="1" w:styleId="646478BB402043A9B7B984DF309D72FD">
    <w:name w:val="646478BB402043A9B7B984DF309D72FD"/>
  </w:style>
  <w:style w:type="paragraph" w:customStyle="1" w:styleId="2BCF93AB785540D89F03505E719B3B47">
    <w:name w:val="2BCF93AB785540D89F03505E719B3B47"/>
  </w:style>
  <w:style w:type="paragraph" w:customStyle="1" w:styleId="A295C75C256042EDA3032A9B411399C8">
    <w:name w:val="A295C75C256042EDA3032A9B411399C8"/>
  </w:style>
  <w:style w:type="paragraph" w:customStyle="1" w:styleId="4AA5C6AFF2B349EEBE9E577EB3798A4D">
    <w:name w:val="4AA5C6AFF2B349EEBE9E577EB3798A4D"/>
  </w:style>
  <w:style w:type="paragraph" w:customStyle="1" w:styleId="2907ABE5F0C14D238F35482EB05B94DC">
    <w:name w:val="2907ABE5F0C14D238F35482EB05B94DC"/>
  </w:style>
  <w:style w:type="paragraph" w:customStyle="1" w:styleId="0D4650B9BAC24C4CBF7C5199CDC053BB">
    <w:name w:val="0D4650B9BAC24C4CBF7C5199CDC053BB"/>
  </w:style>
  <w:style w:type="paragraph" w:customStyle="1" w:styleId="345C96CF589B4C11811220EAC07E31D6">
    <w:name w:val="345C96CF589B4C11811220EAC07E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5DE2C2-01E3-4865-AF6D-DD84F0BD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3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dlogaras</dc:creator>
  <cp:lastModifiedBy>tkatsani</cp:lastModifiedBy>
  <cp:revision>2</cp:revision>
  <cp:lastPrinted>2020-07-17T08:37:00Z</cp:lastPrinted>
  <dcterms:created xsi:type="dcterms:W3CDTF">2020-07-17T09:10:00Z</dcterms:created>
  <dcterms:modified xsi:type="dcterms:W3CDTF">2020-07-17T09:10:00Z</dcterms:modified>
  <cp:contentStatus/>
  <dc:language>Ελληνικά</dc:language>
  <cp:version>am-20180624</cp:version>
</cp:coreProperties>
</file>