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8100F2" w14:textId="6CD90BA8" w:rsidR="00A5663B" w:rsidRPr="00A5663B" w:rsidRDefault="009508C4" w:rsidP="00DA5411">
      <w:pPr>
        <w:tabs>
          <w:tab w:val="left" w:pos="2552"/>
        </w:tabs>
        <w:spacing w:before="480" w:after="0"/>
        <w:ind w:left="1134"/>
        <w:jc w:val="left"/>
        <w:rPr>
          <w:b/>
        </w:rPr>
      </w:pPr>
      <w:sdt>
        <w:sdtPr>
          <w:rPr>
            <w:b/>
          </w:rPr>
          <w:id w:val="-1176563549"/>
          <w:lock w:val="contentLocked"/>
          <w:placeholder>
            <w:docPart w:val="1DBDF5DEAFEF4334A75D307F3E74B004"/>
          </w:placeholder>
          <w:group/>
        </w:sdtPr>
        <w:sdtEndPr/>
        <w:sdtContent>
          <w:r w:rsidR="00A5663B" w:rsidRPr="00A5663B">
            <w:rPr>
              <w:b/>
            </w:rPr>
            <w:br w:type="column"/>
          </w:r>
        </w:sdtContent>
      </w:sdt>
      <w:sdt>
        <w:sdtPr>
          <w:rPr>
            <w:b/>
          </w:rPr>
          <w:id w:val="461849913"/>
          <w:lock w:val="contentLocked"/>
          <w:placeholder>
            <w:docPart w:val="1DBDF5DEAFEF4334A75D307F3E74B004"/>
          </w:placeholder>
          <w:group/>
        </w:sdtPr>
        <w:sdtEndPr>
          <w:rPr>
            <w:b w:val="0"/>
          </w:rPr>
        </w:sdtEndPr>
        <w:sdtContent>
          <w:sdt>
            <w:sdtPr>
              <w:rPr>
                <w:b/>
              </w:rPr>
              <w:id w:val="-1291518111"/>
              <w:lock w:val="sdtContentLocked"/>
              <w:placeholder>
                <w:docPart w:val="1DBDF5DEAFEF4334A75D307F3E74B004"/>
              </w:placeholder>
              <w:group/>
            </w:sdtPr>
            <w:sdtEndPr>
              <w:rPr>
                <w:b w:val="0"/>
              </w:rPr>
            </w:sdtEndPr>
            <w:sdtContent>
              <w:sdt>
                <w:sdtPr>
                  <w:rPr>
                    <w:rStyle w:val="Strong"/>
                    <w:rFonts w:ascii="Arial Narrow" w:hAnsi="Arial Narrow"/>
                  </w:rPr>
                  <w:alias w:val="Πόλη"/>
                  <w:tag w:val="Πόλη"/>
                  <w:id w:val="1019975433"/>
                  <w:lock w:val="sdtLocked"/>
                  <w:placeholder>
                    <w:docPart w:val="214291EBC091494CA78BF48D5C04D04D"/>
                  </w:placeholder>
                  <w:text/>
                </w:sdtPr>
                <w:sdtEndPr>
                  <w:rPr>
                    <w:rStyle w:val="Strong"/>
                  </w:rPr>
                </w:sdtEndPr>
                <w:sdtContent>
                  <w:r w:rsidR="0080787B" w:rsidRPr="00F95A39">
                    <w:rPr>
                      <w:rStyle w:val="Strong"/>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B8F50ABFFC8463283A106C8E0799DFC"/>
                  </w:placeholder>
                  <w:date w:fullDate="2021-02-09T00:00:00Z">
                    <w:dateFormat w:val="dd.MM.yyyy"/>
                    <w:lid w:val="el-GR"/>
                    <w:storeMappedDataAs w:val="dateTime"/>
                    <w:calendar w:val="gregorian"/>
                  </w:date>
                </w:sdtPr>
                <w:sdtEndPr/>
                <w:sdtContent>
                  <w:r w:rsidR="001E1892">
                    <w:t>09.02.2021</w:t>
                  </w:r>
                </w:sdtContent>
              </w:sdt>
            </w:sdtContent>
          </w:sdt>
        </w:sdtContent>
      </w:sdt>
    </w:p>
    <w:p w14:paraId="2B0E45FE" w14:textId="0A36769D" w:rsidR="00A5663B" w:rsidRPr="00A5663B" w:rsidRDefault="009508C4" w:rsidP="00DA5411">
      <w:pPr>
        <w:tabs>
          <w:tab w:val="left" w:pos="2552"/>
        </w:tabs>
        <w:ind w:left="1134"/>
        <w:jc w:val="left"/>
        <w:rPr>
          <w:b/>
        </w:rPr>
      </w:pPr>
      <w:sdt>
        <w:sdtPr>
          <w:rPr>
            <w:b/>
          </w:rPr>
          <w:id w:val="1129432688"/>
          <w:lock w:val="contentLocked"/>
          <w:placeholder>
            <w:docPart w:val="1DBDF5DEAFEF4334A75D307F3E74B004"/>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7420E2E604B54C0F8C0837EB4B964266"/>
          </w:placeholder>
          <w:text/>
        </w:sdtPr>
        <w:sdtEndPr/>
        <w:sdtContent>
          <w:r w:rsidR="001E1892">
            <w:t>201</w:t>
          </w:r>
        </w:sdtContent>
      </w:sdt>
    </w:p>
    <w:p w14:paraId="5D9FE156"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599485B2" w14:textId="77777777" w:rsidR="0076008A" w:rsidRPr="0076008A" w:rsidRDefault="009508C4" w:rsidP="00351671">
      <w:pPr>
        <w:jc w:val="center"/>
        <w:rPr>
          <w:rStyle w:val="Strong"/>
          <w:rFonts w:ascii="Arial Narrow" w:hAnsi="Arial Narrow"/>
        </w:rPr>
      </w:pPr>
      <w:sdt>
        <w:sdtPr>
          <w:rPr>
            <w:rStyle w:val="Strong"/>
            <w:rFonts w:ascii="Arial Narrow" w:hAnsi="Arial Narrow"/>
          </w:rPr>
          <w:id w:val="1786929574"/>
          <w:lock w:val="sdtContentLocked"/>
          <w:placeholder>
            <w:docPart w:val="1DBDF5DEAFEF4334A75D307F3E74B004"/>
          </w:placeholder>
          <w:group/>
        </w:sdtPr>
        <w:sdtEndPr>
          <w:rPr>
            <w:rStyle w:val="Strong"/>
          </w:rPr>
        </w:sdtEndPr>
        <w:sdtContent>
          <w:r w:rsidR="0076008A" w:rsidRPr="0076008A">
            <w:rPr>
              <w:rStyle w:val="Strong"/>
              <w:rFonts w:ascii="Arial Narrow" w:hAnsi="Arial Narrow"/>
            </w:rPr>
            <w:t>ΔΕΛΤΙΟ ΤΥΠΟΥ</w:t>
          </w:r>
        </w:sdtContent>
      </w:sdt>
    </w:p>
    <w:sdt>
      <w:sdtPr>
        <w:rPr>
          <w:rStyle w:val="TitleChar"/>
          <w:b/>
        </w:rPr>
        <w:alias w:val="Τίτλος"/>
        <w:tag w:val="Τίτλος"/>
        <w:id w:val="-419257075"/>
        <w:placeholder>
          <w:docPart w:val="82BF13F6F475435FAE8E7BABDBA9C442"/>
        </w:placeholder>
      </w:sdtPr>
      <w:sdtEndPr>
        <w:rPr>
          <w:rStyle w:val="TitleChar"/>
        </w:rPr>
      </w:sdtEndPr>
      <w:sdtContent>
        <w:p w14:paraId="31D9D542" w14:textId="3446A6F2" w:rsidR="0076008A" w:rsidRPr="0076008A" w:rsidRDefault="0076008A" w:rsidP="0076008A">
          <w:pPr>
            <w:pStyle w:val="Title"/>
            <w:rPr>
              <w:rStyle w:val="Strong"/>
              <w:rFonts w:ascii="Arial Narrow" w:hAnsi="Arial Narrow"/>
              <w:b/>
              <w:bCs w:val="0"/>
              <w:color w:val="auto"/>
              <w:sz w:val="28"/>
            </w:rPr>
          </w:pPr>
          <w:r w:rsidRPr="0076008A">
            <w:rPr>
              <w:rStyle w:val="TitleChar"/>
              <w:b/>
            </w:rPr>
            <w:t xml:space="preserve">Ε.Σ.Α.μεΑ.: </w:t>
          </w:r>
          <w:sdt>
            <w:sdtPr>
              <w:rPr>
                <w:rStyle w:val="TitleChar"/>
                <w:b/>
              </w:rPr>
              <w:alias w:val="Τίτλος"/>
              <w:tag w:val="Τίτλος"/>
              <w:id w:val="-726219383"/>
              <w:lock w:val="sdtLocked"/>
              <w:placeholder>
                <w:docPart w:val="36F3D9A3AD584646855A6910D733001E"/>
              </w:placeholder>
              <w:text/>
            </w:sdtPr>
            <w:sdtEndPr>
              <w:rPr>
                <w:rStyle w:val="TitleChar"/>
              </w:rPr>
            </w:sdtEndPr>
            <w:sdtContent>
              <w:r w:rsidR="001E1892">
                <w:rPr>
                  <w:rStyle w:val="TitleChar"/>
                  <w:b/>
                </w:rPr>
                <w:t>Η ΑΑΔΕ διευκρινίζει ότι δεν διακόπτεται η απαλλαγή από τα τέλη κυκλοφορίας</w:t>
              </w:r>
            </w:sdtContent>
          </w:sdt>
        </w:p>
      </w:sdtContent>
    </w:sdt>
    <w:sdt>
      <w:sdtPr>
        <w:rPr>
          <w:i/>
        </w:rPr>
        <w:id w:val="-2046200601"/>
        <w:lock w:val="contentLocked"/>
        <w:placeholder>
          <w:docPart w:val="1DBDF5DEAFEF4334A75D307F3E74B004"/>
        </w:placeholder>
        <w:group/>
      </w:sdtPr>
      <w:sdtEndPr/>
      <w:sdtContent>
        <w:sdt>
          <w:sdtPr>
            <w:alias w:val="Σώμα του ΔΤ"/>
            <w:tag w:val="Σώμα του ΔΤ"/>
            <w:id w:val="-1096393226"/>
            <w:lock w:val="sdtLocked"/>
            <w:placeholder>
              <w:docPart w:val="E3BEA7B44FDF49DDB2EF01235D4F1499"/>
            </w:placeholder>
          </w:sdtPr>
          <w:sdtEndPr/>
          <w:sdtContent>
            <w:p w14:paraId="5A2AC7D1" w14:textId="61A74D53" w:rsidR="001E1892" w:rsidRDefault="001E1892" w:rsidP="001E1892">
              <w:r>
                <w:t xml:space="preserve">Μετά από συντονισμένες ενέργειες και πιέσεις της ΕΣΑμεΑ, η ΑΑΔΕ ανακοίνωσε ότι δεν διακόπτεται η </w:t>
              </w:r>
              <w:r w:rsidRPr="001E1892">
                <w:t xml:space="preserve">απαλλαγή από τέλη </w:t>
              </w:r>
              <w:r>
                <w:t>κυκλοφορίας που λήγουν μέχρι 31.12.</w:t>
              </w:r>
              <w:r w:rsidRPr="001E1892">
                <w:t>2020</w:t>
              </w:r>
              <w:r>
                <w:t>. Η ΕΣΑμεΑ είχε παρέμβει καθώς είχε δημιουργηθεί μεγάλο πρόβλημα σε πολλούς δικαιούχους, εξαιτίας του γεγονότος ότι δεν λειτουργούσαν οι επιτροπές των ΚΕΠΑ, λόγω των μέτρων ενάντια στην πανδημία του κορονοϊού.</w:t>
              </w:r>
            </w:p>
            <w:p w14:paraId="780E8F95" w14:textId="54B9FE65" w:rsidR="001E1892" w:rsidRDefault="001E1892" w:rsidP="001E1892">
              <w:r>
                <w:t xml:space="preserve">Στην εγκύκλιο, </w:t>
              </w:r>
              <w:hyperlink r:id="rId10" w:history="1">
                <w:r w:rsidRPr="001E1892">
                  <w:rPr>
                    <w:rStyle w:val="Hyperlink"/>
                  </w:rPr>
                  <w:t>που μπορείτε να τη βρείτε εδώ</w:t>
                </w:r>
              </w:hyperlink>
              <w:r>
                <w:t>, αναφέρεται συγκεκριμένα:</w:t>
              </w:r>
            </w:p>
            <w:p w14:paraId="3BC7A5BD" w14:textId="7BA2E657" w:rsidR="001E1892" w:rsidRDefault="001E1892" w:rsidP="001E1892">
              <w:r>
                <w:t>«</w:t>
              </w:r>
              <w:r>
                <w:t>Κατόπιν της αναστολής των συνεδριάσεων των Υγειονομικών Επιτροπών του ΚΕ.Π.Α., και προκειμένου να διευκολυνθούν τα απαλλασσόμενα, λόγω αναπηρίας πρόσωπα, από τέλη κυκλοφορίας, διευκρινίζεται ότι δεν διακόπτονται για το 2021 οι χορηγημένες με απόφαση Προϊσταμένου Δ.Ο.Υ. απαλλαγές από τέλη κυκλοφορίας οι οποίες λήγουν μέχρι 31/12/2020, λόγω λήξης της ισχύος της γνωμάτευσης του ΚΕΠΑ.</w:t>
              </w:r>
            </w:p>
            <w:p w14:paraId="0528C96F" w14:textId="77777777" w:rsidR="001E1892" w:rsidRDefault="001E1892" w:rsidP="001E1892">
              <w:r>
                <w:t>Στην περίπτωση αυτή τα εν λόγω πρόσωπα υποχρεούνται σε προσκόμιση έως τις 30.6.2021 νέας απόφασης του ΚΕΠΑ (μαζί με την προβλεπόμενη ιατρική βεβαίωση αντιστοίχισης της πάθησης) που να δικαιολογεί τη σχετική απαλλαγή από τέλη κυκλοφορίας.</w:t>
              </w:r>
            </w:p>
            <w:p w14:paraId="71072EB1" w14:textId="77777777" w:rsidR="001E1892" w:rsidRDefault="001E1892" w:rsidP="001E1892">
              <w:r>
                <w:t>Σε περίπτωση προσκόμισης έως τις 30.6.2021 γνωμάτευσης του ΚΕΠΑ, η οποία όμως δεν δικαιολογεί τη χορήγηση απαλλαγής από τέλη κυκλοφορίας, τότε επιβάλλονται τα τέλη κυκλοφορίας χωρίς τα πρόστιμα.</w:t>
              </w:r>
            </w:p>
            <w:p w14:paraId="2FF79571" w14:textId="43BBB275" w:rsidR="0076008A" w:rsidRDefault="001E1892" w:rsidP="001E1892">
              <w:r>
                <w:t>Στην περίπτωση μη προσκόμισης γνωμάτευσης του ΚΕΠΑ έως τις 30.6.2021, με υπαιτιότητα του φορολογούμενου, τότε επιβάλλονται τα τέλη κυκλοφορίας και το πρόστιμο των κείμενων διατάξεων (</w:t>
              </w:r>
              <w:proofErr w:type="spellStart"/>
              <w:r>
                <w:t>υποπαρ</w:t>
              </w:r>
              <w:proofErr w:type="spellEnd"/>
              <w:r>
                <w:t xml:space="preserve">. Ε7 </w:t>
              </w:r>
              <w:proofErr w:type="spellStart"/>
              <w:r>
                <w:t>αρ</w:t>
              </w:r>
              <w:proofErr w:type="spellEnd"/>
              <w:r>
                <w:t>. πρώτου ν. 4093/2012)</w:t>
              </w:r>
              <w:r>
                <w:t>»</w:t>
              </w:r>
              <w:r>
                <w:t>.</w:t>
              </w:r>
            </w:p>
          </w:sdtContent>
        </w:sdt>
        <w:p w14:paraId="482CD309" w14:textId="77777777" w:rsidR="00F95A39" w:rsidRPr="00E70687" w:rsidRDefault="00F95A39" w:rsidP="00351671"/>
        <w:p w14:paraId="7AA8E8F1" w14:textId="77777777"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293124894"/>
            <w:lock w:val="sdtContentLocked"/>
            <w:placeholder>
              <w:docPart w:val="1DBDF5DEAFEF4334A75D307F3E74B004"/>
            </w:placeholder>
            <w:group/>
          </w:sdtPr>
          <w:sdtEndPr>
            <w:rPr>
              <w:b w:val="0"/>
            </w:rPr>
          </w:sdtEndPr>
          <w:sdtContent>
            <w:p w14:paraId="3CFD5C3D"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EC85F35"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Hyperlink"/>
                  </w:rPr>
                  <w:t>www.esaea.gr</w:t>
                </w:r>
              </w:hyperlink>
              <w:r>
                <w:t xml:space="preserve"> ή </w:t>
              </w:r>
              <w:hyperlink r:id="rId14" w:tooltip="Επίσημη ιστοσελίδα της Συνομοσπονδίας" w:history="1">
                <w:r w:rsidRPr="004C6A1B">
                  <w:rPr>
                    <w:rStyle w:val="Hyperlink"/>
                  </w:rPr>
                  <w:t>www.esamea.gr</w:t>
                </w:r>
              </w:hyperlink>
              <w:r w:rsidRPr="0017683B">
                <w:t>.</w:t>
              </w:r>
            </w:p>
          </w:sdtContent>
        </w:sdt>
      </w:sdtContent>
    </w:sdt>
    <w:sdt>
      <w:sdtPr>
        <w:rPr>
          <w:i w:val="0"/>
        </w:rPr>
        <w:id w:val="-1301307073"/>
        <w:lock w:val="sdtContentLocked"/>
        <w:placeholder>
          <w:docPart w:val="1DBDF5DEAFEF4334A75D307F3E74B004"/>
        </w:placeholder>
        <w:group/>
      </w:sdtPr>
      <w:sdtEndPr>
        <w:rPr>
          <w:rFonts w:eastAsiaTheme="minorHAnsi" w:cstheme="minorHAnsi"/>
          <w:sz w:val="20"/>
          <w:szCs w:val="20"/>
        </w:rPr>
      </w:sdtEndPr>
      <w:sdtContent>
        <w:p w14:paraId="47F9664B" w14:textId="77777777" w:rsidR="00300782" w:rsidRDefault="00300782" w:rsidP="0076008A">
          <w:pPr>
            <w:pStyle w:val="myItlic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1D38747B" w14:textId="77777777" w:rsidTr="00CF788E">
            <w:tc>
              <w:tcPr>
                <w:tcW w:w="1701" w:type="dxa"/>
                <w:shd w:val="clear" w:color="auto" w:fill="F2F2F2" w:themeFill="background1" w:themeFillShade="F2"/>
              </w:tcPr>
              <w:p w14:paraId="45D6369E" w14:textId="77777777" w:rsidR="00300782" w:rsidRDefault="00300782" w:rsidP="00CF788E">
                <w:pPr>
                  <w:spacing w:before="60" w:after="60"/>
                  <w:jc w:val="right"/>
                </w:pPr>
                <w:bookmarkStart w:id="7" w:name="_Hlk534859184"/>
                <w:r>
                  <w:rPr>
                    <w:noProof/>
                    <w:lang w:eastAsia="el-GR"/>
                  </w:rPr>
                  <w:drawing>
                    <wp:inline distT="0" distB="0" distL="0" distR="0" wp14:anchorId="40459A7B" wp14:editId="49442B8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45FA3067"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2A1FB390"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19D94C02"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380AD3" w14:textId="77777777" w:rsidR="009508C4" w:rsidRDefault="009508C4" w:rsidP="00A5663B">
      <w:pPr>
        <w:spacing w:after="0" w:line="240" w:lineRule="auto"/>
      </w:pPr>
      <w:r>
        <w:separator/>
      </w:r>
    </w:p>
    <w:p w14:paraId="1B043DEF" w14:textId="77777777" w:rsidR="009508C4" w:rsidRDefault="009508C4"/>
  </w:endnote>
  <w:endnote w:type="continuationSeparator" w:id="0">
    <w:p w14:paraId="0DB80617" w14:textId="77777777" w:rsidR="009508C4" w:rsidRDefault="009508C4" w:rsidP="00A5663B">
      <w:pPr>
        <w:spacing w:after="0" w:line="240" w:lineRule="auto"/>
      </w:pPr>
      <w:r>
        <w:continuationSeparator/>
      </w:r>
    </w:p>
    <w:p w14:paraId="67CE5FF8" w14:textId="77777777" w:rsidR="009508C4" w:rsidRDefault="009508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Narrow">
    <w:altName w:val="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913479"/>
      <w:lock w:val="contentLocked"/>
      <w:placeholder>
        <w:docPart w:val="61695BABF62B469499A076ACAD3769F1"/>
      </w:placeholder>
      <w:group/>
    </w:sdtPr>
    <w:sdtEndPr/>
    <w:sdtContent>
      <w:p w14:paraId="79AD576C" w14:textId="77777777" w:rsidR="00811A9B" w:rsidRDefault="00300782" w:rsidP="00300782">
        <w:pPr>
          <w:pStyle w:val="Footer"/>
          <w:ind w:left="-1797"/>
        </w:pPr>
        <w:r>
          <w:rPr>
            <w:noProof/>
            <w:lang w:eastAsia="el-GR"/>
          </w:rPr>
          <w:drawing>
            <wp:inline distT="0" distB="0" distL="0" distR="0" wp14:anchorId="723312BE" wp14:editId="2C62FB96">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1951770125"/>
      <w:lock w:val="contentLocked"/>
      <w:placeholder>
        <w:docPart w:val="1DBDF5DEAFEF4334A75D307F3E74B004"/>
      </w:placeholder>
      <w:group/>
    </w:sdtPr>
    <w:sdtEndPr>
      <w:rPr>
        <w:rFonts w:ascii="Arial Narrow" w:hAnsi="Arial Narrow"/>
        <w:color w:val="000000"/>
      </w:rPr>
    </w:sdtEndPr>
    <w:sdtContent>
      <w:sdt>
        <w:sdtPr>
          <w:rPr>
            <w:rFonts w:asciiTheme="minorHAnsi" w:hAnsiTheme="minorHAnsi"/>
            <w:color w:val="auto"/>
          </w:rPr>
          <w:id w:val="194664640"/>
          <w:lock w:val="sdtContentLocked"/>
          <w:placeholder>
            <w:docPart w:val="6D8139780FAF4D86B34E95E0ADE7D187"/>
          </w:placeholder>
          <w:group/>
        </w:sdtPr>
        <w:sdtEndPr>
          <w:rPr>
            <w:rFonts w:ascii="Arial Narrow" w:hAnsi="Arial Narrow"/>
            <w:color w:val="000000"/>
          </w:rPr>
        </w:sdtEndPr>
        <w:sdtContent>
          <w:p w14:paraId="0C283526" w14:textId="77777777" w:rsidR="00300782" w:rsidRDefault="00300782" w:rsidP="00CF788E">
            <w:pPr>
              <w:pStyle w:val="Header"/>
              <w:spacing w:before="240"/>
              <w:rPr>
                <w:rFonts w:asciiTheme="minorHAnsi" w:hAnsiTheme="minorHAnsi"/>
                <w:color w:val="auto"/>
              </w:rPr>
            </w:pPr>
          </w:p>
          <w:p w14:paraId="7D8B999D" w14:textId="77777777" w:rsidR="00300782" w:rsidRPr="001F61C5" w:rsidRDefault="00300782" w:rsidP="00CF788E">
            <w:pPr>
              <w:pStyle w:val="Header"/>
              <w:pBdr>
                <w:right w:val="single" w:sz="18" w:space="4" w:color="008000"/>
              </w:pBdr>
              <w:ind w:left="-1800"/>
              <w:jc w:val="right"/>
            </w:pPr>
            <w:r>
              <w:fldChar w:fldCharType="begin"/>
            </w:r>
            <w:r>
              <w:instrText>PAGE   \* MERGEFORMAT</w:instrText>
            </w:r>
            <w:r>
              <w:fldChar w:fldCharType="separate"/>
            </w:r>
            <w:r w:rsidR="001E1892">
              <w:rPr>
                <w:noProof/>
              </w:rPr>
              <w:t>2</w:t>
            </w:r>
            <w:r>
              <w:fldChar w:fldCharType="end"/>
            </w:r>
          </w:p>
          <w:p w14:paraId="6F911FAE" w14:textId="77777777" w:rsidR="0076008A" w:rsidRDefault="009508C4" w:rsidP="00300782">
            <w:pPr>
              <w:pStyle w:val="Footer"/>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4FBB7C" w14:textId="77777777" w:rsidR="009508C4" w:rsidRDefault="009508C4" w:rsidP="00A5663B">
      <w:pPr>
        <w:spacing w:after="0" w:line="240" w:lineRule="auto"/>
      </w:pPr>
      <w:bookmarkStart w:id="0" w:name="_Hlk484772647"/>
      <w:bookmarkEnd w:id="0"/>
      <w:r>
        <w:separator/>
      </w:r>
    </w:p>
    <w:p w14:paraId="0ED87198" w14:textId="77777777" w:rsidR="009508C4" w:rsidRDefault="009508C4"/>
  </w:footnote>
  <w:footnote w:type="continuationSeparator" w:id="0">
    <w:p w14:paraId="00C06418" w14:textId="77777777" w:rsidR="009508C4" w:rsidRDefault="009508C4" w:rsidP="00A5663B">
      <w:pPr>
        <w:spacing w:after="0" w:line="240" w:lineRule="auto"/>
      </w:pPr>
      <w:r>
        <w:continuationSeparator/>
      </w:r>
    </w:p>
    <w:p w14:paraId="6FCCA224" w14:textId="77777777" w:rsidR="009508C4" w:rsidRDefault="009508C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595509131"/>
      <w:lock w:val="contentLocked"/>
      <w:placeholder>
        <w:docPart w:val="1DBDF5DEAFEF4334A75D307F3E74B004"/>
      </w:placeholder>
      <w:group/>
    </w:sdtPr>
    <w:sdtEndPr/>
    <w:sdtContent>
      <w:sdt>
        <w:sdtPr>
          <w:rPr>
            <w:lang w:val="en-US"/>
          </w:rPr>
          <w:id w:val="929008197"/>
          <w:lock w:val="sdtContentLocked"/>
          <w:placeholder>
            <w:docPart w:val="6D8139780FAF4D86B34E95E0ADE7D187"/>
          </w:placeholder>
          <w:group/>
        </w:sdtPr>
        <w:sdtEndPr/>
        <w:sdtContent>
          <w:p w14:paraId="0A599920" w14:textId="77777777" w:rsidR="00A5663B" w:rsidRPr="00300782" w:rsidRDefault="00300782" w:rsidP="00300782">
            <w:pPr>
              <w:pStyle w:val="Header"/>
              <w:ind w:left="-1800"/>
              <w:rPr>
                <w:lang w:val="en-US"/>
              </w:rPr>
            </w:pPr>
            <w:r>
              <w:rPr>
                <w:noProof/>
                <w:lang w:eastAsia="el-GR"/>
              </w:rPr>
              <w:drawing>
                <wp:inline distT="0" distB="0" distL="0" distR="0" wp14:anchorId="0A5923E2" wp14:editId="18C25492">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Hlk534859867" w:displacedByCustomXml="next"/>
  <w:bookmarkStart w:id="2" w:name="_Hlk534859868" w:displacedByCustomXml="next"/>
  <w:bookmarkStart w:id="3" w:name="_Hlk534860966" w:displacedByCustomXml="next"/>
  <w:bookmarkStart w:id="4" w:name="_Hlk534860967" w:displacedByCustomXml="next"/>
  <w:bookmarkStart w:id="5" w:name="_Hlk534861073" w:displacedByCustomXml="next"/>
  <w:bookmarkStart w:id="6" w:name="_Hlk534861074" w:displacedByCustomXml="next"/>
  <w:sdt>
    <w:sdtPr>
      <w:id w:val="-161391562"/>
      <w:lock w:val="contentLocked"/>
      <w:placeholder>
        <w:docPart w:val="1DBDF5DEAFEF4334A75D307F3E74B004"/>
      </w:placeholder>
      <w:group/>
    </w:sdtPr>
    <w:sdtEndPr/>
    <w:sdtContent>
      <w:sdt>
        <w:sdtPr>
          <w:id w:val="-1546359849"/>
          <w:lock w:val="sdtContentLocked"/>
          <w:placeholder>
            <w:docPart w:val="61695BABF62B469499A076ACAD3769F1"/>
          </w:placeholder>
          <w:group/>
        </w:sdtPr>
        <w:sdtEndPr/>
        <w:sdtContent>
          <w:p w14:paraId="313A6826" w14:textId="77777777" w:rsidR="0076008A" w:rsidRPr="00300782" w:rsidRDefault="00300782" w:rsidP="00300782">
            <w:pPr>
              <w:pStyle w:val="Header"/>
              <w:ind w:left="-1800"/>
            </w:pPr>
            <w:r>
              <w:rPr>
                <w:noProof/>
                <w:lang w:eastAsia="el-GR"/>
              </w:rPr>
              <w:drawing>
                <wp:inline distT="0" distB="0" distL="0" distR="0" wp14:anchorId="6C5A6702" wp14:editId="632E966F">
                  <wp:extent cx="7553325" cy="1438642"/>
                  <wp:effectExtent l="0" t="0" r="0" b="9525"/>
                  <wp:docPr id="5" name="Εικόνα 5">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3"/>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863"/>
    <w:rsid w:val="00011187"/>
    <w:rsid w:val="000145EC"/>
    <w:rsid w:val="00016434"/>
    <w:rsid w:val="000224C1"/>
    <w:rsid w:val="000319B3"/>
    <w:rsid w:val="0003631E"/>
    <w:rsid w:val="0008214A"/>
    <w:rsid w:val="000864B5"/>
    <w:rsid w:val="00091240"/>
    <w:rsid w:val="000A5463"/>
    <w:rsid w:val="000C099E"/>
    <w:rsid w:val="000C14DF"/>
    <w:rsid w:val="000C602B"/>
    <w:rsid w:val="000D34E2"/>
    <w:rsid w:val="000D3D70"/>
    <w:rsid w:val="000E2BB8"/>
    <w:rsid w:val="000E30A0"/>
    <w:rsid w:val="000E44E8"/>
    <w:rsid w:val="000F237D"/>
    <w:rsid w:val="000F4280"/>
    <w:rsid w:val="00104FD0"/>
    <w:rsid w:val="001321CA"/>
    <w:rsid w:val="0016039E"/>
    <w:rsid w:val="00162CAE"/>
    <w:rsid w:val="001A5AF0"/>
    <w:rsid w:val="001A62AD"/>
    <w:rsid w:val="001A67BA"/>
    <w:rsid w:val="001B3428"/>
    <w:rsid w:val="001B7832"/>
    <w:rsid w:val="001E1892"/>
    <w:rsid w:val="001E439E"/>
    <w:rsid w:val="001F1161"/>
    <w:rsid w:val="002058AF"/>
    <w:rsid w:val="002251AF"/>
    <w:rsid w:val="00233AAB"/>
    <w:rsid w:val="00236A27"/>
    <w:rsid w:val="00255DD0"/>
    <w:rsid w:val="002570E4"/>
    <w:rsid w:val="00264E1B"/>
    <w:rsid w:val="0026597B"/>
    <w:rsid w:val="0027672E"/>
    <w:rsid w:val="00291529"/>
    <w:rsid w:val="002B43D6"/>
    <w:rsid w:val="002C4134"/>
    <w:rsid w:val="002D0AB7"/>
    <w:rsid w:val="002D1046"/>
    <w:rsid w:val="00300782"/>
    <w:rsid w:val="00301E00"/>
    <w:rsid w:val="003071D9"/>
    <w:rsid w:val="00322A0B"/>
    <w:rsid w:val="00326F43"/>
    <w:rsid w:val="003336F9"/>
    <w:rsid w:val="00337205"/>
    <w:rsid w:val="0034662F"/>
    <w:rsid w:val="00361404"/>
    <w:rsid w:val="00371AFA"/>
    <w:rsid w:val="00374074"/>
    <w:rsid w:val="003956F9"/>
    <w:rsid w:val="003B245B"/>
    <w:rsid w:val="003B3E78"/>
    <w:rsid w:val="003B6AC5"/>
    <w:rsid w:val="003C0FA5"/>
    <w:rsid w:val="003D4D14"/>
    <w:rsid w:val="003D73D0"/>
    <w:rsid w:val="003E38C4"/>
    <w:rsid w:val="003F789B"/>
    <w:rsid w:val="00406BA3"/>
    <w:rsid w:val="00406E7A"/>
    <w:rsid w:val="00411568"/>
    <w:rsid w:val="00412BB7"/>
    <w:rsid w:val="00413626"/>
    <w:rsid w:val="00415D99"/>
    <w:rsid w:val="0041797A"/>
    <w:rsid w:val="00421FA4"/>
    <w:rsid w:val="00423508"/>
    <w:rsid w:val="004355A3"/>
    <w:rsid w:val="004443A9"/>
    <w:rsid w:val="004446CA"/>
    <w:rsid w:val="00472CFE"/>
    <w:rsid w:val="00483ACE"/>
    <w:rsid w:val="00486A3F"/>
    <w:rsid w:val="00497D59"/>
    <w:rsid w:val="004A2EF2"/>
    <w:rsid w:val="004A6201"/>
    <w:rsid w:val="004D0BE2"/>
    <w:rsid w:val="004D5A2F"/>
    <w:rsid w:val="00501973"/>
    <w:rsid w:val="005077D6"/>
    <w:rsid w:val="00517354"/>
    <w:rsid w:val="0052064A"/>
    <w:rsid w:val="00523EAA"/>
    <w:rsid w:val="00540ED2"/>
    <w:rsid w:val="00545204"/>
    <w:rsid w:val="00547D78"/>
    <w:rsid w:val="00573B0A"/>
    <w:rsid w:val="0058273F"/>
    <w:rsid w:val="00583700"/>
    <w:rsid w:val="00584C89"/>
    <w:rsid w:val="005956CD"/>
    <w:rsid w:val="005A3F77"/>
    <w:rsid w:val="005B00C5"/>
    <w:rsid w:val="005B661B"/>
    <w:rsid w:val="005C0123"/>
    <w:rsid w:val="005C5A0B"/>
    <w:rsid w:val="005D05EE"/>
    <w:rsid w:val="005D2B1C"/>
    <w:rsid w:val="005D30F3"/>
    <w:rsid w:val="005D44A7"/>
    <w:rsid w:val="005F5A54"/>
    <w:rsid w:val="00610A7E"/>
    <w:rsid w:val="00612214"/>
    <w:rsid w:val="00617AC0"/>
    <w:rsid w:val="00642AA7"/>
    <w:rsid w:val="00647299"/>
    <w:rsid w:val="00647961"/>
    <w:rsid w:val="00651CD5"/>
    <w:rsid w:val="006604D1"/>
    <w:rsid w:val="0066741D"/>
    <w:rsid w:val="006A52F5"/>
    <w:rsid w:val="006A785A"/>
    <w:rsid w:val="006D0554"/>
    <w:rsid w:val="006E692F"/>
    <w:rsid w:val="006E6B93"/>
    <w:rsid w:val="006F050F"/>
    <w:rsid w:val="006F68D0"/>
    <w:rsid w:val="0072145A"/>
    <w:rsid w:val="00752538"/>
    <w:rsid w:val="00754C30"/>
    <w:rsid w:val="0076008A"/>
    <w:rsid w:val="00763FCD"/>
    <w:rsid w:val="00767D09"/>
    <w:rsid w:val="0077016C"/>
    <w:rsid w:val="00774A85"/>
    <w:rsid w:val="007A781F"/>
    <w:rsid w:val="007E66D9"/>
    <w:rsid w:val="0080300C"/>
    <w:rsid w:val="0080787B"/>
    <w:rsid w:val="008104A7"/>
    <w:rsid w:val="00811A9B"/>
    <w:rsid w:val="008321C9"/>
    <w:rsid w:val="00842387"/>
    <w:rsid w:val="00857467"/>
    <w:rsid w:val="00876B17"/>
    <w:rsid w:val="00880266"/>
    <w:rsid w:val="00886205"/>
    <w:rsid w:val="00890E52"/>
    <w:rsid w:val="008960BB"/>
    <w:rsid w:val="008A26A3"/>
    <w:rsid w:val="008A421B"/>
    <w:rsid w:val="008B3278"/>
    <w:rsid w:val="008B4469"/>
    <w:rsid w:val="008B5B34"/>
    <w:rsid w:val="008F4A49"/>
    <w:rsid w:val="009004F5"/>
    <w:rsid w:val="00906FB5"/>
    <w:rsid w:val="009324B1"/>
    <w:rsid w:val="00936863"/>
    <w:rsid w:val="00936BAC"/>
    <w:rsid w:val="009503E0"/>
    <w:rsid w:val="009508C4"/>
    <w:rsid w:val="00953909"/>
    <w:rsid w:val="00972E62"/>
    <w:rsid w:val="00980425"/>
    <w:rsid w:val="009809D1"/>
    <w:rsid w:val="00995C38"/>
    <w:rsid w:val="009A4192"/>
    <w:rsid w:val="009B3183"/>
    <w:rsid w:val="009C06F7"/>
    <w:rsid w:val="009C4D45"/>
    <w:rsid w:val="009E6773"/>
    <w:rsid w:val="00A04D49"/>
    <w:rsid w:val="00A0512E"/>
    <w:rsid w:val="00A24A4D"/>
    <w:rsid w:val="00A32253"/>
    <w:rsid w:val="00A35350"/>
    <w:rsid w:val="00A5663B"/>
    <w:rsid w:val="00A66F36"/>
    <w:rsid w:val="00A8235C"/>
    <w:rsid w:val="00A862B1"/>
    <w:rsid w:val="00A90B3F"/>
    <w:rsid w:val="00A95FBA"/>
    <w:rsid w:val="00AA7FE9"/>
    <w:rsid w:val="00AB2576"/>
    <w:rsid w:val="00AC0D27"/>
    <w:rsid w:val="00AC766E"/>
    <w:rsid w:val="00AD13AB"/>
    <w:rsid w:val="00AF66C4"/>
    <w:rsid w:val="00AF7DE7"/>
    <w:rsid w:val="00B01AB1"/>
    <w:rsid w:val="00B14597"/>
    <w:rsid w:val="00B24CE3"/>
    <w:rsid w:val="00B24F28"/>
    <w:rsid w:val="00B25CDE"/>
    <w:rsid w:val="00B30846"/>
    <w:rsid w:val="00B343FA"/>
    <w:rsid w:val="00B672DE"/>
    <w:rsid w:val="00B73A9A"/>
    <w:rsid w:val="00B926D1"/>
    <w:rsid w:val="00B92A91"/>
    <w:rsid w:val="00B969F5"/>
    <w:rsid w:val="00B977C3"/>
    <w:rsid w:val="00BC7C40"/>
    <w:rsid w:val="00BD105C"/>
    <w:rsid w:val="00BE04D8"/>
    <w:rsid w:val="00BE52FC"/>
    <w:rsid w:val="00BE6103"/>
    <w:rsid w:val="00BF7928"/>
    <w:rsid w:val="00C0166C"/>
    <w:rsid w:val="00C04B0C"/>
    <w:rsid w:val="00C13744"/>
    <w:rsid w:val="00C2350C"/>
    <w:rsid w:val="00C243A1"/>
    <w:rsid w:val="00C32FBB"/>
    <w:rsid w:val="00C4571F"/>
    <w:rsid w:val="00C46534"/>
    <w:rsid w:val="00C55583"/>
    <w:rsid w:val="00C6720A"/>
    <w:rsid w:val="00C80445"/>
    <w:rsid w:val="00C83F4F"/>
    <w:rsid w:val="00C864D7"/>
    <w:rsid w:val="00C90057"/>
    <w:rsid w:val="00CA1AE3"/>
    <w:rsid w:val="00CA3674"/>
    <w:rsid w:val="00CB7475"/>
    <w:rsid w:val="00CC22AC"/>
    <w:rsid w:val="00CC59F5"/>
    <w:rsid w:val="00CC62E9"/>
    <w:rsid w:val="00CD3CE2"/>
    <w:rsid w:val="00CD5A7F"/>
    <w:rsid w:val="00CD6D05"/>
    <w:rsid w:val="00CE0328"/>
    <w:rsid w:val="00CE5FF4"/>
    <w:rsid w:val="00CF0E8A"/>
    <w:rsid w:val="00D00AC1"/>
    <w:rsid w:val="00D01C51"/>
    <w:rsid w:val="00D11B9D"/>
    <w:rsid w:val="00D14800"/>
    <w:rsid w:val="00D35A4C"/>
    <w:rsid w:val="00D4303F"/>
    <w:rsid w:val="00D43376"/>
    <w:rsid w:val="00D4455A"/>
    <w:rsid w:val="00D7519B"/>
    <w:rsid w:val="00DA5411"/>
    <w:rsid w:val="00DB2FC8"/>
    <w:rsid w:val="00DC64B0"/>
    <w:rsid w:val="00DD1D03"/>
    <w:rsid w:val="00DD4595"/>
    <w:rsid w:val="00DD7797"/>
    <w:rsid w:val="00DE3DAF"/>
    <w:rsid w:val="00DE5CD7"/>
    <w:rsid w:val="00DE62F3"/>
    <w:rsid w:val="00DF27F7"/>
    <w:rsid w:val="00E018A8"/>
    <w:rsid w:val="00E02A8A"/>
    <w:rsid w:val="00E16B7C"/>
    <w:rsid w:val="00E206BA"/>
    <w:rsid w:val="00E22772"/>
    <w:rsid w:val="00E357D4"/>
    <w:rsid w:val="00E40395"/>
    <w:rsid w:val="00E429AD"/>
    <w:rsid w:val="00E55813"/>
    <w:rsid w:val="00E70687"/>
    <w:rsid w:val="00E72589"/>
    <w:rsid w:val="00E776F1"/>
    <w:rsid w:val="00E922F5"/>
    <w:rsid w:val="00E9293A"/>
    <w:rsid w:val="00EE0F94"/>
    <w:rsid w:val="00EE6171"/>
    <w:rsid w:val="00EE65BD"/>
    <w:rsid w:val="00EF66B1"/>
    <w:rsid w:val="00F02B8E"/>
    <w:rsid w:val="00F071B9"/>
    <w:rsid w:val="00F13F98"/>
    <w:rsid w:val="00F14369"/>
    <w:rsid w:val="00F21A91"/>
    <w:rsid w:val="00F21B29"/>
    <w:rsid w:val="00F239E9"/>
    <w:rsid w:val="00F37CAA"/>
    <w:rsid w:val="00F42CC8"/>
    <w:rsid w:val="00F64D51"/>
    <w:rsid w:val="00F736BA"/>
    <w:rsid w:val="00F80939"/>
    <w:rsid w:val="00F84821"/>
    <w:rsid w:val="00F95A39"/>
    <w:rsid w:val="00F97D08"/>
    <w:rsid w:val="00FA015E"/>
    <w:rsid w:val="00FA1B8F"/>
    <w:rsid w:val="00FA55E7"/>
    <w:rsid w:val="00FC61EC"/>
    <w:rsid w:val="00FD2C5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ECC79E"/>
  <w15:docId w15:val="{6F8E85A0-F7AC-4271-99F5-5AE9411EB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08A"/>
    <w:pPr>
      <w:spacing w:after="120" w:line="276" w:lineRule="auto"/>
      <w:jc w:val="both"/>
    </w:pPr>
    <w:rPr>
      <w:rFonts w:ascii="Arial Narrow" w:hAnsi="Arial Narrow"/>
      <w:color w:val="000000"/>
      <w:sz w:val="22"/>
      <w:szCs w:val="22"/>
    </w:rPr>
  </w:style>
  <w:style w:type="paragraph" w:styleId="Heading1">
    <w:name w:val="heading 1"/>
    <w:aliases w:val="Κεφαλίδα1"/>
    <w:basedOn w:val="Normal"/>
    <w:next w:val="Normal"/>
    <w:link w:val="Heading1Char"/>
    <w:qFormat/>
    <w:rsid w:val="00995C38"/>
    <w:pPr>
      <w:keepNext/>
      <w:numPr>
        <w:numId w:val="9"/>
      </w:numPr>
      <w:spacing w:before="240" w:after="480"/>
      <w:jc w:val="left"/>
      <w:outlineLvl w:val="0"/>
    </w:pPr>
    <w:rPr>
      <w:rFonts w:cs="Arial"/>
      <w:bCs/>
      <w:smallCaps/>
      <w:color w:val="auto"/>
      <w:kern w:val="32"/>
      <w:sz w:val="28"/>
      <w:szCs w:val="32"/>
    </w:rPr>
  </w:style>
  <w:style w:type="paragraph" w:styleId="Heading2">
    <w:name w:val="heading 2"/>
    <w:aliases w:val="Κεφαλίδα2"/>
    <w:basedOn w:val="Normal"/>
    <w:next w:val="Normal"/>
    <w:link w:val="Heading2Char"/>
    <w:qFormat/>
    <w:rsid w:val="00995C38"/>
    <w:pPr>
      <w:keepNext/>
      <w:numPr>
        <w:ilvl w:val="1"/>
        <w:numId w:val="9"/>
      </w:numPr>
      <w:spacing w:before="360"/>
      <w:jc w:val="left"/>
      <w:outlineLvl w:val="1"/>
    </w:pPr>
    <w:rPr>
      <w:rFonts w:cs="Arial"/>
      <w:bCs/>
      <w:iCs/>
      <w:color w:val="auto"/>
      <w:sz w:val="24"/>
      <w:szCs w:val="28"/>
    </w:rPr>
  </w:style>
  <w:style w:type="paragraph" w:styleId="Heading3">
    <w:name w:val="heading 3"/>
    <w:aliases w:val="Κεφαλίδα3"/>
    <w:basedOn w:val="Normal"/>
    <w:next w:val="Normal"/>
    <w:link w:val="Heading3Char"/>
    <w:qFormat/>
    <w:rsid w:val="00995C38"/>
    <w:pPr>
      <w:keepNext/>
      <w:numPr>
        <w:ilvl w:val="2"/>
        <w:numId w:val="9"/>
      </w:numPr>
      <w:spacing w:before="240"/>
      <w:jc w:val="left"/>
      <w:outlineLvl w:val="2"/>
    </w:pPr>
    <w:rPr>
      <w:rFonts w:cs="Arial"/>
      <w:bCs/>
      <w:i/>
      <w:color w:val="auto"/>
      <w:sz w:val="23"/>
      <w:szCs w:val="26"/>
    </w:rPr>
  </w:style>
  <w:style w:type="paragraph" w:styleId="Heading4">
    <w:name w:val="heading 4"/>
    <w:aliases w:val="Κεφαλίδα4"/>
    <w:basedOn w:val="Normal"/>
    <w:next w:val="Normal"/>
    <w:link w:val="Heading4Char"/>
    <w:qFormat/>
    <w:rsid w:val="00995C38"/>
    <w:pPr>
      <w:keepNext/>
      <w:numPr>
        <w:ilvl w:val="3"/>
        <w:numId w:val="9"/>
      </w:numPr>
      <w:spacing w:before="240" w:after="60"/>
      <w:outlineLvl w:val="3"/>
    </w:pPr>
    <w:rPr>
      <w:bCs/>
      <w:i/>
      <w:szCs w:val="28"/>
    </w:rPr>
  </w:style>
  <w:style w:type="paragraph" w:styleId="Heading5">
    <w:name w:val="heading 5"/>
    <w:basedOn w:val="Normal"/>
    <w:next w:val="Normal"/>
    <w:link w:val="Heading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Κεφαλίδα1 Char"/>
    <w:basedOn w:val="DefaultParagraphFont"/>
    <w:link w:val="Heading1"/>
    <w:rsid w:val="00995C38"/>
    <w:rPr>
      <w:rFonts w:ascii="Cambria" w:hAnsi="Cambria" w:cs="Arial"/>
      <w:bCs/>
      <w:smallCaps/>
      <w:kern w:val="32"/>
      <w:sz w:val="28"/>
      <w:szCs w:val="32"/>
    </w:rPr>
  </w:style>
  <w:style w:type="character" w:customStyle="1" w:styleId="Heading2Char">
    <w:name w:val="Heading 2 Char"/>
    <w:aliases w:val="Κεφαλίδα2 Char"/>
    <w:basedOn w:val="DefaultParagraphFont"/>
    <w:link w:val="Heading2"/>
    <w:rsid w:val="00995C38"/>
    <w:rPr>
      <w:rFonts w:ascii="Cambria" w:hAnsi="Cambria" w:cs="Arial"/>
      <w:bCs/>
      <w:iCs/>
      <w:sz w:val="24"/>
      <w:szCs w:val="28"/>
    </w:rPr>
  </w:style>
  <w:style w:type="character" w:customStyle="1" w:styleId="Heading3Char">
    <w:name w:val="Heading 3 Char"/>
    <w:aliases w:val="Κεφαλίδα3 Char"/>
    <w:basedOn w:val="DefaultParagraphFont"/>
    <w:link w:val="Heading3"/>
    <w:rsid w:val="00995C38"/>
    <w:rPr>
      <w:rFonts w:ascii="Cambria" w:hAnsi="Cambria" w:cs="Arial"/>
      <w:bCs/>
      <w:i/>
      <w:sz w:val="23"/>
      <w:szCs w:val="26"/>
    </w:rPr>
  </w:style>
  <w:style w:type="character" w:customStyle="1" w:styleId="Heading4Char">
    <w:name w:val="Heading 4 Char"/>
    <w:aliases w:val="Κεφαλίδα4 Char"/>
    <w:basedOn w:val="DefaultParagraphFont"/>
    <w:link w:val="Heading4"/>
    <w:rsid w:val="00995C38"/>
    <w:rPr>
      <w:rFonts w:ascii="Cambria" w:hAnsi="Cambria"/>
      <w:bCs/>
      <w:i/>
      <w:color w:val="000000"/>
      <w:sz w:val="22"/>
      <w:szCs w:val="28"/>
    </w:rPr>
  </w:style>
  <w:style w:type="character" w:customStyle="1" w:styleId="Heading5Char">
    <w:name w:val="Heading 5 Char"/>
    <w:basedOn w:val="DefaultParagraphFont"/>
    <w:link w:val="Heading5"/>
    <w:semiHidden/>
    <w:rsid w:val="001B3428"/>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semiHidden/>
    <w:rsid w:val="001B3428"/>
    <w:rPr>
      <w:rFonts w:asciiTheme="minorHAnsi" w:eastAsiaTheme="minorEastAsia" w:hAnsiTheme="minorHAnsi" w:cstheme="minorBidi"/>
      <w:b/>
      <w:bCs/>
      <w:color w:val="000000"/>
      <w:sz w:val="22"/>
      <w:szCs w:val="22"/>
    </w:rPr>
  </w:style>
  <w:style w:type="character" w:customStyle="1" w:styleId="Heading7Char">
    <w:name w:val="Heading 7 Char"/>
    <w:basedOn w:val="DefaultParagraphFont"/>
    <w:link w:val="Heading7"/>
    <w:semiHidden/>
    <w:rsid w:val="001B3428"/>
    <w:rPr>
      <w:rFonts w:asciiTheme="minorHAnsi" w:eastAsiaTheme="minorEastAsia" w:hAnsiTheme="minorHAnsi" w:cstheme="minorBidi"/>
      <w:color w:val="000000"/>
      <w:sz w:val="24"/>
      <w:szCs w:val="24"/>
    </w:rPr>
  </w:style>
  <w:style w:type="character" w:customStyle="1" w:styleId="Heading8Char">
    <w:name w:val="Heading 8 Char"/>
    <w:basedOn w:val="DefaultParagraphFont"/>
    <w:link w:val="Heading8"/>
    <w:semiHidden/>
    <w:rsid w:val="001B3428"/>
    <w:rPr>
      <w:rFonts w:asciiTheme="minorHAnsi" w:eastAsiaTheme="minorEastAsia" w:hAnsiTheme="minorHAnsi" w:cstheme="minorBidi"/>
      <w:i/>
      <w:iCs/>
      <w:color w:val="000000"/>
      <w:sz w:val="24"/>
      <w:szCs w:val="24"/>
    </w:rPr>
  </w:style>
  <w:style w:type="character" w:customStyle="1" w:styleId="Heading9Char">
    <w:name w:val="Heading 9 Char"/>
    <w:basedOn w:val="DefaultParagraphFont"/>
    <w:link w:val="Heading9"/>
    <w:semiHidden/>
    <w:rsid w:val="001B3428"/>
    <w:rPr>
      <w:rFonts w:asciiTheme="majorHAnsi" w:eastAsiaTheme="majorEastAsia" w:hAnsiTheme="majorHAnsi" w:cstheme="majorBidi"/>
      <w:color w:val="000000"/>
      <w:sz w:val="22"/>
      <w:szCs w:val="22"/>
    </w:rPr>
  </w:style>
  <w:style w:type="paragraph" w:styleId="Caption">
    <w:name w:val="caption"/>
    <w:basedOn w:val="Normal"/>
    <w:next w:val="Normal"/>
    <w:rsid w:val="001B3428"/>
    <w:rPr>
      <w:b/>
      <w:bCs/>
      <w:sz w:val="20"/>
      <w:szCs w:val="20"/>
    </w:rPr>
  </w:style>
  <w:style w:type="paragraph" w:styleId="Header">
    <w:name w:val="header"/>
    <w:basedOn w:val="Normal"/>
    <w:link w:val="HeaderChar"/>
    <w:uiPriority w:val="99"/>
    <w:unhideWhenUsed/>
    <w:rsid w:val="00A566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5663B"/>
    <w:rPr>
      <w:rFonts w:ascii="Cambria" w:hAnsi="Cambria"/>
      <w:color w:val="000000"/>
      <w:sz w:val="22"/>
      <w:szCs w:val="22"/>
    </w:rPr>
  </w:style>
  <w:style w:type="paragraph" w:styleId="Footer">
    <w:name w:val="footer"/>
    <w:basedOn w:val="Normal"/>
    <w:link w:val="FooterChar"/>
    <w:uiPriority w:val="99"/>
    <w:unhideWhenUsed/>
    <w:rsid w:val="00A566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5663B"/>
    <w:rPr>
      <w:rFonts w:ascii="Cambria" w:hAnsi="Cambria"/>
      <w:color w:val="000000"/>
      <w:sz w:val="22"/>
      <w:szCs w:val="22"/>
    </w:rPr>
  </w:style>
  <w:style w:type="paragraph" w:styleId="BalloonText">
    <w:name w:val="Balloon Text"/>
    <w:basedOn w:val="Normal"/>
    <w:link w:val="BalloonTextChar"/>
    <w:uiPriority w:val="99"/>
    <w:semiHidden/>
    <w:unhideWhenUsed/>
    <w:rsid w:val="00A56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63B"/>
    <w:rPr>
      <w:rFonts w:ascii="Tahoma" w:hAnsi="Tahoma" w:cs="Tahoma"/>
      <w:color w:val="000000"/>
      <w:sz w:val="16"/>
      <w:szCs w:val="16"/>
    </w:rPr>
  </w:style>
  <w:style w:type="paragraph" w:styleId="Title">
    <w:name w:val="Title"/>
    <w:basedOn w:val="Normal"/>
    <w:next w:val="Normal"/>
    <w:link w:val="TitleChar"/>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TitleChar">
    <w:name w:val="Title Char"/>
    <w:basedOn w:val="DefaultParagraphFont"/>
    <w:link w:val="Title"/>
    <w:rsid w:val="0076008A"/>
    <w:rPr>
      <w:rFonts w:ascii="Arial Narrow" w:eastAsiaTheme="majorEastAsia" w:hAnsi="Arial Narrow" w:cstheme="majorBidi"/>
      <w:b/>
      <w:spacing w:val="5"/>
      <w:kern w:val="28"/>
      <w:sz w:val="28"/>
      <w:szCs w:val="28"/>
    </w:rPr>
  </w:style>
  <w:style w:type="paragraph" w:styleId="ListParagraph">
    <w:name w:val="List Paragraph"/>
    <w:basedOn w:val="Normal"/>
    <w:link w:val="ListParagraphChar"/>
    <w:uiPriority w:val="34"/>
    <w:qFormat/>
    <w:rsid w:val="00E70687"/>
    <w:pPr>
      <w:ind w:left="720"/>
      <w:contextualSpacing/>
    </w:pPr>
  </w:style>
  <w:style w:type="character" w:styleId="PlaceholderText">
    <w:name w:val="Placeholder Text"/>
    <w:basedOn w:val="DefaultParagraphFont"/>
    <w:uiPriority w:val="99"/>
    <w:semiHidden/>
    <w:rsid w:val="00415D99"/>
    <w:rPr>
      <w:color w:val="808080"/>
    </w:rPr>
  </w:style>
  <w:style w:type="character" w:styleId="Strong">
    <w:name w:val="Strong"/>
    <w:aliases w:val="Ετικέτες"/>
    <w:basedOn w:val="DefaultParagraphFont"/>
    <w:qFormat/>
    <w:rsid w:val="000E2BB8"/>
    <w:rPr>
      <w:rFonts w:ascii="Cambria" w:hAnsi="Cambria"/>
      <w:b/>
      <w:bCs/>
      <w:color w:val="000000" w:themeColor="text1"/>
      <w:sz w:val="23"/>
    </w:rPr>
  </w:style>
  <w:style w:type="paragraph" w:customStyle="1" w:styleId="Bullets0">
    <w:name w:val="Bullets (Παύλες)"/>
    <w:basedOn w:val="ListParagraph"/>
    <w:link w:val="BulletsChar"/>
    <w:qFormat/>
    <w:rsid w:val="003D4D14"/>
    <w:pPr>
      <w:numPr>
        <w:numId w:val="11"/>
      </w:numPr>
      <w:spacing w:line="240" w:lineRule="auto"/>
      <w:ind w:left="567" w:hanging="295"/>
      <w:contextualSpacing w:val="0"/>
      <w:jc w:val="left"/>
    </w:pPr>
  </w:style>
  <w:style w:type="character" w:customStyle="1" w:styleId="ListParagraphChar">
    <w:name w:val="List Paragraph Char"/>
    <w:basedOn w:val="DefaultParagraphFont"/>
    <w:link w:val="ListParagraph"/>
    <w:uiPriority w:val="34"/>
    <w:rsid w:val="00B343FA"/>
    <w:rPr>
      <w:rFonts w:ascii="Cambria" w:hAnsi="Cambria"/>
      <w:color w:val="000000"/>
      <w:sz w:val="22"/>
      <w:szCs w:val="22"/>
    </w:rPr>
  </w:style>
  <w:style w:type="character" w:customStyle="1" w:styleId="BulletsChar">
    <w:name w:val="Bullets (Παύλες) Char"/>
    <w:basedOn w:val="ListParagraphChar"/>
    <w:link w:val="Bullets0"/>
    <w:rsid w:val="003D4D14"/>
    <w:rPr>
      <w:rFonts w:ascii="Cambria" w:hAnsi="Cambria"/>
      <w:color w:val="000000"/>
      <w:sz w:val="22"/>
      <w:szCs w:val="22"/>
    </w:rPr>
  </w:style>
  <w:style w:type="paragraph" w:customStyle="1" w:styleId="a0">
    <w:name w:val="Έντονο &amp; Υπογράμμιση"/>
    <w:basedOn w:val="Normal"/>
    <w:next w:val="Normal"/>
    <w:link w:val="Char"/>
    <w:qFormat/>
    <w:rsid w:val="00CD5A7F"/>
    <w:pPr>
      <w:spacing w:before="120"/>
      <w:jc w:val="left"/>
    </w:pPr>
    <w:rPr>
      <w:b/>
      <w:u w:val="single"/>
    </w:rPr>
  </w:style>
  <w:style w:type="character" w:customStyle="1" w:styleId="Char">
    <w:name w:val="Έντονο &amp; Υπογράμμιση Char"/>
    <w:basedOn w:val="DefaultParagraphFont"/>
    <w:link w:val="a0"/>
    <w:rsid w:val="00CD5A7F"/>
    <w:rPr>
      <w:rFonts w:ascii="Arial Narrow" w:hAnsi="Arial Narrow"/>
      <w:b/>
      <w:color w:val="000000"/>
      <w:sz w:val="22"/>
      <w:szCs w:val="22"/>
      <w:u w:val="single"/>
    </w:rPr>
  </w:style>
  <w:style w:type="character" w:styleId="IntenseReference">
    <w:name w:val="Intense Reference"/>
    <w:basedOn w:val="DefaultParagraphFont"/>
    <w:uiPriority w:val="32"/>
    <w:qFormat/>
    <w:rsid w:val="005F5A54"/>
    <w:rPr>
      <w:b/>
      <w:bCs/>
      <w:smallCaps/>
      <w:color w:val="auto"/>
      <w:spacing w:val="5"/>
    </w:rPr>
  </w:style>
  <w:style w:type="character" w:styleId="IntenseEmphasis">
    <w:name w:val="Intense Emphasis"/>
    <w:basedOn w:val="DefaultParagraphFont"/>
    <w:uiPriority w:val="21"/>
    <w:qFormat/>
    <w:rsid w:val="005F5A54"/>
    <w:rPr>
      <w:i/>
      <w:iCs/>
      <w:color w:val="auto"/>
    </w:rPr>
  </w:style>
  <w:style w:type="paragraph" w:styleId="IntenseQuote">
    <w:name w:val="Intense Quote"/>
    <w:basedOn w:val="Normal"/>
    <w:next w:val="Normal"/>
    <w:link w:val="IntenseQuoteChar"/>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IntenseQuoteChar">
    <w:name w:val="Intense Quote Char"/>
    <w:basedOn w:val="DefaultParagraphFont"/>
    <w:link w:val="IntenseQuote"/>
    <w:uiPriority w:val="30"/>
    <w:rsid w:val="00486A3F"/>
    <w:rPr>
      <w:rFonts w:ascii="Cambria" w:hAnsi="Cambria"/>
      <w:i/>
      <w:iCs/>
      <w:sz w:val="22"/>
      <w:szCs w:val="22"/>
    </w:rPr>
  </w:style>
  <w:style w:type="character" w:styleId="Emphasis">
    <w:name w:val="Emphasis"/>
    <w:aliases w:val="Πλάγια"/>
    <w:basedOn w:val="DefaultParagraphFont"/>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
    <w:name w:val="Στυλ1"/>
    <w:basedOn w:val="DefaultParagraphFont"/>
    <w:uiPriority w:val="1"/>
    <w:rsid w:val="00B926D1"/>
    <w:rPr>
      <w:rFonts w:ascii="Cambria" w:hAnsi="Cambria"/>
      <w:sz w:val="20"/>
    </w:rPr>
  </w:style>
  <w:style w:type="paragraph" w:customStyle="1" w:styleId="a1">
    <w:name w:val="Πληροφορίες"/>
    <w:basedOn w:val="Normal"/>
    <w:link w:val="Char0"/>
    <w:qFormat/>
    <w:rsid w:val="0066741D"/>
    <w:pPr>
      <w:spacing w:before="360" w:after="0"/>
    </w:pPr>
    <w:rPr>
      <w:sz w:val="20"/>
      <w:szCs w:val="20"/>
    </w:rPr>
  </w:style>
  <w:style w:type="character" w:customStyle="1" w:styleId="Char0">
    <w:name w:val="Πληροφορίες Char"/>
    <w:basedOn w:val="DefaultParagraphFont"/>
    <w:link w:val="a1"/>
    <w:rsid w:val="0066741D"/>
    <w:rPr>
      <w:rFonts w:ascii="Cambria" w:hAnsi="Cambria"/>
      <w:color w:val="000000"/>
    </w:rPr>
  </w:style>
  <w:style w:type="paragraph" w:customStyle="1" w:styleId="a2">
    <w:name w:val="Έντονη γραφή"/>
    <w:basedOn w:val="Normal"/>
    <w:link w:val="Char1"/>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1">
    <w:name w:val="Έντονη γραφή Char"/>
    <w:basedOn w:val="DefaultParagraphFont"/>
    <w:link w:val="a2"/>
    <w:rsid w:val="00486A3F"/>
    <w:rPr>
      <w:rFonts w:ascii="Cambria" w:hAnsi="Cambria"/>
      <w:b/>
      <w:color w:val="000000"/>
      <w:sz w:val="22"/>
      <w:szCs w:val="22"/>
    </w:rPr>
  </w:style>
  <w:style w:type="paragraph" w:customStyle="1" w:styleId="a">
    <w:name w:val="Αρίθμηση (αβγ)"/>
    <w:basedOn w:val="123"/>
    <w:link w:val="Char2"/>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Subtitle">
    <w:name w:val="Subtitle"/>
    <w:basedOn w:val="Normal"/>
    <w:next w:val="Normal"/>
    <w:link w:val="SubtitleChar"/>
    <w:qFormat/>
    <w:rsid w:val="00CD5A7F"/>
    <w:pPr>
      <w:spacing w:after="480"/>
      <w:jc w:val="center"/>
    </w:pPr>
    <w:rPr>
      <w:b/>
      <w:u w:val="single"/>
    </w:rPr>
  </w:style>
  <w:style w:type="character" w:customStyle="1" w:styleId="Char2">
    <w:name w:val="Αρίθμηση (αβγ) Char"/>
    <w:basedOn w:val="123Char"/>
    <w:link w:val="a"/>
    <w:rsid w:val="00486A3F"/>
    <w:rPr>
      <w:rFonts w:ascii="Cambria" w:hAnsi="Cambria"/>
      <w:color w:val="000000"/>
      <w:sz w:val="22"/>
      <w:szCs w:val="22"/>
    </w:rPr>
  </w:style>
  <w:style w:type="character" w:customStyle="1" w:styleId="SubtitleChar">
    <w:name w:val="Subtitle Char"/>
    <w:basedOn w:val="DefaultParagraphFont"/>
    <w:link w:val="Subtitle"/>
    <w:rsid w:val="00CD5A7F"/>
    <w:rPr>
      <w:rFonts w:ascii="Arial Narrow" w:hAnsi="Arial Narrow"/>
      <w:b/>
      <w:color w:val="000000"/>
      <w:sz w:val="22"/>
      <w:szCs w:val="22"/>
      <w:u w:val="single"/>
    </w:rPr>
  </w:style>
  <w:style w:type="paragraph" w:styleId="NoSpacing">
    <w:name w:val="No Spacing"/>
    <w:uiPriority w:val="1"/>
    <w:qFormat/>
    <w:rsid w:val="00486A3F"/>
    <w:pPr>
      <w:jc w:val="both"/>
    </w:pPr>
    <w:rPr>
      <w:rFonts w:ascii="Cambria" w:hAnsi="Cambria"/>
      <w:color w:val="000000"/>
      <w:sz w:val="22"/>
      <w:szCs w:val="22"/>
    </w:rPr>
  </w:style>
  <w:style w:type="character" w:styleId="BookTitle">
    <w:name w:val="Book Title"/>
    <w:aliases w:val="Έντονο &amp; Πλάγια"/>
    <w:basedOn w:val="DefaultParagraphFont"/>
    <w:uiPriority w:val="33"/>
    <w:qFormat/>
    <w:rsid w:val="00486A3F"/>
    <w:rPr>
      <w:b/>
      <w:bCs/>
      <w:i/>
      <w:iCs/>
      <w:spacing w:val="5"/>
    </w:rPr>
  </w:style>
  <w:style w:type="paragraph" w:customStyle="1" w:styleId="a3">
    <w:name w:val="Υπογράμμιση"/>
    <w:basedOn w:val="Normal"/>
    <w:link w:val="Char3"/>
    <w:qFormat/>
    <w:rsid w:val="00CD5A7F"/>
    <w:pPr>
      <w:spacing w:after="480"/>
      <w:jc w:val="left"/>
    </w:pPr>
    <w:rPr>
      <w:u w:val="single"/>
    </w:rPr>
  </w:style>
  <w:style w:type="character" w:customStyle="1" w:styleId="Char3">
    <w:name w:val="Υπογράμμιση Char"/>
    <w:basedOn w:val="DefaultParagraphFont"/>
    <w:link w:val="a3"/>
    <w:rsid w:val="00CD5A7F"/>
    <w:rPr>
      <w:rFonts w:ascii="Arial Narrow" w:hAnsi="Arial Narrow"/>
      <w:color w:val="000000"/>
      <w:sz w:val="22"/>
      <w:szCs w:val="22"/>
      <w:u w:val="single"/>
    </w:rPr>
  </w:style>
  <w:style w:type="paragraph" w:customStyle="1" w:styleId="myItlics">
    <w:name w:val="myItlics"/>
    <w:basedOn w:val="Normal"/>
    <w:link w:val="myItlicsChar"/>
    <w:qFormat/>
    <w:rsid w:val="0076008A"/>
    <w:pPr>
      <w:spacing w:before="160" w:after="60" w:line="240" w:lineRule="auto"/>
    </w:pPr>
    <w:rPr>
      <w:i/>
    </w:rPr>
  </w:style>
  <w:style w:type="character" w:styleId="Hyperlink">
    <w:name w:val="Hyperlink"/>
    <w:basedOn w:val="DefaultParagraphFont"/>
    <w:uiPriority w:val="99"/>
    <w:unhideWhenUsed/>
    <w:rsid w:val="0076008A"/>
    <w:rPr>
      <w:color w:val="0000FF" w:themeColor="hyperlink"/>
      <w:u w:val="single"/>
    </w:rPr>
  </w:style>
  <w:style w:type="character" w:customStyle="1" w:styleId="myItlicsChar">
    <w:name w:val="myItlics Char"/>
    <w:basedOn w:val="DefaultParagraphFont"/>
    <w:link w:val="myItlics"/>
    <w:rsid w:val="0076008A"/>
    <w:rPr>
      <w:rFonts w:ascii="Arial Narrow" w:hAnsi="Arial Narrow"/>
      <w:i/>
      <w:color w:val="000000"/>
      <w:sz w:val="22"/>
      <w:szCs w:val="22"/>
    </w:rPr>
  </w:style>
  <w:style w:type="paragraph" w:customStyle="1" w:styleId="my">
    <w:name w:val="myΥπότιτλος"/>
    <w:basedOn w:val="Normal"/>
    <w:link w:val="myChar"/>
    <w:qFormat/>
    <w:rsid w:val="00584C89"/>
    <w:pPr>
      <w:spacing w:after="480"/>
      <w:jc w:val="center"/>
    </w:pPr>
  </w:style>
  <w:style w:type="character" w:customStyle="1" w:styleId="myChar">
    <w:name w:val="myΥπότιτλος Char"/>
    <w:basedOn w:val="DefaultParagraphFont"/>
    <w:link w:val="my"/>
    <w:rsid w:val="00584C89"/>
    <w:rPr>
      <w:rFonts w:ascii="Arial Narrow" w:hAnsi="Arial Narrow"/>
      <w:color w:val="000000"/>
      <w:sz w:val="22"/>
      <w:szCs w:val="22"/>
    </w:rPr>
  </w:style>
  <w:style w:type="table" w:styleId="TableGrid">
    <w:name w:val="Table Grid"/>
    <w:basedOn w:val="TableNormal"/>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esamea.gr/legal-framework/circulars/5150-9-2-2021-egkyklios-aade-gia-mi-diakopi-apofaseon-apallagis-apo-teli-kykloforias-poy-ligoyn-mexri-31-12-202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E:\NCDP\&#928;&#929;&#927;&#931;&#934;&#933;&#915;&#917;&#931;\&#916;&#932;-0302202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DBDF5DEAFEF4334A75D307F3E74B004"/>
        <w:category>
          <w:name w:val="Γενικά"/>
          <w:gallery w:val="placeholder"/>
        </w:category>
        <w:types>
          <w:type w:val="bbPlcHdr"/>
        </w:types>
        <w:behaviors>
          <w:behavior w:val="content"/>
        </w:behaviors>
        <w:guid w:val="{A2165A54-D5DD-44E7-BD7C-00706B7A90E0}"/>
      </w:docPartPr>
      <w:docPartBody>
        <w:p w:rsidR="005D15DE" w:rsidRDefault="005D15DE">
          <w:pPr>
            <w:pStyle w:val="1DBDF5DEAFEF4334A75D307F3E74B004"/>
          </w:pPr>
          <w:r w:rsidRPr="004E58EE">
            <w:rPr>
              <w:rStyle w:val="PlaceholderText"/>
            </w:rPr>
            <w:t>Κάντε κλικ ή πατήστε εδώ για να εισαγάγετε κείμενο.</w:t>
          </w:r>
        </w:p>
      </w:docPartBody>
    </w:docPart>
    <w:docPart>
      <w:docPartPr>
        <w:name w:val="214291EBC091494CA78BF48D5C04D04D"/>
        <w:category>
          <w:name w:val="Γενικά"/>
          <w:gallery w:val="placeholder"/>
        </w:category>
        <w:types>
          <w:type w:val="bbPlcHdr"/>
        </w:types>
        <w:behaviors>
          <w:behavior w:val="content"/>
        </w:behaviors>
        <w:guid w:val="{BB68D878-90F3-44EA-A223-0571F1B86593}"/>
      </w:docPartPr>
      <w:docPartBody>
        <w:p w:rsidR="005D15DE" w:rsidRDefault="005D15DE">
          <w:pPr>
            <w:pStyle w:val="214291EBC091494CA78BF48D5C04D04D"/>
          </w:pPr>
          <w:r>
            <w:rPr>
              <w:rStyle w:val="PlaceholderText"/>
            </w:rPr>
            <w:t>Πόλη</w:t>
          </w:r>
          <w:r w:rsidRPr="0080787B">
            <w:rPr>
              <w:rStyle w:val="PlaceholderText"/>
            </w:rPr>
            <w:t>.</w:t>
          </w:r>
        </w:p>
      </w:docPartBody>
    </w:docPart>
    <w:docPart>
      <w:docPartPr>
        <w:name w:val="9B8F50ABFFC8463283A106C8E0799DFC"/>
        <w:category>
          <w:name w:val="Γενικά"/>
          <w:gallery w:val="placeholder"/>
        </w:category>
        <w:types>
          <w:type w:val="bbPlcHdr"/>
        </w:types>
        <w:behaviors>
          <w:behavior w:val="content"/>
        </w:behaviors>
        <w:guid w:val="{C0209F7E-2813-4C97-AF15-49F5F7F76048}"/>
      </w:docPartPr>
      <w:docPartBody>
        <w:p w:rsidR="005D15DE" w:rsidRDefault="005D15DE">
          <w:pPr>
            <w:pStyle w:val="9B8F50ABFFC8463283A106C8E0799DFC"/>
          </w:pPr>
          <w:r w:rsidRPr="0076008A">
            <w:rPr>
              <w:rStyle w:val="PlaceholderText"/>
              <w:color w:val="0070C0"/>
            </w:rPr>
            <w:t>00.00.201</w:t>
          </w:r>
          <w:r>
            <w:rPr>
              <w:rStyle w:val="PlaceholderText"/>
              <w:color w:val="0070C0"/>
            </w:rPr>
            <w:t>9</w:t>
          </w:r>
        </w:p>
      </w:docPartBody>
    </w:docPart>
    <w:docPart>
      <w:docPartPr>
        <w:name w:val="7420E2E604B54C0F8C0837EB4B964266"/>
        <w:category>
          <w:name w:val="Γενικά"/>
          <w:gallery w:val="placeholder"/>
        </w:category>
        <w:types>
          <w:type w:val="bbPlcHdr"/>
        </w:types>
        <w:behaviors>
          <w:behavior w:val="content"/>
        </w:behaviors>
        <w:guid w:val="{13C28665-B169-4593-BDCD-0180E21639B8}"/>
      </w:docPartPr>
      <w:docPartBody>
        <w:p w:rsidR="005D15DE" w:rsidRDefault="005D15DE">
          <w:pPr>
            <w:pStyle w:val="7420E2E604B54C0F8C0837EB4B964266"/>
          </w:pPr>
          <w:r w:rsidRPr="0076008A">
            <w:rPr>
              <w:rStyle w:val="PlaceholderText"/>
              <w:color w:val="0070C0"/>
            </w:rPr>
            <w:t>0001</w:t>
          </w:r>
        </w:p>
      </w:docPartBody>
    </w:docPart>
    <w:docPart>
      <w:docPartPr>
        <w:name w:val="82BF13F6F475435FAE8E7BABDBA9C442"/>
        <w:category>
          <w:name w:val="Γενικά"/>
          <w:gallery w:val="placeholder"/>
        </w:category>
        <w:types>
          <w:type w:val="bbPlcHdr"/>
        </w:types>
        <w:behaviors>
          <w:behavior w:val="content"/>
        </w:behaviors>
        <w:guid w:val="{FBCC774E-B5D9-4349-B27A-ECA35C1D8CFC}"/>
      </w:docPartPr>
      <w:docPartBody>
        <w:p w:rsidR="005D15DE" w:rsidRDefault="005D15DE">
          <w:pPr>
            <w:pStyle w:val="82BF13F6F475435FAE8E7BABDBA9C442"/>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6F3D9A3AD584646855A6910D733001E"/>
        <w:category>
          <w:name w:val="Γενικά"/>
          <w:gallery w:val="placeholder"/>
        </w:category>
        <w:types>
          <w:type w:val="bbPlcHdr"/>
        </w:types>
        <w:behaviors>
          <w:behavior w:val="content"/>
        </w:behaviors>
        <w:guid w:val="{4A331C25-5BA4-431B-8FB4-78E5E1576658}"/>
      </w:docPartPr>
      <w:docPartBody>
        <w:p w:rsidR="005D15DE" w:rsidRDefault="005D15DE">
          <w:pPr>
            <w:pStyle w:val="36F3D9A3AD584646855A6910D733001E"/>
          </w:pPr>
          <w:r w:rsidRPr="008B4469">
            <w:rPr>
              <w:rStyle w:val="PlaceholderText"/>
              <w:color w:val="0070C0"/>
            </w:rPr>
            <w:t>Κάντε κλικ για να εισαγάγετε τίτλο.</w:t>
          </w:r>
        </w:p>
      </w:docPartBody>
    </w:docPart>
    <w:docPart>
      <w:docPartPr>
        <w:name w:val="E3BEA7B44FDF49DDB2EF01235D4F1499"/>
        <w:category>
          <w:name w:val="Γενικά"/>
          <w:gallery w:val="placeholder"/>
        </w:category>
        <w:types>
          <w:type w:val="bbPlcHdr"/>
        </w:types>
        <w:behaviors>
          <w:behavior w:val="content"/>
        </w:behaviors>
        <w:guid w:val="{0BA023E4-EFB6-4930-AAB3-994C7C9C9960}"/>
      </w:docPartPr>
      <w:docPartBody>
        <w:p w:rsidR="005D15DE" w:rsidRDefault="005D15DE">
          <w:pPr>
            <w:pStyle w:val="E3BEA7B44FDF49DDB2EF01235D4F1499"/>
          </w:pPr>
          <w:r w:rsidRPr="00374074">
            <w:rPr>
              <w:rStyle w:val="PlaceholderText"/>
              <w:color w:val="0070C0"/>
            </w:rPr>
            <w:t>Κάντε κλικ εδώ για να εισαγάγετε το σώμα του εγγράφου.</w:t>
          </w:r>
        </w:p>
      </w:docPartBody>
    </w:docPart>
    <w:docPart>
      <w:docPartPr>
        <w:name w:val="61695BABF62B469499A076ACAD3769F1"/>
        <w:category>
          <w:name w:val="Γενικά"/>
          <w:gallery w:val="placeholder"/>
        </w:category>
        <w:types>
          <w:type w:val="bbPlcHdr"/>
        </w:types>
        <w:behaviors>
          <w:behavior w:val="content"/>
        </w:behaviors>
        <w:guid w:val="{81560E37-F641-4630-BA13-4B171C55C115}"/>
      </w:docPartPr>
      <w:docPartBody>
        <w:p w:rsidR="005D15DE" w:rsidRDefault="005D15DE">
          <w:pPr>
            <w:pStyle w:val="61695BABF62B469499A076ACAD3769F1"/>
          </w:pPr>
          <w:r w:rsidRPr="004E58EE">
            <w:rPr>
              <w:rStyle w:val="PlaceholderText"/>
            </w:rPr>
            <w:t>Κάντε κλικ ή πατήστε εδώ για να εισαγάγετε κείμενο.</w:t>
          </w:r>
        </w:p>
      </w:docPartBody>
    </w:docPart>
    <w:docPart>
      <w:docPartPr>
        <w:name w:val="6D8139780FAF4D86B34E95E0ADE7D187"/>
        <w:category>
          <w:name w:val="Γενικά"/>
          <w:gallery w:val="placeholder"/>
        </w:category>
        <w:types>
          <w:type w:val="bbPlcHdr"/>
        </w:types>
        <w:behaviors>
          <w:behavior w:val="content"/>
        </w:behaviors>
        <w:guid w:val="{A3EA6332-DB23-486F-BB26-391D333C54A3}"/>
      </w:docPartPr>
      <w:docPartBody>
        <w:p w:rsidR="005D15DE" w:rsidRDefault="005D15DE">
          <w:pPr>
            <w:pStyle w:val="6D8139780FAF4D86B34E95E0ADE7D187"/>
          </w:pPr>
          <w:r w:rsidRPr="004E58EE">
            <w:rPr>
              <w:rStyle w:val="PlaceholderText"/>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Narrow">
    <w:altName w:val="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5DE"/>
    <w:rsid w:val="00432832"/>
    <w:rsid w:val="004B0D09"/>
    <w:rsid w:val="005D15D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style>
  <w:style w:type="paragraph" w:customStyle="1" w:styleId="1DBDF5DEAFEF4334A75D307F3E74B004">
    <w:name w:val="1DBDF5DEAFEF4334A75D307F3E74B004"/>
  </w:style>
  <w:style w:type="paragraph" w:customStyle="1" w:styleId="214291EBC091494CA78BF48D5C04D04D">
    <w:name w:val="214291EBC091494CA78BF48D5C04D04D"/>
  </w:style>
  <w:style w:type="paragraph" w:customStyle="1" w:styleId="9B8F50ABFFC8463283A106C8E0799DFC">
    <w:name w:val="9B8F50ABFFC8463283A106C8E0799DFC"/>
  </w:style>
  <w:style w:type="paragraph" w:customStyle="1" w:styleId="7420E2E604B54C0F8C0837EB4B964266">
    <w:name w:val="7420E2E604B54C0F8C0837EB4B964266"/>
  </w:style>
  <w:style w:type="paragraph" w:customStyle="1" w:styleId="a">
    <w:name w:val="Έντονο &amp; Υπογράμμιση"/>
    <w:basedOn w:val="Normal"/>
    <w:next w:val="Normal"/>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DefaultParagraphFont"/>
    <w:link w:val="a"/>
    <w:rPr>
      <w:rFonts w:ascii="Arial Narrow" w:eastAsia="Times New Roman" w:hAnsi="Arial Narrow" w:cs="Times New Roman"/>
      <w:b/>
      <w:color w:val="000000"/>
      <w:u w:val="single"/>
      <w:lang w:eastAsia="en-US"/>
    </w:rPr>
  </w:style>
  <w:style w:type="paragraph" w:customStyle="1" w:styleId="82BF13F6F475435FAE8E7BABDBA9C442">
    <w:name w:val="82BF13F6F475435FAE8E7BABDBA9C442"/>
  </w:style>
  <w:style w:type="paragraph" w:customStyle="1" w:styleId="36F3D9A3AD584646855A6910D733001E">
    <w:name w:val="36F3D9A3AD584646855A6910D733001E"/>
  </w:style>
  <w:style w:type="paragraph" w:customStyle="1" w:styleId="9EACB374A66047FC96A556476D00637C">
    <w:name w:val="9EACB374A66047FC96A556476D00637C"/>
  </w:style>
  <w:style w:type="paragraph" w:customStyle="1" w:styleId="E3BEA7B44FDF49DDB2EF01235D4F1499">
    <w:name w:val="E3BEA7B44FDF49DDB2EF01235D4F1499"/>
  </w:style>
  <w:style w:type="paragraph" w:customStyle="1" w:styleId="61695BABF62B469499A076ACAD3769F1">
    <w:name w:val="61695BABF62B469499A076ACAD3769F1"/>
  </w:style>
  <w:style w:type="paragraph" w:customStyle="1" w:styleId="6D8139780FAF4D86B34E95E0ADE7D187">
    <w:name w:val="6D8139780FAF4D86B34E95E0ADE7D1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2FE5AA9-5FA0-4354-91EB-2C99A8E66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ΔΤ-03022021.dotx</Template>
  <TotalTime>0</TotalTime>
  <Pages>2</Pages>
  <Words>386</Words>
  <Characters>2087</Characters>
  <Application>Microsoft Office Word</Application>
  <DocSecurity>0</DocSecurity>
  <Lines>17</Lines>
  <Paragraphs>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Ειστολόχαρτο</vt:lpstr>
      <vt:lpstr>Ειστολόχαρτο</vt:lpstr>
    </vt:vector>
  </TitlesOfParts>
  <Company>Εθνική Συνομοσπονδία Ατόμων με Αναπηρία (ΕΣΑμεΑ)</Company>
  <LinksUpToDate>false</LinksUpToDate>
  <CharactersWithSpaces>2469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Evelina Kallimani</dc:creator>
  <cp:lastModifiedBy>Microsoft account</cp:lastModifiedBy>
  <cp:revision>2</cp:revision>
  <cp:lastPrinted>2017-05-26T15:11:00Z</cp:lastPrinted>
  <dcterms:created xsi:type="dcterms:W3CDTF">2021-02-09T09:55:00Z</dcterms:created>
  <dcterms:modified xsi:type="dcterms:W3CDTF">2021-02-09T09:55:00Z</dcterms:modified>
  <cp:contentStatus/>
  <dc:language>Ελληνικά</dc:language>
  <cp:version>am-20180624</cp:version>
</cp:coreProperties>
</file>