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A5663B" w:rsidP="007178C2">
      <w:pPr>
        <w:spacing w:after="0" w:line="240" w:lineRule="auto"/>
        <w:rPr>
          <w:b/>
        </w:rPr>
      </w:pPr>
      <w:r w:rsidRPr="00A5663B">
        <w:rPr>
          <w:b/>
        </w:rPr>
        <w:br w:type="column"/>
      </w:r>
      <w:r w:rsidR="007178C2">
        <w:rPr>
          <w:b/>
        </w:rPr>
        <w:lastRenderedPageBreak/>
        <w:t xml:space="preserve">                              </w:t>
      </w:r>
    </w:p>
    <w:p w:rsidR="007178C2" w:rsidRPr="00F813DA" w:rsidRDefault="007178C2" w:rsidP="007178C2">
      <w:pPr>
        <w:spacing w:after="0" w:line="240" w:lineRule="auto"/>
        <w:jc w:val="center"/>
        <w:rPr>
          <w:rFonts w:ascii="Times New Roman" w:hAnsi="Times New Roman"/>
          <w:b/>
        </w:rPr>
        <w:sectPr w:rsidR="007178C2" w:rsidRPr="00F813DA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>
        <w:rPr>
          <w:b/>
        </w:rPr>
        <w:t xml:space="preserve">    </w:t>
      </w:r>
    </w:p>
    <w:p w:rsidR="00C8229C" w:rsidRPr="00C8229C" w:rsidRDefault="007178C2" w:rsidP="00586AEC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</w:rPr>
        <w:lastRenderedPageBreak/>
        <w:t xml:space="preserve">                            </w:t>
      </w:r>
      <w:r w:rsidR="00DC5C0B">
        <w:rPr>
          <w:rFonts w:ascii="Times New Roman" w:hAnsi="Times New Roman"/>
        </w:rPr>
        <w:t xml:space="preserve">                      </w:t>
      </w:r>
      <w:r w:rsidRPr="00F813DA">
        <w:rPr>
          <w:rFonts w:ascii="Times New Roman" w:hAnsi="Times New Roman"/>
        </w:rPr>
        <w:t xml:space="preserve"> </w:t>
      </w:r>
      <w:r w:rsidR="00C8229C">
        <w:rPr>
          <w:rFonts w:ascii="Times New Roman" w:hAnsi="Times New Roman"/>
        </w:rPr>
        <w:t xml:space="preserve">                   </w:t>
      </w:r>
      <w:r w:rsidR="00F50D5C">
        <w:rPr>
          <w:rFonts w:ascii="Times New Roman" w:hAnsi="Times New Roman"/>
        </w:rPr>
        <w:t xml:space="preserve">  </w:t>
      </w:r>
    </w:p>
    <w:p w:rsidR="00F50D5C" w:rsidRPr="00F50D5C" w:rsidRDefault="00C8229C" w:rsidP="00C8229C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               </w:t>
      </w:r>
      <w:r>
        <w:rPr>
          <w:rFonts w:ascii="Tahoma" w:hAnsi="Tahoma" w:cs="Tahoma"/>
          <w:color w:val="FFFFFF"/>
          <w:sz w:val="18"/>
          <w:szCs w:val="18"/>
        </w:rPr>
        <w:t xml:space="preserve"> +30.</w:t>
      </w:r>
      <w:r w:rsidRPr="00C8229C">
        <w:rPr>
          <w:rFonts w:ascii="Tahoma" w:hAnsi="Tahoma" w:cs="Tahoma"/>
          <w:color w:val="FFFFFF"/>
          <w:sz w:val="20"/>
          <w:szCs w:val="20"/>
        </w:rPr>
        <w:t>2</w:t>
      </w:r>
      <w:r>
        <w:rPr>
          <w:rFonts w:ascii="Tahoma" w:hAnsi="Tahoma" w:cs="Tahoma"/>
          <w:color w:val="FFFFFF"/>
          <w:sz w:val="20"/>
          <w:szCs w:val="20"/>
        </w:rPr>
        <w:t>τηλ</w:t>
      </w:r>
      <w:r w:rsidRPr="00C8229C">
        <w:rPr>
          <w:rFonts w:ascii="Tahoma" w:hAnsi="Tahoma" w:cs="Tahoma"/>
          <w:color w:val="FFFFFF"/>
          <w:sz w:val="20"/>
          <w:szCs w:val="20"/>
        </w:rPr>
        <w:t>τηλλλλλλΤηλ</w:t>
      </w:r>
      <w:r>
        <w:rPr>
          <w:rFonts w:ascii="Tahoma" w:hAnsi="Tahoma" w:cs="Tahoma"/>
          <w:color w:val="FFFFFF"/>
          <w:sz w:val="24"/>
          <w:szCs w:val="24"/>
        </w:rPr>
        <w:t xml:space="preserve"> </w:t>
      </w:r>
      <w:r w:rsidRPr="00C8229C">
        <w:rPr>
          <w:rFonts w:ascii="Tahoma" w:hAnsi="Tahoma" w:cs="Tahoma"/>
          <w:color w:val="FFFFFF"/>
          <w:sz w:val="18"/>
          <w:szCs w:val="18"/>
        </w:rPr>
        <w:t xml:space="preserve"> +30.210-33.00.700  </w:t>
      </w:r>
      <w:r>
        <w:rPr>
          <w:rFonts w:ascii="Tahoma" w:hAnsi="Tahoma" w:cs="Tahoma"/>
          <w:color w:val="FFFFFF"/>
          <w:sz w:val="18"/>
          <w:szCs w:val="18"/>
        </w:rPr>
        <w:t>.210-33.00.700  </w:t>
      </w:r>
    </w:p>
    <w:p w:rsidR="00586AEC" w:rsidRPr="00586AEC" w:rsidRDefault="007178C2" w:rsidP="00F362AB">
      <w:pPr>
        <w:tabs>
          <w:tab w:val="left" w:pos="5550"/>
        </w:tabs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</w:t>
      </w:r>
      <w:r w:rsidR="00F50D5C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ΠΡΟΓΡΑΜΜΑ ΗΜΕΡΙΔΑΣ</w:t>
      </w:r>
    </w:p>
    <w:p w:rsidR="00586AEC" w:rsidRPr="00586AEC" w:rsidRDefault="00586AEC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  <w:t>«ΠΡΟΓΡΑΜΜΑΤΑ ΔΙΑ ΒΙΟΥ ΕΚΠΑΙΔΕΥΣΗΣ ΓΙΑ ΤΗΝ ΑΝΑΠΗΡΙΑ Α.Π. 7, 8, 9»</w:t>
      </w: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4265C1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ΚΑΤΕΡΙΝΗ,ΠΑΡΑΣΚΕΥΗ 15 </w:t>
      </w:r>
      <w:r w:rsidR="00060F23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ΜΑΪΟΥ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2015</w:t>
      </w:r>
    </w:p>
    <w:p w:rsidR="00060F23" w:rsidRDefault="000F633D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(Αίθουσα Συνεδριάσεων </w:t>
      </w:r>
      <w:r w:rsidR="00060F23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Επιμελητηρίου Πιερίας </w:t>
      </w:r>
    </w:p>
    <w:p w:rsidR="00586AEC" w:rsidRPr="00586AEC" w:rsidRDefault="00060F23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</w:t>
      </w:r>
      <w:r w:rsidR="00FE09AA">
        <w:rPr>
          <w:rFonts w:ascii="Tahoma" w:hAnsi="Tahoma" w:cs="Tahoma"/>
          <w:b/>
          <w:color w:val="auto"/>
          <w:sz w:val="24"/>
          <w:szCs w:val="24"/>
          <w:lang w:eastAsia="el-GR"/>
        </w:rPr>
        <w:t>Δ/</w:t>
      </w:r>
      <w:proofErr w:type="spellStart"/>
      <w:r w:rsidR="00FE09AA">
        <w:rPr>
          <w:rFonts w:ascii="Tahoma" w:hAnsi="Tahoma" w:cs="Tahoma"/>
          <w:b/>
          <w:color w:val="auto"/>
          <w:sz w:val="24"/>
          <w:szCs w:val="24"/>
          <w:lang w:eastAsia="el-GR"/>
        </w:rPr>
        <w:t>νση</w:t>
      </w:r>
      <w:proofErr w:type="spellEnd"/>
      <w:r w:rsidR="00FE09AA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</w:t>
      </w: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>28</w:t>
      </w:r>
      <w:r w:rsidRPr="00060F23">
        <w:rPr>
          <w:rFonts w:ascii="Tahoma" w:hAnsi="Tahoma" w:cs="Tahoma"/>
          <w:b/>
          <w:color w:val="auto"/>
          <w:sz w:val="24"/>
          <w:szCs w:val="24"/>
          <w:vertAlign w:val="superscript"/>
          <w:lang w:eastAsia="el-GR"/>
        </w:rPr>
        <w:t>ης</w:t>
      </w: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 Οκτωβρίου 9, Κατερίνη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, </w:t>
      </w:r>
      <w:proofErr w:type="spellStart"/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τηλ</w:t>
      </w:r>
      <w:proofErr w:type="spellEnd"/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.</w:t>
      </w:r>
      <w:r w:rsidRPr="00060F23">
        <w:t xml:space="preserve"> </w:t>
      </w:r>
      <w:r w:rsidRPr="00060F23">
        <w:rPr>
          <w:rFonts w:ascii="Tahoma" w:hAnsi="Tahoma" w:cs="Tahoma"/>
          <w:b/>
          <w:color w:val="auto"/>
          <w:sz w:val="24"/>
          <w:szCs w:val="24"/>
          <w:lang w:eastAsia="el-GR"/>
        </w:rPr>
        <w:t>2351 023211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)</w:t>
      </w:r>
    </w:p>
    <w:p w:rsidR="00586AEC" w:rsidRPr="00586AEC" w:rsidRDefault="00586AEC" w:rsidP="00586AEC">
      <w:pPr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481EDB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17:</w:t>
      </w:r>
      <w:r w:rsidRPr="00481EDB">
        <w:rPr>
          <w:rFonts w:ascii="Tahoma" w:hAnsi="Tahoma" w:cs="Tahoma"/>
          <w:b/>
          <w:color w:val="auto"/>
          <w:lang w:eastAsia="el-GR"/>
        </w:rPr>
        <w:t>3</w:t>
      </w:r>
      <w:r>
        <w:rPr>
          <w:rFonts w:ascii="Tahoma" w:hAnsi="Tahoma" w:cs="Tahoma"/>
          <w:b/>
          <w:color w:val="auto"/>
          <w:lang w:eastAsia="el-GR"/>
        </w:rPr>
        <w:t>0 - 1</w:t>
      </w:r>
      <w:r w:rsidRPr="00481EDB">
        <w:rPr>
          <w:rFonts w:ascii="Tahoma" w:hAnsi="Tahoma" w:cs="Tahoma"/>
          <w:b/>
          <w:color w:val="auto"/>
          <w:lang w:eastAsia="el-GR"/>
        </w:rPr>
        <w:t>8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481EDB">
        <w:rPr>
          <w:rFonts w:ascii="Tahoma" w:hAnsi="Tahoma" w:cs="Tahoma"/>
          <w:b/>
          <w:color w:val="auto"/>
          <w:lang w:eastAsia="el-GR"/>
        </w:rPr>
        <w:t>00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b/>
          <w:color w:val="auto"/>
          <w:lang w:eastAsia="el-GR"/>
        </w:rPr>
        <w:tab/>
      </w:r>
      <w:r w:rsidR="00586AEC" w:rsidRPr="00586AEC">
        <w:rPr>
          <w:rFonts w:ascii="Tahoma" w:hAnsi="Tahoma" w:cs="Tahoma"/>
          <w:color w:val="auto"/>
          <w:lang w:eastAsia="el-GR"/>
        </w:rPr>
        <w:t xml:space="preserve">Προσέλευση - Εγγραφές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586AEC" w:rsidRDefault="000A0307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Συντονιστής</w:t>
      </w:r>
      <w:r w:rsidR="00060F23">
        <w:rPr>
          <w:rFonts w:ascii="Tahoma" w:hAnsi="Tahoma" w:cs="Tahoma"/>
          <w:b/>
          <w:color w:val="auto"/>
          <w:lang w:eastAsia="el-GR"/>
        </w:rPr>
        <w:t xml:space="preserve">:   </w:t>
      </w:r>
      <w:r w:rsidR="00060F23">
        <w:rPr>
          <w:rFonts w:ascii="Tahoma" w:hAnsi="Tahoma" w:cs="Tahoma"/>
          <w:b/>
          <w:color w:val="auto"/>
          <w:lang w:eastAsia="el-GR"/>
        </w:rPr>
        <w:tab/>
      </w:r>
      <w:proofErr w:type="spellStart"/>
      <w:r w:rsidR="00060F23">
        <w:rPr>
          <w:rFonts w:ascii="Tahoma" w:hAnsi="Tahoma" w:cs="Tahoma"/>
          <w:b/>
          <w:color w:val="auto"/>
          <w:lang w:eastAsia="el-GR"/>
        </w:rPr>
        <w:t>Σολδάτος</w:t>
      </w:r>
      <w:proofErr w:type="spellEnd"/>
      <w:r w:rsidR="00060F23">
        <w:rPr>
          <w:rFonts w:ascii="Tahoma" w:hAnsi="Tahoma" w:cs="Tahoma"/>
          <w:b/>
          <w:color w:val="auto"/>
          <w:lang w:eastAsia="el-GR"/>
        </w:rPr>
        <w:t xml:space="preserve"> Δημήτρης, </w:t>
      </w:r>
      <w:r w:rsidR="00095361">
        <w:rPr>
          <w:rFonts w:ascii="Tahoma" w:hAnsi="Tahoma" w:cs="Tahoma"/>
          <w:color w:val="auto"/>
          <w:lang w:eastAsia="el-GR"/>
        </w:rPr>
        <w:t xml:space="preserve">Πρόεδρος </w:t>
      </w:r>
      <w:r w:rsidR="00046705">
        <w:rPr>
          <w:rFonts w:ascii="Tahoma" w:hAnsi="Tahoma" w:cs="Tahoma"/>
          <w:color w:val="auto"/>
          <w:lang w:eastAsia="el-GR"/>
        </w:rPr>
        <w:t xml:space="preserve">του </w:t>
      </w:r>
      <w:r w:rsidR="00A65059">
        <w:rPr>
          <w:rFonts w:ascii="Tahoma" w:hAnsi="Tahoma" w:cs="Tahoma"/>
          <w:color w:val="auto"/>
          <w:lang w:eastAsia="el-GR"/>
        </w:rPr>
        <w:t xml:space="preserve">Φ.Σ.  </w:t>
      </w:r>
      <w:bookmarkStart w:id="0" w:name="_GoBack"/>
      <w:bookmarkEnd w:id="0"/>
      <w:r w:rsidR="00046705">
        <w:rPr>
          <w:rFonts w:ascii="Tahoma" w:hAnsi="Tahoma" w:cs="Tahoma"/>
          <w:color w:val="auto"/>
          <w:lang w:eastAsia="el-GR"/>
        </w:rPr>
        <w:t>«</w:t>
      </w:r>
      <w:r w:rsidR="00A65059">
        <w:rPr>
          <w:rFonts w:ascii="Tahoma" w:hAnsi="Tahoma" w:cs="Tahoma"/>
          <w:color w:val="auto"/>
          <w:lang w:eastAsia="el-GR"/>
        </w:rPr>
        <w:t xml:space="preserve"> Σύλλογος </w:t>
      </w:r>
      <w:r w:rsidR="00095361">
        <w:rPr>
          <w:rFonts w:ascii="Tahoma" w:hAnsi="Tahoma" w:cs="Tahoma"/>
          <w:color w:val="auto"/>
          <w:lang w:eastAsia="el-GR"/>
        </w:rPr>
        <w:t>Μ</w:t>
      </w:r>
      <w:r w:rsidR="00046705">
        <w:rPr>
          <w:rFonts w:ascii="Tahoma" w:hAnsi="Tahoma" w:cs="Tahoma"/>
          <w:color w:val="auto"/>
          <w:lang w:eastAsia="el-GR"/>
        </w:rPr>
        <w:t>έριμνα</w:t>
      </w:r>
      <w:r w:rsidR="00A65059">
        <w:rPr>
          <w:rFonts w:ascii="Tahoma" w:hAnsi="Tahoma" w:cs="Tahoma"/>
          <w:color w:val="auto"/>
          <w:lang w:eastAsia="el-GR"/>
        </w:rPr>
        <w:t>ς</w:t>
      </w:r>
      <w:r w:rsidR="00095361">
        <w:rPr>
          <w:rFonts w:ascii="Tahoma" w:hAnsi="Tahoma" w:cs="Tahoma"/>
          <w:color w:val="auto"/>
          <w:lang w:eastAsia="el-GR"/>
        </w:rPr>
        <w:t xml:space="preserve">  Παιδιού</w:t>
      </w:r>
      <w:r w:rsidR="00A65059">
        <w:rPr>
          <w:rFonts w:ascii="Tahoma" w:hAnsi="Tahoma" w:cs="Tahoma"/>
          <w:color w:val="auto"/>
          <w:lang w:eastAsia="el-GR"/>
        </w:rPr>
        <w:t xml:space="preserve"> </w:t>
      </w:r>
      <w:r w:rsidR="00095361">
        <w:rPr>
          <w:rFonts w:ascii="Tahoma" w:hAnsi="Tahoma" w:cs="Tahoma"/>
          <w:color w:val="auto"/>
          <w:lang w:eastAsia="el-GR"/>
        </w:rPr>
        <w:t>Κατερίνης</w:t>
      </w:r>
      <w:r w:rsidR="00A65059">
        <w:rPr>
          <w:rFonts w:ascii="Tahoma" w:hAnsi="Tahoma" w:cs="Tahoma"/>
          <w:color w:val="auto"/>
          <w:lang w:eastAsia="el-GR"/>
        </w:rPr>
        <w:t>»</w:t>
      </w:r>
      <w:r w:rsidR="00095361">
        <w:rPr>
          <w:rFonts w:ascii="Tahoma" w:hAnsi="Tahoma" w:cs="Tahoma"/>
          <w:color w:val="auto"/>
          <w:lang w:eastAsia="el-GR"/>
        </w:rPr>
        <w:t xml:space="preserve">  και Πρόεδρος  του Συλλόγου </w:t>
      </w:r>
      <w:r w:rsidR="00060F23" w:rsidRPr="000A0307">
        <w:rPr>
          <w:rFonts w:ascii="Tahoma" w:hAnsi="Tahoma" w:cs="Tahoma"/>
          <w:color w:val="auto"/>
          <w:lang w:eastAsia="el-GR"/>
        </w:rPr>
        <w:t xml:space="preserve"> Γονέων, Κηδεμόνων &amp; Φίλων Ατόμων με Αναπηρία  Ν. Πιερίας</w:t>
      </w:r>
    </w:p>
    <w:p w:rsidR="00A65059" w:rsidRPr="000A0307" w:rsidRDefault="00A65059" w:rsidP="00586AEC">
      <w:pPr>
        <w:spacing w:after="0" w:line="240" w:lineRule="auto"/>
        <w:ind w:left="2160" w:hanging="2160"/>
        <w:rPr>
          <w:rFonts w:ascii="Tahoma" w:hAnsi="Tahoma"/>
          <w:color w:val="auto"/>
          <w:lang w:eastAsia="el-GR"/>
        </w:rPr>
      </w:pPr>
    </w:p>
    <w:p w:rsidR="00586AEC" w:rsidRPr="00586AEC" w:rsidRDefault="00481EDB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Pr="00095361">
        <w:rPr>
          <w:rFonts w:ascii="Tahoma" w:hAnsi="Tahoma" w:cs="Tahoma"/>
          <w:b/>
          <w:color w:val="auto"/>
          <w:lang w:eastAsia="el-GR"/>
        </w:rPr>
        <w:t>8</w:t>
      </w:r>
      <w:r>
        <w:rPr>
          <w:rFonts w:ascii="Tahoma" w:hAnsi="Tahoma" w:cs="Tahoma"/>
          <w:b/>
          <w:color w:val="auto"/>
          <w:lang w:eastAsia="el-GR"/>
        </w:rPr>
        <w:t>:</w:t>
      </w:r>
      <w:r w:rsidR="00C074E7">
        <w:rPr>
          <w:rFonts w:ascii="Tahoma" w:hAnsi="Tahoma" w:cs="Tahoma"/>
          <w:b/>
          <w:color w:val="auto"/>
          <w:lang w:eastAsia="el-GR"/>
        </w:rPr>
        <w:t>0</w:t>
      </w:r>
      <w:r w:rsidRPr="00095361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-18:</w:t>
      </w:r>
      <w:r w:rsidRPr="00095361">
        <w:rPr>
          <w:rFonts w:ascii="Tahoma" w:hAnsi="Tahoma" w:cs="Tahoma"/>
          <w:b/>
          <w:color w:val="auto"/>
          <w:lang w:eastAsia="el-GR"/>
        </w:rPr>
        <w:t>30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  <w:t xml:space="preserve">Επίσημη έναρξη – Χαιρετισμοί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4265C1" w:rsidP="00586AEC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Μαυρίδου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Σοφία, </w:t>
      </w:r>
      <w:proofErr w:type="spellStart"/>
      <w:r w:rsidR="00586AEC" w:rsidRPr="004265C1">
        <w:rPr>
          <w:rFonts w:ascii="Tahoma" w:hAnsi="Tahoma" w:cs="Tahoma"/>
          <w:color w:val="auto"/>
          <w:lang w:eastAsia="el-GR"/>
        </w:rPr>
        <w:t>Αντιπε</w:t>
      </w:r>
      <w:r w:rsidR="00060F23" w:rsidRPr="004265C1">
        <w:rPr>
          <w:rFonts w:ascii="Tahoma" w:hAnsi="Tahoma" w:cs="Tahoma"/>
          <w:color w:val="auto"/>
          <w:lang w:eastAsia="el-GR"/>
        </w:rPr>
        <w:t>ριφερειάρχης</w:t>
      </w:r>
      <w:proofErr w:type="spellEnd"/>
      <w:r w:rsidR="00060F23" w:rsidRPr="004265C1">
        <w:rPr>
          <w:rFonts w:ascii="Tahoma" w:hAnsi="Tahoma" w:cs="Tahoma"/>
          <w:color w:val="auto"/>
          <w:lang w:eastAsia="el-GR"/>
        </w:rPr>
        <w:t xml:space="preserve"> Π.Ε Πιερίας</w:t>
      </w:r>
      <w:r w:rsidR="00586AEC" w:rsidRPr="004265C1">
        <w:rPr>
          <w:rFonts w:ascii="Tahoma" w:hAnsi="Tahoma" w:cs="Tahoma"/>
          <w:color w:val="auto"/>
          <w:lang w:eastAsia="el-GR"/>
        </w:rPr>
        <w:t xml:space="preserve">    </w:t>
      </w:r>
      <w:r>
        <w:rPr>
          <w:rFonts w:ascii="Tahoma" w:hAnsi="Tahoma" w:cs="Tahoma"/>
          <w:color w:val="auto"/>
          <w:lang w:eastAsia="el-GR"/>
        </w:rPr>
        <w:t xml:space="preserve">           </w:t>
      </w:r>
      <w:r w:rsidR="00586AEC" w:rsidRPr="004265C1">
        <w:rPr>
          <w:rFonts w:ascii="Tahoma" w:hAnsi="Tahoma" w:cs="Tahoma"/>
          <w:color w:val="auto"/>
          <w:lang w:eastAsia="el-GR"/>
        </w:rPr>
        <w:t>(προς επιβεβαίωση)</w:t>
      </w:r>
      <w:r w:rsidR="00586AEC" w:rsidRPr="00586AEC">
        <w:rPr>
          <w:rFonts w:ascii="Tahoma" w:hAnsi="Tahoma" w:cs="Tahoma"/>
          <w:b/>
          <w:color w:val="auto"/>
          <w:lang w:eastAsia="el-GR"/>
        </w:rPr>
        <w:t xml:space="preserve">                                                         </w:t>
      </w:r>
    </w:p>
    <w:p w:rsidR="00586AEC" w:rsidRPr="00586AEC" w:rsidRDefault="00586AEC" w:rsidP="00586AEC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</w:p>
    <w:p w:rsidR="00BF42F3" w:rsidRPr="00481EDB" w:rsidRDefault="00060F23" w:rsidP="00586AEC">
      <w:pPr>
        <w:spacing w:after="0" w:line="240" w:lineRule="auto"/>
        <w:ind w:left="2160"/>
        <w:rPr>
          <w:rFonts w:ascii="Tahoma" w:hAnsi="Tahoma" w:cs="Tahoma"/>
          <w:b/>
          <w:color w:val="FF0000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Χιονίδης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Σάββας, </w:t>
      </w:r>
      <w:r w:rsidRPr="004265C1">
        <w:rPr>
          <w:rFonts w:ascii="Tahoma" w:hAnsi="Tahoma" w:cs="Tahoma"/>
          <w:color w:val="auto"/>
          <w:lang w:eastAsia="el-GR"/>
        </w:rPr>
        <w:t>Δήμαρχος Κατερίνης</w:t>
      </w:r>
      <w:r w:rsidR="00BB7121">
        <w:rPr>
          <w:rFonts w:ascii="Tahoma" w:hAnsi="Tahoma" w:cs="Tahoma"/>
          <w:color w:val="auto"/>
          <w:lang w:eastAsia="el-GR"/>
        </w:rPr>
        <w:t xml:space="preserve"> (προς επιβεβαίωση)</w:t>
      </w:r>
    </w:p>
    <w:p w:rsidR="004265C1" w:rsidRPr="00481EDB" w:rsidRDefault="00BB7121" w:rsidP="003F6666">
      <w:pPr>
        <w:spacing w:after="0" w:line="240" w:lineRule="auto"/>
        <w:ind w:left="1440" w:firstLine="720"/>
        <w:jc w:val="left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 xml:space="preserve"> </w:t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r w:rsidR="000A0307">
        <w:rPr>
          <w:rFonts w:ascii="Tahoma" w:hAnsi="Tahoma" w:cs="Tahoma"/>
          <w:b/>
          <w:color w:val="auto"/>
          <w:lang w:eastAsia="el-GR"/>
        </w:rPr>
        <w:tab/>
      </w:r>
      <w:proofErr w:type="spellStart"/>
      <w:r w:rsidR="00060F23" w:rsidRPr="004265C1">
        <w:rPr>
          <w:rFonts w:ascii="Tahoma" w:hAnsi="Tahoma" w:cs="Tahoma"/>
          <w:b/>
          <w:color w:val="auto"/>
          <w:lang w:eastAsia="el-GR"/>
        </w:rPr>
        <w:t>Κεσόγλου</w:t>
      </w:r>
      <w:proofErr w:type="spellEnd"/>
      <w:r w:rsidR="00060F23" w:rsidRPr="004265C1">
        <w:rPr>
          <w:rFonts w:ascii="Tahoma" w:hAnsi="Tahoma" w:cs="Tahoma"/>
          <w:b/>
          <w:color w:val="auto"/>
          <w:lang w:eastAsia="el-GR"/>
        </w:rPr>
        <w:t xml:space="preserve"> Χρήστος, </w:t>
      </w:r>
      <w:proofErr w:type="spellStart"/>
      <w:r w:rsidR="004265C1" w:rsidRPr="00BF42F3">
        <w:rPr>
          <w:rFonts w:ascii="Tahoma" w:hAnsi="Tahoma" w:cs="Tahoma"/>
          <w:color w:val="auto"/>
          <w:lang w:eastAsia="el-GR"/>
        </w:rPr>
        <w:t>Αναπλ</w:t>
      </w:r>
      <w:proofErr w:type="spellEnd"/>
      <w:r w:rsidR="004265C1" w:rsidRPr="00BF42F3">
        <w:rPr>
          <w:rFonts w:ascii="Tahoma" w:hAnsi="Tahoma" w:cs="Tahoma"/>
          <w:color w:val="auto"/>
          <w:lang w:eastAsia="el-GR"/>
        </w:rPr>
        <w:t xml:space="preserve">. Γενικός Γραμματέας της  </w:t>
      </w:r>
    </w:p>
    <w:p w:rsidR="004265C1" w:rsidRPr="00481EDB" w:rsidRDefault="000A0307" w:rsidP="003F6666">
      <w:pPr>
        <w:spacing w:after="0" w:line="240" w:lineRule="auto"/>
        <w:ind w:left="2160" w:hanging="2160"/>
        <w:jc w:val="left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 xml:space="preserve">                             </w:t>
      </w:r>
      <w:r>
        <w:rPr>
          <w:rFonts w:ascii="Tahoma" w:hAnsi="Tahoma" w:cs="Tahoma"/>
          <w:color w:val="auto"/>
          <w:lang w:eastAsia="el-GR"/>
        </w:rPr>
        <w:tab/>
      </w:r>
      <w:r w:rsidR="004265C1" w:rsidRPr="00BF42F3">
        <w:rPr>
          <w:rFonts w:ascii="Tahoma" w:hAnsi="Tahoma" w:cs="Tahoma"/>
          <w:color w:val="auto"/>
          <w:lang w:eastAsia="el-GR"/>
        </w:rPr>
        <w:t xml:space="preserve">Εκτελεστικής Γραμματείας </w:t>
      </w:r>
      <w:proofErr w:type="spellStart"/>
      <w:r w:rsidR="004265C1" w:rsidRPr="00BF42F3">
        <w:rPr>
          <w:rFonts w:ascii="Tahoma" w:hAnsi="Tahoma" w:cs="Tahoma"/>
          <w:color w:val="auto"/>
          <w:lang w:eastAsia="el-GR"/>
        </w:rPr>
        <w:t>Ε.Σ.ΑμεΑ</w:t>
      </w:r>
      <w:proofErr w:type="spellEnd"/>
      <w:r w:rsidR="004265C1" w:rsidRPr="00BF42F3">
        <w:rPr>
          <w:rFonts w:ascii="Tahoma" w:hAnsi="Tahoma" w:cs="Tahoma"/>
          <w:color w:val="auto"/>
          <w:lang w:eastAsia="el-GR"/>
        </w:rPr>
        <w:t xml:space="preserve"> και Πρόεδρος </w:t>
      </w:r>
      <w:r w:rsidR="00481EDB" w:rsidRPr="00481EDB">
        <w:rPr>
          <w:rFonts w:ascii="Tahoma" w:hAnsi="Tahoma" w:cs="Tahoma"/>
          <w:color w:val="auto"/>
          <w:lang w:eastAsia="el-GR"/>
        </w:rPr>
        <w:t xml:space="preserve"> </w:t>
      </w:r>
      <w:r w:rsidR="00481EDB">
        <w:rPr>
          <w:rFonts w:ascii="Tahoma" w:hAnsi="Tahoma" w:cs="Tahoma"/>
          <w:color w:val="auto"/>
          <w:lang w:eastAsia="el-GR"/>
        </w:rPr>
        <w:t xml:space="preserve">Περιφερειακής  Ομοσπονδίας Ατόμων με Αναπηρία Κεντρικής Μακεδονίας </w:t>
      </w:r>
    </w:p>
    <w:p w:rsidR="004265C1" w:rsidRDefault="000A0307" w:rsidP="00481EDB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 xml:space="preserve">                            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BB7121" w:rsidRDefault="00481EDB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18:</w:t>
      </w:r>
      <w:r w:rsidRPr="00481EDB">
        <w:rPr>
          <w:rFonts w:ascii="Tahoma" w:hAnsi="Tahoma" w:cs="Tahoma"/>
          <w:b/>
          <w:color w:val="auto"/>
          <w:lang w:eastAsia="el-GR"/>
        </w:rPr>
        <w:t>30</w:t>
      </w:r>
      <w:r>
        <w:rPr>
          <w:rFonts w:ascii="Tahoma" w:hAnsi="Tahoma" w:cs="Tahoma"/>
          <w:b/>
          <w:color w:val="auto"/>
          <w:lang w:eastAsia="el-GR"/>
        </w:rPr>
        <w:t>-1</w:t>
      </w:r>
      <w:r w:rsidRPr="00481EDB">
        <w:rPr>
          <w:rFonts w:ascii="Tahoma" w:hAnsi="Tahoma" w:cs="Tahoma"/>
          <w:b/>
          <w:color w:val="auto"/>
          <w:lang w:eastAsia="el-GR"/>
        </w:rPr>
        <w:t>9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481EDB">
        <w:rPr>
          <w:rFonts w:ascii="Tahoma" w:hAnsi="Tahoma" w:cs="Tahoma"/>
          <w:b/>
          <w:color w:val="auto"/>
          <w:lang w:eastAsia="el-GR"/>
        </w:rPr>
        <w:t>00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  <w:r w:rsidR="00BB7121" w:rsidRPr="00BB7121">
        <w:rPr>
          <w:rFonts w:ascii="Tahoma" w:hAnsi="Tahoma" w:cs="Tahoma"/>
          <w:color w:val="auto"/>
          <w:lang w:eastAsia="el-GR"/>
        </w:rPr>
        <w:t>Παρουσίαση της εκπαιδευτικής δράσης «Πρόγραμμα ΔΒΜ Ατόμων με Βαριές Αναπηρίες και Πολλαπλές Ανάγκες Εξάρτησης σε Κοινωνικές Δεξιότητες»</w:t>
      </w:r>
    </w:p>
    <w:p w:rsidR="003F6666" w:rsidRDefault="003F6666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ab/>
      </w:r>
      <w:proofErr w:type="spellStart"/>
      <w:r w:rsidRPr="003F6666">
        <w:rPr>
          <w:rFonts w:ascii="Tahoma" w:hAnsi="Tahoma" w:cs="Tahoma"/>
          <w:b/>
          <w:color w:val="auto"/>
          <w:lang w:eastAsia="el-GR"/>
        </w:rPr>
        <w:t>Τσαμπουνάρη</w:t>
      </w:r>
      <w:proofErr w:type="spellEnd"/>
      <w:r w:rsidRPr="003F6666">
        <w:rPr>
          <w:rFonts w:ascii="Tahoma" w:hAnsi="Tahoma" w:cs="Tahoma"/>
          <w:b/>
          <w:color w:val="auto"/>
          <w:lang w:eastAsia="el-GR"/>
        </w:rPr>
        <w:t xml:space="preserve"> Σεβαστή, Εξωτερική Συνεργάτης </w:t>
      </w:r>
      <w:proofErr w:type="spellStart"/>
      <w:r w:rsidRPr="003F6666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>
        <w:rPr>
          <w:rFonts w:ascii="Tahoma" w:hAnsi="Tahoma" w:cs="Tahoma"/>
          <w:b/>
          <w:color w:val="auto"/>
          <w:lang w:eastAsia="el-GR"/>
        </w:rPr>
        <w:t>.</w:t>
      </w:r>
    </w:p>
    <w:p w:rsidR="003F6666" w:rsidRPr="00BB7121" w:rsidRDefault="003F6666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ab/>
      </w:r>
    </w:p>
    <w:p w:rsidR="00BB7121" w:rsidRPr="00BB7121" w:rsidRDefault="00BF42F3" w:rsidP="00BB7121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 xml:space="preserve">                           </w:t>
      </w:r>
    </w:p>
    <w:p w:rsidR="00BB7121" w:rsidRDefault="00BB7121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BB7121" w:rsidRDefault="00BB7121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4265C1" w:rsidRPr="00586AEC" w:rsidRDefault="004265C1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BB7121" w:rsidRPr="00BB7121" w:rsidRDefault="00C074E7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="002C1310">
        <w:rPr>
          <w:rFonts w:ascii="Tahoma" w:hAnsi="Tahoma" w:cs="Tahoma"/>
          <w:b/>
          <w:color w:val="auto"/>
          <w:lang w:eastAsia="el-GR"/>
        </w:rPr>
        <w:t>9</w:t>
      </w:r>
      <w:r>
        <w:rPr>
          <w:rFonts w:ascii="Tahoma" w:hAnsi="Tahoma" w:cs="Tahoma"/>
          <w:b/>
          <w:color w:val="auto"/>
          <w:lang w:eastAsia="el-GR"/>
        </w:rPr>
        <w:t>:</w:t>
      </w:r>
      <w:r w:rsidR="00481EDB" w:rsidRPr="00481EDB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0</w:t>
      </w:r>
      <w:r w:rsidR="00481EDB">
        <w:rPr>
          <w:rFonts w:ascii="Tahoma" w:hAnsi="Tahoma" w:cs="Tahoma"/>
          <w:b/>
          <w:color w:val="auto"/>
          <w:lang w:eastAsia="el-GR"/>
        </w:rPr>
        <w:t>-1</w:t>
      </w:r>
      <w:r w:rsidR="00481EDB" w:rsidRPr="00481EDB">
        <w:rPr>
          <w:rFonts w:ascii="Tahoma" w:hAnsi="Tahoma" w:cs="Tahoma"/>
          <w:b/>
          <w:color w:val="auto"/>
          <w:lang w:eastAsia="el-GR"/>
        </w:rPr>
        <w:t>9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="00481EDB" w:rsidRPr="00481EDB">
        <w:rPr>
          <w:rFonts w:ascii="Tahoma" w:hAnsi="Tahoma" w:cs="Tahoma"/>
          <w:b/>
          <w:color w:val="auto"/>
          <w:lang w:eastAsia="el-GR"/>
        </w:rPr>
        <w:t>3</w:t>
      </w:r>
      <w:r w:rsidR="00586AEC" w:rsidRPr="00586AEC">
        <w:rPr>
          <w:rFonts w:ascii="Tahoma" w:hAnsi="Tahoma" w:cs="Tahoma"/>
          <w:b/>
          <w:color w:val="auto"/>
          <w:lang w:eastAsia="el-GR"/>
        </w:rPr>
        <w:t>0:</w:t>
      </w:r>
      <w:r w:rsidR="00481EDB">
        <w:rPr>
          <w:rFonts w:ascii="Tahoma" w:hAnsi="Tahoma" w:cs="Tahoma"/>
          <w:color w:val="auto"/>
          <w:lang w:eastAsia="el-GR"/>
        </w:rPr>
        <w:t xml:space="preserve"> </w:t>
      </w:r>
      <w:r w:rsidR="00481EDB">
        <w:rPr>
          <w:rFonts w:ascii="Tahoma" w:hAnsi="Tahoma" w:cs="Tahoma"/>
          <w:color w:val="auto"/>
          <w:lang w:eastAsia="el-GR"/>
        </w:rPr>
        <w:tab/>
      </w:r>
      <w:r w:rsidR="00BB7121" w:rsidRPr="00BB7121">
        <w:rPr>
          <w:rFonts w:ascii="Tahoma" w:hAnsi="Tahoma" w:cs="Tahoma"/>
          <w:color w:val="auto"/>
          <w:lang w:eastAsia="el-GR"/>
        </w:rPr>
        <w:t>«Εκπαιδευτικές ανάγκες ατόμων με αναπηρία που διαβιούν σε ιδρύματα και σε δομές κοινωνικής φροντίδας: Παρουσίαση έρευνας»</w:t>
      </w:r>
    </w:p>
    <w:p w:rsidR="00BB7121" w:rsidRPr="00BB7121" w:rsidRDefault="00BB7121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BB7121">
        <w:rPr>
          <w:rFonts w:ascii="Tahoma" w:hAnsi="Tahoma" w:cs="Tahoma"/>
          <w:color w:val="auto"/>
          <w:lang w:eastAsia="el-GR"/>
        </w:rPr>
        <w:tab/>
      </w:r>
      <w:proofErr w:type="spellStart"/>
      <w:r w:rsidRPr="00BF42F3">
        <w:rPr>
          <w:rFonts w:ascii="Tahoma" w:hAnsi="Tahoma" w:cs="Tahoma"/>
          <w:b/>
          <w:color w:val="auto"/>
          <w:lang w:eastAsia="el-GR"/>
        </w:rPr>
        <w:t>Ζαφειροπούλου</w:t>
      </w:r>
      <w:proofErr w:type="spellEnd"/>
      <w:r w:rsidRPr="00BF42F3">
        <w:rPr>
          <w:rFonts w:ascii="Tahoma" w:hAnsi="Tahoma" w:cs="Tahoma"/>
          <w:b/>
          <w:color w:val="auto"/>
          <w:lang w:eastAsia="el-GR"/>
        </w:rPr>
        <w:t xml:space="preserve"> Φωτεινή,</w:t>
      </w:r>
      <w:r w:rsidRPr="00BB7121">
        <w:rPr>
          <w:rFonts w:ascii="Tahoma" w:hAnsi="Tahoma" w:cs="Tahoma"/>
          <w:color w:val="auto"/>
          <w:lang w:eastAsia="el-GR"/>
        </w:rPr>
        <w:t xml:space="preserve"> Υπεύθυνη Διεθνών Σχέσεων</w:t>
      </w:r>
    </w:p>
    <w:p w:rsidR="004265C1" w:rsidRPr="00FC7FAE" w:rsidRDefault="00BB7121" w:rsidP="00BB712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BB7121">
        <w:rPr>
          <w:rFonts w:ascii="Tahoma" w:hAnsi="Tahoma" w:cs="Tahoma"/>
          <w:color w:val="auto"/>
          <w:lang w:eastAsia="el-GR"/>
        </w:rPr>
        <w:t xml:space="preserve"> </w:t>
      </w:r>
      <w:r>
        <w:rPr>
          <w:rFonts w:ascii="Tahoma" w:hAnsi="Tahoma" w:cs="Tahoma"/>
          <w:color w:val="auto"/>
          <w:lang w:eastAsia="el-GR"/>
        </w:rPr>
        <w:t xml:space="preserve">                            </w:t>
      </w:r>
      <w:r w:rsidRPr="00BB7121">
        <w:rPr>
          <w:rFonts w:ascii="Tahoma" w:hAnsi="Tahoma" w:cs="Tahoma"/>
          <w:color w:val="auto"/>
          <w:lang w:eastAsia="el-GR"/>
        </w:rPr>
        <w:t xml:space="preserve">της Εκτελεστικής Γραμματείας  </w:t>
      </w:r>
      <w:proofErr w:type="spellStart"/>
      <w:r w:rsidRPr="00BB7121">
        <w:rPr>
          <w:rFonts w:ascii="Tahoma" w:hAnsi="Tahoma" w:cs="Tahoma"/>
          <w:color w:val="auto"/>
          <w:lang w:eastAsia="el-GR"/>
        </w:rPr>
        <w:t>Ε.Σ.Α.μεΑ</w:t>
      </w:r>
      <w:proofErr w:type="spellEnd"/>
      <w:r w:rsidRPr="00BB7121">
        <w:rPr>
          <w:rFonts w:ascii="Tahoma" w:hAnsi="Tahoma" w:cs="Tahoma"/>
          <w:color w:val="auto"/>
          <w:lang w:eastAsia="el-GR"/>
        </w:rPr>
        <w:t xml:space="preserve">.   </w:t>
      </w:r>
      <w:r w:rsidR="004265C1" w:rsidRPr="00FC7FAE">
        <w:rPr>
          <w:rFonts w:ascii="Tahoma" w:hAnsi="Tahoma" w:cs="Tahoma"/>
          <w:bCs/>
          <w:color w:val="auto"/>
          <w:lang w:eastAsia="el-GR"/>
        </w:rPr>
        <w:t xml:space="preserve">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586AEC">
        <w:rPr>
          <w:rFonts w:ascii="Tahoma" w:hAnsi="Tahoma" w:cs="Tahoma"/>
          <w:color w:val="auto"/>
          <w:lang w:eastAsia="el-GR"/>
        </w:rPr>
        <w:tab/>
      </w:r>
    </w:p>
    <w:p w:rsidR="00586AEC" w:rsidRDefault="00481EDB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Pr="00481EDB">
        <w:rPr>
          <w:rFonts w:ascii="Tahoma" w:hAnsi="Tahoma" w:cs="Tahoma"/>
          <w:b/>
          <w:color w:val="auto"/>
          <w:lang w:eastAsia="el-GR"/>
        </w:rPr>
        <w:t>9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481EDB">
        <w:rPr>
          <w:rFonts w:ascii="Tahoma" w:hAnsi="Tahoma" w:cs="Tahoma"/>
          <w:b/>
          <w:color w:val="auto"/>
          <w:lang w:eastAsia="el-GR"/>
        </w:rPr>
        <w:t>30</w:t>
      </w:r>
      <w:r>
        <w:rPr>
          <w:rFonts w:ascii="Tahoma" w:hAnsi="Tahoma" w:cs="Tahoma"/>
          <w:b/>
          <w:color w:val="auto"/>
          <w:lang w:eastAsia="el-GR"/>
        </w:rPr>
        <w:t>-</w:t>
      </w:r>
      <w:r w:rsidRPr="00481EDB">
        <w:rPr>
          <w:rFonts w:ascii="Tahoma" w:hAnsi="Tahoma" w:cs="Tahoma"/>
          <w:b/>
          <w:color w:val="auto"/>
          <w:lang w:eastAsia="el-GR"/>
        </w:rPr>
        <w:t>19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481EDB">
        <w:rPr>
          <w:rFonts w:ascii="Tahoma" w:hAnsi="Tahoma" w:cs="Tahoma"/>
          <w:b/>
          <w:color w:val="auto"/>
          <w:lang w:eastAsia="el-GR"/>
        </w:rPr>
        <w:t>45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  <w:t>Εμπειρίες εκπαιδευτών/-τριών από τη συμμετοχή τους στην εκπαιδευτική δράση</w:t>
      </w:r>
      <w:r w:rsidR="00586AEC" w:rsidRPr="00586AEC">
        <w:rPr>
          <w:rFonts w:ascii="Calibri" w:hAnsi="Calibri"/>
          <w:color w:val="auto"/>
          <w:sz w:val="24"/>
          <w:szCs w:val="24"/>
          <w:lang w:eastAsia="el-GR"/>
        </w:rPr>
        <w:t xml:space="preserve"> «</w:t>
      </w:r>
      <w:r w:rsidR="00586AEC" w:rsidRPr="00586AEC">
        <w:rPr>
          <w:rFonts w:ascii="Tahoma" w:hAnsi="Tahoma" w:cs="Tahoma"/>
          <w:color w:val="auto"/>
          <w:lang w:eastAsia="el-GR"/>
        </w:rPr>
        <w:t>Πρόγραμμα ΔΒΜ Ατόμων με Βαριές Αναπηρίες και Πολλαπλές Ανάγκες Εξάρτησης σε Κοινωνικές Δεξιότητες»</w:t>
      </w:r>
    </w:p>
    <w:p w:rsidR="003F6666" w:rsidRPr="002C1310" w:rsidRDefault="003F6666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586AEC" w:rsidRDefault="00FA77B6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2C1310"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 xml:space="preserve">Καραγιάννη Δομινίκη, Εκπαιδεύτρια </w:t>
      </w:r>
      <w:r w:rsidR="00B92BF9">
        <w:rPr>
          <w:rFonts w:ascii="Tahoma" w:hAnsi="Tahoma" w:cs="Tahoma"/>
          <w:b/>
          <w:color w:val="auto"/>
          <w:lang w:eastAsia="el-GR"/>
        </w:rPr>
        <w:t>–</w:t>
      </w:r>
      <w:r>
        <w:rPr>
          <w:rFonts w:ascii="Tahoma" w:hAnsi="Tahoma" w:cs="Tahoma"/>
          <w:b/>
          <w:color w:val="auto"/>
          <w:lang w:eastAsia="el-GR"/>
        </w:rPr>
        <w:t xml:space="preserve"> Ψυχολόγος</w:t>
      </w:r>
    </w:p>
    <w:p w:rsidR="00B92BF9" w:rsidRDefault="00B92BF9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B92BF9" w:rsidRPr="00586AEC" w:rsidRDefault="00B92BF9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586AEC" w:rsidRPr="00586AEC" w:rsidRDefault="00586AEC" w:rsidP="00586AEC">
      <w:pPr>
        <w:spacing w:after="240" w:line="240" w:lineRule="auto"/>
        <w:jc w:val="left"/>
        <w:rPr>
          <w:rFonts w:ascii="Tahoma" w:hAnsi="Tahoma" w:cs="Tahoma"/>
          <w:b/>
          <w:color w:val="auto"/>
          <w:lang w:eastAsia="el-GR"/>
        </w:rPr>
      </w:pPr>
      <w:r w:rsidRPr="00586AEC">
        <w:rPr>
          <w:rFonts w:ascii="Tahoma" w:hAnsi="Tahoma" w:cs="Tahoma"/>
          <w:b/>
          <w:color w:val="auto"/>
          <w:lang w:eastAsia="el-GR"/>
        </w:rPr>
        <w:t xml:space="preserve">                      </w:t>
      </w:r>
      <w:r w:rsidRPr="00586AEC">
        <w:rPr>
          <w:rFonts w:ascii="Tahoma" w:hAnsi="Tahoma" w:cs="Tahoma"/>
          <w:b/>
          <w:color w:val="auto"/>
          <w:lang w:eastAsia="el-GR"/>
        </w:rPr>
        <w:tab/>
      </w:r>
      <w:r w:rsidRPr="00586AEC">
        <w:rPr>
          <w:rFonts w:ascii="Tahoma" w:hAnsi="Tahoma" w:cs="Tahoma"/>
          <w:b/>
          <w:color w:val="auto"/>
          <w:lang w:eastAsia="el-GR"/>
        </w:rPr>
        <w:tab/>
        <w:t xml:space="preserve">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586AEC" w:rsidRPr="00586AEC" w:rsidRDefault="00481EDB" w:rsidP="00586AEC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  <w:r w:rsidRPr="00095361">
        <w:rPr>
          <w:rFonts w:ascii="Tahoma" w:hAnsi="Tahoma" w:cs="Tahoma"/>
          <w:b/>
          <w:color w:val="auto"/>
          <w:lang w:eastAsia="el-GR"/>
        </w:rPr>
        <w:t>19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095361">
        <w:rPr>
          <w:rFonts w:ascii="Tahoma" w:hAnsi="Tahoma" w:cs="Tahoma"/>
          <w:b/>
          <w:color w:val="auto"/>
          <w:lang w:eastAsia="el-GR"/>
        </w:rPr>
        <w:t>45</w:t>
      </w:r>
      <w:r>
        <w:rPr>
          <w:rFonts w:ascii="Tahoma" w:hAnsi="Tahoma" w:cs="Tahoma"/>
          <w:b/>
          <w:color w:val="auto"/>
          <w:lang w:eastAsia="el-GR"/>
        </w:rPr>
        <w:t>-20:</w:t>
      </w:r>
      <w:r w:rsidRPr="00095361">
        <w:rPr>
          <w:rFonts w:ascii="Tahoma" w:hAnsi="Tahoma" w:cs="Tahoma"/>
          <w:b/>
          <w:color w:val="auto"/>
          <w:lang w:eastAsia="el-GR"/>
        </w:rPr>
        <w:t>15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  <w:r w:rsidR="00586AEC" w:rsidRPr="00586AEC">
        <w:rPr>
          <w:rFonts w:ascii="Tahoma" w:hAnsi="Tahoma"/>
          <w:color w:val="auto"/>
          <w:szCs w:val="24"/>
          <w:lang w:eastAsia="el-GR"/>
        </w:rPr>
        <w:t>Συζήτηση</w:t>
      </w: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 w:rsidRPr="00586AEC">
        <w:rPr>
          <w:rFonts w:ascii="Tahoma" w:hAnsi="Tahoma"/>
          <w:color w:val="auto"/>
          <w:szCs w:val="24"/>
          <w:lang w:eastAsia="el-GR"/>
        </w:rPr>
        <w:t xml:space="preserve">Στη λήξη της Ημερίδας θα δοθούν βεβαιώσεις συμμετοχής. </w:t>
      </w: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Pr="00586AEC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360" w:lineRule="auto"/>
        <w:rPr>
          <w:rFonts w:ascii="Tahoma" w:hAnsi="Tahoma"/>
          <w:color w:val="auto"/>
          <w:szCs w:val="24"/>
          <w:lang w:eastAsia="el-GR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>
            <wp:extent cx="5267325" cy="1323975"/>
            <wp:effectExtent l="0" t="0" r="9525" b="9525"/>
            <wp:docPr id="3" name="Εικόνα 3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C2" w:rsidRPr="00F813DA" w:rsidRDefault="00F50D5C" w:rsidP="00C8229C">
      <w:pPr>
        <w:tabs>
          <w:tab w:val="center" w:pos="4153"/>
        </w:tabs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</w:t>
      </w:r>
      <w:r w:rsidR="007178C2"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C8229C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</w:p>
    <w:p w:rsidR="00C8229C" w:rsidRDefault="00C8229C" w:rsidP="00C8229C">
      <w:pPr>
        <w:spacing w:after="0"/>
        <w:rPr>
          <w:rFonts w:ascii="Times New Roman" w:hAnsi="Times New Roman"/>
          <w:bCs/>
          <w:color w:val="1F1A17"/>
          <w:sz w:val="24"/>
          <w:szCs w:val="24"/>
        </w:rPr>
      </w:pPr>
    </w:p>
    <w:p w:rsidR="007178C2" w:rsidRDefault="007178C2" w:rsidP="00A5663B"/>
    <w:p w:rsidR="007178C2" w:rsidRDefault="007178C2" w:rsidP="00A5663B"/>
    <w:p w:rsidR="00E70687" w:rsidRPr="00E70687" w:rsidRDefault="00E70687" w:rsidP="007178C2">
      <w:pPr>
        <w:jc w:val="left"/>
      </w:pPr>
    </w:p>
    <w:sectPr w:rsidR="00E70687" w:rsidRPr="00E70687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B4" w:rsidRDefault="005971B4" w:rsidP="00A5663B">
      <w:pPr>
        <w:spacing w:after="0" w:line="240" w:lineRule="auto"/>
      </w:pPr>
      <w:r>
        <w:separator/>
      </w:r>
    </w:p>
  </w:endnote>
  <w:endnote w:type="continuationSeparator" w:id="0">
    <w:p w:rsidR="005971B4" w:rsidRDefault="005971B4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770BE967" wp14:editId="1F060E8E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431FBE3F" wp14:editId="33D25659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B4" w:rsidRDefault="005971B4" w:rsidP="00A5663B">
      <w:pPr>
        <w:spacing w:after="0" w:line="240" w:lineRule="auto"/>
      </w:pPr>
      <w:r>
        <w:separator/>
      </w:r>
    </w:p>
  </w:footnote>
  <w:footnote w:type="continuationSeparator" w:id="0">
    <w:p w:rsidR="005971B4" w:rsidRDefault="005971B4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670F0075" wp14:editId="45916CE8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A65059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46705"/>
    <w:rsid w:val="00060F23"/>
    <w:rsid w:val="00095361"/>
    <w:rsid w:val="000A0307"/>
    <w:rsid w:val="000C602B"/>
    <w:rsid w:val="000F633D"/>
    <w:rsid w:val="001647A6"/>
    <w:rsid w:val="001B3428"/>
    <w:rsid w:val="002C1310"/>
    <w:rsid w:val="002D1046"/>
    <w:rsid w:val="003A5401"/>
    <w:rsid w:val="003E6138"/>
    <w:rsid w:val="003F6666"/>
    <w:rsid w:val="00412BB7"/>
    <w:rsid w:val="004265C1"/>
    <w:rsid w:val="00481EDB"/>
    <w:rsid w:val="00495ABA"/>
    <w:rsid w:val="00504A93"/>
    <w:rsid w:val="00586AEC"/>
    <w:rsid w:val="005971B4"/>
    <w:rsid w:val="005E5333"/>
    <w:rsid w:val="00651CD5"/>
    <w:rsid w:val="00670552"/>
    <w:rsid w:val="006B1895"/>
    <w:rsid w:val="007178C2"/>
    <w:rsid w:val="0077016C"/>
    <w:rsid w:val="00811A9B"/>
    <w:rsid w:val="0084703F"/>
    <w:rsid w:val="008F12C7"/>
    <w:rsid w:val="008F4A49"/>
    <w:rsid w:val="00946C18"/>
    <w:rsid w:val="009B3183"/>
    <w:rsid w:val="00A5663B"/>
    <w:rsid w:val="00A65059"/>
    <w:rsid w:val="00A85C8A"/>
    <w:rsid w:val="00AA56D1"/>
    <w:rsid w:val="00B01AB1"/>
    <w:rsid w:val="00B57865"/>
    <w:rsid w:val="00B92BF9"/>
    <w:rsid w:val="00BB7121"/>
    <w:rsid w:val="00BC3390"/>
    <w:rsid w:val="00BF42F3"/>
    <w:rsid w:val="00C074E7"/>
    <w:rsid w:val="00C8229C"/>
    <w:rsid w:val="00DC5C0B"/>
    <w:rsid w:val="00E70687"/>
    <w:rsid w:val="00EE6171"/>
    <w:rsid w:val="00F21B29"/>
    <w:rsid w:val="00F362AB"/>
    <w:rsid w:val="00F50D5C"/>
    <w:rsid w:val="00FA77B6"/>
    <w:rsid w:val="00F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DADD541-2D7E-464E-A0E8-BAA605052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16</cp:revision>
  <cp:lastPrinted>2015-03-10T09:56:00Z</cp:lastPrinted>
  <dcterms:created xsi:type="dcterms:W3CDTF">2015-04-29T09:56:00Z</dcterms:created>
  <dcterms:modified xsi:type="dcterms:W3CDTF">2015-05-06T06:04:00Z</dcterms:modified>
</cp:coreProperties>
</file>