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0E942" w14:textId="77777777"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6F62BF">
            <w:rPr>
              <w:rStyle w:val="Char6"/>
            </w:rPr>
            <w:t>Δημήτρης Λογαράς</w:t>
          </w:r>
        </w:sdtContent>
      </w:sdt>
    </w:p>
    <w:p w14:paraId="1A9171E1" w14:textId="324E1CF3" w:rsidR="00A5663B" w:rsidRPr="00A5663B" w:rsidRDefault="0001505B"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7-07T00:00:00Z">
                    <w:dateFormat w:val="dd.MM.yyyy"/>
                    <w:lid w:val="el-GR"/>
                    <w:storeMappedDataAs w:val="dateTime"/>
                    <w:calendar w:val="gregorian"/>
                  </w:date>
                </w:sdtPr>
                <w:sdtEndPr>
                  <w:rPr>
                    <w:rStyle w:val="a1"/>
                  </w:rPr>
                </w:sdtEndPr>
                <w:sdtContent>
                  <w:r w:rsidR="00C05F25">
                    <w:rPr>
                      <w:rStyle w:val="Char6"/>
                    </w:rPr>
                    <w:t>07.07.2020</w:t>
                  </w:r>
                </w:sdtContent>
              </w:sdt>
            </w:sdtContent>
          </w:sdt>
        </w:sdtContent>
      </w:sdt>
    </w:p>
    <w:p w14:paraId="58CA839A" w14:textId="60E636FC" w:rsidR="00A5663B" w:rsidRPr="00C05F25" w:rsidRDefault="0001505B" w:rsidP="00DA5411">
      <w:pPr>
        <w:tabs>
          <w:tab w:val="left" w:pos="2552"/>
        </w:tabs>
        <w:ind w:left="1134"/>
        <w:jc w:val="left"/>
        <w:rPr>
          <w:bCs/>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496B56" w:rsidRPr="00C05F25">
        <w:rPr>
          <w:bCs/>
        </w:rPr>
        <w:t>895</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6C2793FE"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45656A70" w14:textId="1512917F"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E13C68">
                        <w:rPr>
                          <w:rFonts w:asciiTheme="majorHAnsi" w:hAnsiTheme="majorHAnsi" w:cstheme="minorHAnsi"/>
                          <w:color w:val="000000" w:themeColor="text1"/>
                          <w:sz w:val="24"/>
                          <w:szCs w:val="24"/>
                        </w:rPr>
                        <w:t>κ.</w:t>
                      </w:r>
                      <w:r w:rsidR="00E46228">
                        <w:rPr>
                          <w:rFonts w:asciiTheme="majorHAnsi" w:hAnsiTheme="majorHAnsi" w:cstheme="minorHAnsi"/>
                          <w:color w:val="000000" w:themeColor="text1"/>
                          <w:sz w:val="24"/>
                          <w:szCs w:val="24"/>
                        </w:rPr>
                        <w:t xml:space="preserve"> Σ. Πρωτοψάλτη, Διοικητή Ο.Α.Ε.Δ.</w:t>
                      </w:r>
                    </w:sdtContent>
                  </w:sdt>
                </w:p>
              </w:sdtContent>
            </w:sdt>
          </w:sdtContent>
        </w:sdt>
      </w:sdtContent>
    </w:sdt>
    <w:p w14:paraId="5EB12B91"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Cambria" w:hAnsi="Cambria"/>
          <w:bCs w:val="0"/>
          <w:color w:val="000000"/>
          <w:spacing w:val="0"/>
          <w:szCs w:val="22"/>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4DE1548F" w14:textId="1C49B879" w:rsidR="002D0AB7" w:rsidRPr="00C0166C" w:rsidRDefault="0001505B"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643F5E" w:rsidRPr="00643F5E">
                    <w:rPr>
                      <w:rFonts w:eastAsia="Times New Roman" w:cs="Calibri"/>
                      <w:bCs/>
                      <w:color w:val="000000"/>
                      <w:spacing w:val="0"/>
                      <w:kern w:val="0"/>
                      <w:sz w:val="22"/>
                      <w:szCs w:val="22"/>
                      <w:lang w:eastAsia="el-GR"/>
                    </w:rPr>
                    <w:t xml:space="preserve">Προτάσεις </w:t>
                  </w:r>
                  <w:r w:rsidR="00695714">
                    <w:rPr>
                      <w:rFonts w:eastAsia="Times New Roman" w:cs="Calibri"/>
                      <w:bCs/>
                      <w:color w:val="000000"/>
                      <w:spacing w:val="0"/>
                      <w:kern w:val="0"/>
                      <w:sz w:val="22"/>
                      <w:szCs w:val="22"/>
                      <w:lang w:eastAsia="el-GR"/>
                    </w:rPr>
                    <w:t xml:space="preserve">της </w:t>
                  </w:r>
                  <w:r w:rsidR="00643F5E" w:rsidRPr="00643F5E">
                    <w:rPr>
                      <w:rFonts w:eastAsia="Times New Roman" w:cs="Calibri"/>
                      <w:bCs/>
                      <w:color w:val="000000"/>
                      <w:spacing w:val="0"/>
                      <w:kern w:val="0"/>
                      <w:sz w:val="22"/>
                      <w:szCs w:val="22"/>
                      <w:lang w:eastAsia="el-GR"/>
                    </w:rPr>
                    <w:t xml:space="preserve">Ε.Σ.Α.μεΑ. </w:t>
                  </w:r>
                  <w:r w:rsidR="00695714">
                    <w:rPr>
                      <w:rFonts w:eastAsia="Times New Roman" w:cs="Calibri"/>
                      <w:bCs/>
                      <w:color w:val="000000"/>
                      <w:spacing w:val="0"/>
                      <w:kern w:val="0"/>
                      <w:sz w:val="22"/>
                      <w:szCs w:val="22"/>
                      <w:lang w:eastAsia="el-GR"/>
                    </w:rPr>
                    <w:t xml:space="preserve">για την αναβάθμιση </w:t>
                  </w:r>
                  <w:r w:rsidR="00676D7B">
                    <w:rPr>
                      <w:rFonts w:eastAsia="Times New Roman" w:cs="Calibri"/>
                      <w:bCs/>
                      <w:color w:val="000000"/>
                      <w:spacing w:val="0"/>
                      <w:kern w:val="0"/>
                      <w:sz w:val="22"/>
                      <w:szCs w:val="22"/>
                      <w:lang w:eastAsia="el-GR"/>
                    </w:rPr>
                    <w:t xml:space="preserve">των πολιτικών </w:t>
                  </w:r>
                  <w:r w:rsidR="00695714">
                    <w:rPr>
                      <w:rFonts w:eastAsia="Times New Roman" w:cs="Calibri"/>
                      <w:bCs/>
                      <w:color w:val="000000"/>
                      <w:spacing w:val="0"/>
                      <w:kern w:val="0"/>
                      <w:sz w:val="22"/>
                      <w:szCs w:val="22"/>
                      <w:lang w:eastAsia="el-GR"/>
                    </w:rPr>
                    <w:t xml:space="preserve">και </w:t>
                  </w:r>
                  <w:r w:rsidR="00676D7B">
                    <w:rPr>
                      <w:rFonts w:eastAsia="Times New Roman" w:cs="Calibri"/>
                      <w:bCs/>
                      <w:color w:val="000000"/>
                      <w:spacing w:val="0"/>
                      <w:kern w:val="0"/>
                      <w:sz w:val="22"/>
                      <w:szCs w:val="22"/>
                      <w:lang w:eastAsia="el-GR"/>
                    </w:rPr>
                    <w:t xml:space="preserve">δράσεων </w:t>
                  </w:r>
                  <w:r w:rsidR="00695714">
                    <w:rPr>
                      <w:rFonts w:eastAsia="Times New Roman" w:cs="Calibri"/>
                      <w:bCs/>
                      <w:color w:val="000000"/>
                      <w:spacing w:val="0"/>
                      <w:kern w:val="0"/>
                      <w:sz w:val="22"/>
                      <w:szCs w:val="22"/>
                      <w:lang w:eastAsia="el-GR"/>
                    </w:rPr>
                    <w:t>του Ο.Α.Ε.Δ.</w:t>
                  </w:r>
                  <w:r w:rsidR="00676D7B">
                    <w:rPr>
                      <w:rFonts w:eastAsia="Times New Roman" w:cs="Calibri"/>
                      <w:bCs/>
                      <w:color w:val="000000"/>
                      <w:spacing w:val="0"/>
                      <w:kern w:val="0"/>
                      <w:sz w:val="22"/>
                      <w:szCs w:val="22"/>
                      <w:lang w:eastAsia="el-GR"/>
                    </w:rPr>
                    <w:t xml:space="preserve"> για τα άτομα με αναπηρία ή/και χρόνιες παθήσεις</w:t>
                  </w:r>
                </w:sdtContent>
              </w:sdt>
              <w:r w:rsidR="002D0AB7">
                <w:rPr>
                  <w:rStyle w:val="ab"/>
                </w:rPr>
                <w:t>»</w:t>
              </w:r>
            </w:p>
            <w:p w14:paraId="5875C797" w14:textId="77777777" w:rsidR="002D0AB7" w:rsidRDefault="0001505B" w:rsidP="00DD1D03">
              <w:pPr>
                <w:pBdr>
                  <w:top w:val="single" w:sz="4" w:space="1" w:color="auto"/>
                </w:pBdr>
                <w:spacing w:after="480"/>
              </w:pPr>
            </w:p>
          </w:sdtContent>
        </w:sdt>
        <w:sdt>
          <w:sdtPr>
            <w:rPr>
              <w:color w:val="auto"/>
              <w:lang w:eastAsia="el-GR"/>
            </w:rPr>
            <w:alias w:val="Σώμα της επιστολής"/>
            <w:tag w:val="Σώμα της επιστολής"/>
            <w:id w:val="-1096393226"/>
            <w:placeholder>
              <w:docPart w:val="D55DD9942FB747919333F5FFCA7331FE"/>
            </w:placeholder>
          </w:sdtPr>
          <w:sdtEndPr>
            <w:rPr>
              <w:color w:val="000000"/>
              <w:lang w:eastAsia="en-US"/>
            </w:rPr>
          </w:sdtEndPr>
          <w:sdtContent>
            <w:p w14:paraId="72BAE5EA" w14:textId="46AAA3B1" w:rsidR="00E13C68" w:rsidRPr="00E13C68" w:rsidRDefault="00E13C68" w:rsidP="003F3715">
              <w:pPr>
                <w:spacing w:after="0" w:line="240" w:lineRule="auto"/>
                <w:rPr>
                  <w:b/>
                  <w:i/>
                  <w:color w:val="auto"/>
                  <w:lang w:eastAsia="el-GR"/>
                </w:rPr>
              </w:pPr>
              <w:r w:rsidRPr="00E13C68">
                <w:rPr>
                  <w:b/>
                  <w:i/>
                  <w:color w:val="auto"/>
                  <w:lang w:eastAsia="el-GR"/>
                </w:rPr>
                <w:t xml:space="preserve">Κύριε </w:t>
              </w:r>
              <w:r w:rsidR="00E46228">
                <w:rPr>
                  <w:b/>
                  <w:i/>
                  <w:color w:val="auto"/>
                  <w:lang w:eastAsia="el-GR"/>
                </w:rPr>
                <w:t>Διοικητά</w:t>
              </w:r>
              <w:r w:rsidRPr="00E13C68">
                <w:rPr>
                  <w:b/>
                  <w:i/>
                  <w:color w:val="auto"/>
                  <w:lang w:eastAsia="el-GR"/>
                </w:rPr>
                <w:t xml:space="preserve">, </w:t>
              </w:r>
            </w:p>
            <w:p w14:paraId="01A93ACE" w14:textId="77777777" w:rsidR="00E13C68" w:rsidRDefault="00E13C68" w:rsidP="003F3715">
              <w:pPr>
                <w:spacing w:after="0" w:line="240" w:lineRule="auto"/>
                <w:rPr>
                  <w:color w:val="auto"/>
                  <w:lang w:eastAsia="el-GR"/>
                </w:rPr>
              </w:pPr>
            </w:p>
            <w:p w14:paraId="04D42F95" w14:textId="3D3ABC64" w:rsidR="00643F5E" w:rsidRPr="004874E0" w:rsidRDefault="00E13C68" w:rsidP="003F3715">
              <w:pPr>
                <w:spacing w:after="0" w:line="240" w:lineRule="auto"/>
                <w:rPr>
                  <w:rFonts w:asciiTheme="majorHAnsi" w:hAnsiTheme="majorHAnsi" w:cs="Calibri"/>
                  <w:lang w:eastAsia="el-GR"/>
                </w:rPr>
              </w:pPr>
              <w:r w:rsidRPr="004874E0">
                <w:rPr>
                  <w:rFonts w:asciiTheme="majorHAnsi" w:hAnsiTheme="majorHAnsi" w:cs="Calibri"/>
                  <w:lang w:eastAsia="el-GR"/>
                </w:rPr>
                <w:t>Η Εθνική Συνομοσπονδία Ατόμων με Αναπηρία (Ε.Σ.Α.μεΑ.)</w:t>
              </w:r>
              <w:r w:rsidR="008F152E" w:rsidRPr="004874E0">
                <w:rPr>
                  <w:rFonts w:asciiTheme="majorHAnsi" w:hAnsiTheme="majorHAnsi" w:cs="Calibri"/>
                  <w:lang w:eastAsia="el-GR"/>
                </w:rPr>
                <w:t xml:space="preserve">, </w:t>
              </w:r>
              <w:r w:rsidR="00E46228" w:rsidRPr="00496B56">
                <w:rPr>
                  <w:rFonts w:asciiTheme="majorHAnsi" w:hAnsiTheme="majorHAnsi" w:cs="Calibri"/>
                  <w:b/>
                  <w:bCs/>
                  <w:lang w:eastAsia="el-GR"/>
                </w:rPr>
                <w:t>ενόψει της προγραμματισμένης συνάντησ</w:t>
              </w:r>
              <w:r w:rsidR="008F152E" w:rsidRPr="00496B56">
                <w:rPr>
                  <w:rFonts w:asciiTheme="majorHAnsi" w:hAnsiTheme="majorHAnsi" w:cs="Calibri"/>
                  <w:b/>
                  <w:bCs/>
                  <w:lang w:eastAsia="el-GR"/>
                </w:rPr>
                <w:t xml:space="preserve">ής της μαζί σας </w:t>
              </w:r>
              <w:r w:rsidR="00E46228" w:rsidRPr="00496B56">
                <w:rPr>
                  <w:rFonts w:asciiTheme="majorHAnsi" w:hAnsiTheme="majorHAnsi" w:cs="Calibri"/>
                  <w:b/>
                  <w:bCs/>
                  <w:lang w:eastAsia="el-GR"/>
                </w:rPr>
                <w:t>στις 08.07.2020</w:t>
              </w:r>
              <w:r w:rsidR="00D119BC" w:rsidRPr="004874E0">
                <w:rPr>
                  <w:rFonts w:asciiTheme="majorHAnsi" w:hAnsiTheme="majorHAnsi" w:cs="Calibri"/>
                  <w:lang w:eastAsia="el-GR"/>
                </w:rPr>
                <w:t xml:space="preserve">, </w:t>
              </w:r>
              <w:r w:rsidRPr="004874E0">
                <w:rPr>
                  <w:rFonts w:asciiTheme="majorHAnsi" w:hAnsiTheme="majorHAnsi" w:cs="Calibri"/>
                  <w:lang w:eastAsia="el-GR"/>
                </w:rPr>
                <w:t xml:space="preserve">με </w:t>
              </w:r>
              <w:r w:rsidR="00E46228" w:rsidRPr="004874E0">
                <w:rPr>
                  <w:rFonts w:asciiTheme="majorHAnsi" w:hAnsiTheme="majorHAnsi" w:cs="Calibri"/>
                  <w:lang w:eastAsia="el-GR"/>
                </w:rPr>
                <w:t xml:space="preserve">το παρόν </w:t>
              </w:r>
              <w:r w:rsidRPr="004874E0">
                <w:rPr>
                  <w:rFonts w:asciiTheme="majorHAnsi" w:hAnsiTheme="majorHAnsi" w:cs="Calibri"/>
                  <w:lang w:eastAsia="el-GR"/>
                </w:rPr>
                <w:t xml:space="preserve">σας </w:t>
              </w:r>
              <w:r w:rsidR="00643F5E" w:rsidRPr="004874E0">
                <w:rPr>
                  <w:rFonts w:asciiTheme="majorHAnsi" w:hAnsiTheme="majorHAnsi" w:cs="Calibri"/>
                  <w:lang w:eastAsia="el-GR"/>
                </w:rPr>
                <w:t xml:space="preserve">καταθέτει </w:t>
              </w:r>
              <w:r w:rsidR="00E46228" w:rsidRPr="004874E0">
                <w:rPr>
                  <w:rFonts w:asciiTheme="majorHAnsi" w:hAnsiTheme="majorHAnsi" w:cs="Calibri"/>
                  <w:lang w:eastAsia="el-GR"/>
                </w:rPr>
                <w:t xml:space="preserve">τις προτάσεις της, οι οποίες </w:t>
              </w:r>
              <w:r w:rsidR="00D119BC" w:rsidRPr="004874E0">
                <w:rPr>
                  <w:rFonts w:asciiTheme="majorHAnsi" w:hAnsiTheme="majorHAnsi" w:cs="Calibri"/>
                  <w:lang w:eastAsia="el-GR"/>
                </w:rPr>
                <w:t xml:space="preserve">αφορούν </w:t>
              </w:r>
              <w:r w:rsidR="00643F5E" w:rsidRPr="004874E0">
                <w:rPr>
                  <w:rFonts w:asciiTheme="majorHAnsi" w:hAnsiTheme="majorHAnsi" w:cs="Calibri"/>
                  <w:lang w:eastAsia="el-GR"/>
                </w:rPr>
                <w:t xml:space="preserve">στον σχεδιασμό και την εφαρμογή από τον Ο.Α.Ε.Δ. πολιτικών και μέτρων για τη διευκόλυνση της </w:t>
              </w:r>
              <w:r w:rsidR="00D07B3B" w:rsidRPr="004874E0">
                <w:rPr>
                  <w:rFonts w:asciiTheme="majorHAnsi" w:hAnsiTheme="majorHAnsi" w:cs="Calibri"/>
                  <w:lang w:eastAsia="el-GR"/>
                </w:rPr>
                <w:t xml:space="preserve">πρόσβασης </w:t>
              </w:r>
              <w:r w:rsidR="00643F5E" w:rsidRPr="004874E0">
                <w:rPr>
                  <w:rFonts w:asciiTheme="majorHAnsi" w:hAnsiTheme="majorHAnsi" w:cs="Calibri"/>
                  <w:lang w:eastAsia="el-GR"/>
                </w:rPr>
                <w:t xml:space="preserve">των ατόμων με αναπηρία ή/και χρόνιες παθήσεις στην </w:t>
              </w:r>
              <w:r w:rsidR="00D07B3B" w:rsidRPr="004874E0">
                <w:rPr>
                  <w:rFonts w:asciiTheme="majorHAnsi" w:hAnsiTheme="majorHAnsi" w:cs="Calibri"/>
                  <w:lang w:eastAsia="el-GR"/>
                </w:rPr>
                <w:t xml:space="preserve">αγορά </w:t>
              </w:r>
              <w:r w:rsidR="00643F5E" w:rsidRPr="004874E0">
                <w:rPr>
                  <w:rFonts w:asciiTheme="majorHAnsi" w:hAnsiTheme="majorHAnsi" w:cs="Calibri"/>
                  <w:lang w:eastAsia="el-GR"/>
                </w:rPr>
                <w:t>εργασία</w:t>
              </w:r>
              <w:r w:rsidR="00D07B3B" w:rsidRPr="004874E0">
                <w:rPr>
                  <w:rFonts w:asciiTheme="majorHAnsi" w:hAnsiTheme="majorHAnsi" w:cs="Calibri"/>
                  <w:lang w:eastAsia="el-GR"/>
                </w:rPr>
                <w:t xml:space="preserve">ς. </w:t>
              </w:r>
            </w:p>
            <w:p w14:paraId="09E7C448" w14:textId="77777777" w:rsidR="002A2850" w:rsidRPr="004874E0" w:rsidRDefault="002A2850" w:rsidP="003F3715">
              <w:pPr>
                <w:spacing w:after="0" w:line="240" w:lineRule="auto"/>
                <w:rPr>
                  <w:rFonts w:asciiTheme="majorHAnsi" w:hAnsiTheme="majorHAnsi" w:cs="Calibri"/>
                  <w:color w:val="FF0000"/>
                  <w:lang w:eastAsia="el-GR"/>
                </w:rPr>
              </w:pPr>
            </w:p>
            <w:p w14:paraId="3660F110" w14:textId="2B6B78E5" w:rsidR="003F3715" w:rsidRPr="00866506" w:rsidRDefault="00643F5E" w:rsidP="003F3715">
              <w:pPr>
                <w:spacing w:after="0" w:line="240" w:lineRule="auto"/>
                <w:rPr>
                  <w:rFonts w:asciiTheme="majorHAnsi" w:hAnsiTheme="majorHAnsi" w:cs="Calibri"/>
                  <w:color w:val="auto"/>
                  <w:lang w:eastAsia="el-GR"/>
                </w:rPr>
              </w:pPr>
              <w:r w:rsidRPr="00866506">
                <w:rPr>
                  <w:rFonts w:asciiTheme="majorHAnsi" w:hAnsiTheme="majorHAnsi" w:cs="Calibri"/>
                  <w:color w:val="auto"/>
                  <w:lang w:eastAsia="el-GR"/>
                </w:rPr>
                <w:t xml:space="preserve">Αξίζει να επισημανθεί ότι ο Ο.Α.Ε.Δ. </w:t>
              </w:r>
              <w:r w:rsidR="00695714">
                <w:rPr>
                  <w:rFonts w:asciiTheme="majorHAnsi" w:hAnsiTheme="majorHAnsi" w:cs="Calibri"/>
                  <w:color w:val="auto"/>
                  <w:lang w:eastAsia="el-GR"/>
                </w:rPr>
                <w:t xml:space="preserve">παρουσιάζει </w:t>
              </w:r>
              <w:r w:rsidR="00676D7B">
                <w:rPr>
                  <w:rFonts w:asciiTheme="majorHAnsi" w:hAnsiTheme="majorHAnsi" w:cs="Calibri"/>
                  <w:color w:val="auto"/>
                  <w:lang w:eastAsia="el-GR"/>
                </w:rPr>
                <w:t xml:space="preserve">μια χρονίζουσα έλλειψη </w:t>
              </w:r>
              <w:r w:rsidRPr="00866506">
                <w:rPr>
                  <w:rFonts w:asciiTheme="majorHAnsi" w:hAnsiTheme="majorHAnsi" w:cs="Calibri"/>
                  <w:color w:val="auto"/>
                  <w:lang w:eastAsia="el-GR"/>
                </w:rPr>
                <w:t>στρατηγική</w:t>
              </w:r>
              <w:r w:rsidR="00D07B3B" w:rsidRPr="00866506">
                <w:rPr>
                  <w:rFonts w:asciiTheme="majorHAnsi" w:hAnsiTheme="majorHAnsi" w:cs="Calibri"/>
                  <w:color w:val="auto"/>
                  <w:lang w:eastAsia="el-GR"/>
                </w:rPr>
                <w:t>ς</w:t>
              </w:r>
              <w:r w:rsidRPr="00866506">
                <w:rPr>
                  <w:rFonts w:asciiTheme="majorHAnsi" w:hAnsiTheme="majorHAnsi" w:cs="Calibri"/>
                  <w:color w:val="auto"/>
                  <w:lang w:eastAsia="el-GR"/>
                </w:rPr>
                <w:t xml:space="preserve"> </w:t>
              </w:r>
              <w:r w:rsidR="00676D7B">
                <w:rPr>
                  <w:rFonts w:asciiTheme="majorHAnsi" w:hAnsiTheme="majorHAnsi" w:cs="Calibri"/>
                  <w:color w:val="auto"/>
                  <w:lang w:eastAsia="el-GR"/>
                </w:rPr>
                <w:t xml:space="preserve">αντιμετώπισης των </w:t>
              </w:r>
              <w:r w:rsidRPr="00866506">
                <w:rPr>
                  <w:rFonts w:asciiTheme="majorHAnsi" w:hAnsiTheme="majorHAnsi" w:cs="Calibri"/>
                  <w:color w:val="auto"/>
                  <w:lang w:eastAsia="el-GR"/>
                </w:rPr>
                <w:t>προβλημάτων που υφίστανται τα άτομα με αναπηρία</w:t>
              </w:r>
              <w:r w:rsidR="00D07B3B" w:rsidRPr="00866506">
                <w:rPr>
                  <w:rFonts w:asciiTheme="majorHAnsi" w:hAnsiTheme="majorHAnsi" w:cs="Calibri"/>
                  <w:color w:val="auto"/>
                  <w:lang w:eastAsia="el-GR"/>
                </w:rPr>
                <w:t xml:space="preserve"> ή/και χρόνιες παθήσεις </w:t>
              </w:r>
              <w:r w:rsidRPr="00866506">
                <w:rPr>
                  <w:rFonts w:asciiTheme="majorHAnsi" w:hAnsiTheme="majorHAnsi" w:cs="Calibri"/>
                  <w:color w:val="auto"/>
                  <w:lang w:eastAsia="el-GR"/>
                </w:rPr>
                <w:t>στον τομέα της εργασίας</w:t>
              </w:r>
              <w:r w:rsidR="00615AD6" w:rsidRPr="00866506">
                <w:rPr>
                  <w:rFonts w:asciiTheme="majorHAnsi" w:hAnsiTheme="majorHAnsi" w:cs="Calibri"/>
                  <w:color w:val="auto"/>
                  <w:lang w:eastAsia="el-GR"/>
                </w:rPr>
                <w:t>,</w:t>
              </w:r>
              <w:r w:rsidRPr="00866506">
                <w:rPr>
                  <w:rFonts w:asciiTheme="majorHAnsi" w:hAnsiTheme="majorHAnsi" w:cs="Calibri"/>
                  <w:color w:val="auto"/>
                  <w:lang w:eastAsia="el-GR"/>
                </w:rPr>
                <w:t xml:space="preserve"> παρόλο </w:t>
              </w:r>
              <w:r w:rsidR="00615AD6" w:rsidRPr="00866506">
                <w:rPr>
                  <w:rFonts w:asciiTheme="majorHAnsi" w:hAnsiTheme="majorHAnsi" w:cs="Calibri"/>
                  <w:color w:val="auto"/>
                  <w:lang w:eastAsia="el-GR"/>
                </w:rPr>
                <w:t xml:space="preserve">που αποτελεί τον κατεξοχήν δημόσιο, και κομβικής σημασίας, </w:t>
              </w:r>
              <w:r w:rsidRPr="00866506">
                <w:rPr>
                  <w:rFonts w:asciiTheme="majorHAnsi" w:hAnsiTheme="majorHAnsi" w:cs="Calibri"/>
                  <w:color w:val="auto"/>
                  <w:lang w:eastAsia="el-GR"/>
                </w:rPr>
                <w:t xml:space="preserve">φορέα </w:t>
              </w:r>
              <w:r w:rsidR="00D07B3B" w:rsidRPr="00866506">
                <w:rPr>
                  <w:rFonts w:asciiTheme="majorHAnsi" w:hAnsiTheme="majorHAnsi" w:cs="Calibri"/>
                  <w:color w:val="auto"/>
                  <w:lang w:eastAsia="el-GR"/>
                </w:rPr>
                <w:t xml:space="preserve">εκπόνησης </w:t>
              </w:r>
              <w:r w:rsidRPr="00866506">
                <w:rPr>
                  <w:rFonts w:asciiTheme="majorHAnsi" w:hAnsiTheme="majorHAnsi" w:cs="Calibri"/>
                  <w:color w:val="auto"/>
                  <w:lang w:eastAsia="el-GR"/>
                </w:rPr>
                <w:t>και εφαρμογή</w:t>
              </w:r>
              <w:r w:rsidR="00D07B3B" w:rsidRPr="00866506">
                <w:rPr>
                  <w:rFonts w:asciiTheme="majorHAnsi" w:hAnsiTheme="majorHAnsi" w:cs="Calibri"/>
                  <w:color w:val="auto"/>
                  <w:lang w:eastAsia="el-GR"/>
                </w:rPr>
                <w:t>ς</w:t>
              </w:r>
              <w:r w:rsidRPr="00866506">
                <w:rPr>
                  <w:rFonts w:asciiTheme="majorHAnsi" w:hAnsiTheme="majorHAnsi" w:cs="Calibri"/>
                  <w:color w:val="auto"/>
                  <w:lang w:eastAsia="el-GR"/>
                </w:rPr>
                <w:t xml:space="preserve"> ενεργών πολιτικών ένταξης</w:t>
              </w:r>
              <w:r w:rsidR="00615AD6" w:rsidRPr="00866506">
                <w:rPr>
                  <w:rFonts w:asciiTheme="majorHAnsi" w:hAnsiTheme="majorHAnsi" w:cs="Calibri"/>
                  <w:color w:val="auto"/>
                  <w:lang w:eastAsia="el-GR"/>
                </w:rPr>
                <w:t xml:space="preserve">. </w:t>
              </w:r>
            </w:p>
            <w:p w14:paraId="0F1D6A68" w14:textId="77777777" w:rsidR="00577B22" w:rsidRPr="004874E0" w:rsidRDefault="00577B22" w:rsidP="003F3715">
              <w:pPr>
                <w:spacing w:after="0" w:line="240" w:lineRule="auto"/>
                <w:rPr>
                  <w:rFonts w:asciiTheme="majorHAnsi" w:hAnsiTheme="majorHAnsi" w:cs="Calibri"/>
                  <w:lang w:eastAsia="el-GR"/>
                </w:rPr>
              </w:pPr>
            </w:p>
            <w:p w14:paraId="5AAA79F6" w14:textId="0985E6B6" w:rsidR="00F16EBB" w:rsidRPr="004874E0" w:rsidRDefault="005F5340" w:rsidP="00F70433">
              <w:pPr>
                <w:spacing w:line="240" w:lineRule="auto"/>
                <w:rPr>
                  <w:rFonts w:asciiTheme="majorHAnsi" w:hAnsiTheme="majorHAnsi" w:cs="Calibri"/>
                  <w:lang w:eastAsia="el-GR"/>
                </w:rPr>
              </w:pPr>
              <w:r w:rsidRPr="004874E0">
                <w:rPr>
                  <w:rFonts w:asciiTheme="majorHAnsi" w:hAnsiTheme="majorHAnsi" w:cs="Calibri"/>
                  <w:lang w:eastAsia="el-GR"/>
                </w:rPr>
                <w:t>Όπως άλλωστε γνωρίζετε, η</w:t>
              </w:r>
              <w:r w:rsidR="00E13C68" w:rsidRPr="004874E0">
                <w:rPr>
                  <w:rFonts w:asciiTheme="majorHAnsi" w:hAnsiTheme="majorHAnsi" w:cs="Calibri"/>
                  <w:lang w:eastAsia="el-GR"/>
                </w:rPr>
                <w:t xml:space="preserve"> Επιτροπή των Ηνωμένων Εθνών για τα Δικαιώματα των Ατόμων με Αναπηρίες στις </w:t>
              </w:r>
              <w:r w:rsidR="00264DA0" w:rsidRPr="004874E0">
                <w:rPr>
                  <w:rFonts w:asciiTheme="majorHAnsi" w:hAnsiTheme="majorHAnsi" w:cs="Calibri"/>
                  <w:b/>
                  <w:i/>
                  <w:u w:val="single"/>
                  <w:lang w:eastAsia="el-GR"/>
                </w:rPr>
                <w:t>Τ</w:t>
              </w:r>
              <w:r w:rsidR="00E13C68" w:rsidRPr="004874E0">
                <w:rPr>
                  <w:rFonts w:asciiTheme="majorHAnsi" w:hAnsiTheme="majorHAnsi" w:cs="Calibri"/>
                  <w:b/>
                  <w:i/>
                  <w:u w:val="single"/>
                  <w:lang w:eastAsia="el-GR"/>
                </w:rPr>
                <w:t xml:space="preserve">ελικές </w:t>
              </w:r>
              <w:r w:rsidR="00333E55" w:rsidRPr="004874E0">
                <w:rPr>
                  <w:rFonts w:asciiTheme="majorHAnsi" w:hAnsiTheme="majorHAnsi" w:cs="Calibri"/>
                  <w:b/>
                  <w:i/>
                  <w:u w:val="single"/>
                  <w:lang w:eastAsia="el-GR"/>
                </w:rPr>
                <w:t xml:space="preserve">Παρατηρήσεις και </w:t>
              </w:r>
              <w:r w:rsidR="00E13C68" w:rsidRPr="004874E0">
                <w:rPr>
                  <w:rFonts w:asciiTheme="majorHAnsi" w:hAnsiTheme="majorHAnsi" w:cs="Calibri"/>
                  <w:b/>
                  <w:i/>
                  <w:u w:val="single"/>
                  <w:lang w:eastAsia="el-GR"/>
                </w:rPr>
                <w:t>Συστάσεις της (</w:t>
              </w:r>
              <w:r w:rsidR="00E13C68" w:rsidRPr="004874E0">
                <w:rPr>
                  <w:rFonts w:asciiTheme="majorHAnsi" w:hAnsiTheme="majorHAnsi" w:cs="Calibri"/>
                  <w:b/>
                  <w:i/>
                  <w:u w:val="single"/>
                  <w:lang w:val="en-US" w:eastAsia="el-GR"/>
                </w:rPr>
                <w:t>Concluding</w:t>
              </w:r>
              <w:r w:rsidR="00E13C68" w:rsidRPr="004874E0">
                <w:rPr>
                  <w:rFonts w:asciiTheme="majorHAnsi" w:hAnsiTheme="majorHAnsi" w:cs="Calibri"/>
                  <w:b/>
                  <w:i/>
                  <w:u w:val="single"/>
                  <w:lang w:eastAsia="el-GR"/>
                </w:rPr>
                <w:t xml:space="preserve"> </w:t>
              </w:r>
              <w:r w:rsidR="00E13C68" w:rsidRPr="004874E0">
                <w:rPr>
                  <w:rFonts w:asciiTheme="majorHAnsi" w:hAnsiTheme="majorHAnsi" w:cs="Calibri"/>
                  <w:b/>
                  <w:i/>
                  <w:u w:val="single"/>
                  <w:lang w:val="en-US" w:eastAsia="el-GR"/>
                </w:rPr>
                <w:t>Observations</w:t>
              </w:r>
              <w:r w:rsidR="00E13C68" w:rsidRPr="004874E0">
                <w:rPr>
                  <w:rFonts w:asciiTheme="majorHAnsi" w:hAnsiTheme="majorHAnsi" w:cs="Calibri"/>
                  <w:b/>
                  <w:i/>
                  <w:u w:val="single"/>
                  <w:lang w:eastAsia="el-GR"/>
                </w:rPr>
                <w:t>)</w:t>
              </w:r>
              <w:r w:rsidR="00E13C68" w:rsidRPr="004874E0">
                <w:rPr>
                  <w:rFonts w:asciiTheme="majorHAnsi" w:hAnsiTheme="majorHAnsi" w:cs="Calibri"/>
                  <w:bCs/>
                  <w:vertAlign w:val="superscript"/>
                  <w:lang w:eastAsia="el-GR"/>
                </w:rPr>
                <w:footnoteReference w:id="1"/>
              </w:r>
              <w:r w:rsidR="00E13C68" w:rsidRPr="004874E0">
                <w:rPr>
                  <w:rFonts w:asciiTheme="majorHAnsi" w:hAnsiTheme="majorHAnsi" w:cs="Calibri"/>
                  <w:b/>
                  <w:i/>
                  <w:lang w:eastAsia="el-GR"/>
                </w:rPr>
                <w:t xml:space="preserve"> </w:t>
              </w:r>
              <w:r w:rsidR="009546E8" w:rsidRPr="004874E0">
                <w:rPr>
                  <w:rFonts w:asciiTheme="majorHAnsi" w:hAnsiTheme="majorHAnsi" w:cs="Calibri"/>
                  <w:b/>
                  <w:i/>
                  <w:lang w:eastAsia="el-GR"/>
                </w:rPr>
                <w:t xml:space="preserve">για </w:t>
              </w:r>
              <w:r w:rsidR="00E13C68" w:rsidRPr="004874E0">
                <w:rPr>
                  <w:rFonts w:asciiTheme="majorHAnsi" w:hAnsiTheme="majorHAnsi" w:cs="Calibri"/>
                  <w:b/>
                  <w:i/>
                  <w:lang w:eastAsia="el-GR"/>
                </w:rPr>
                <w:t>το άρθρο 27</w:t>
              </w:r>
              <w:r w:rsidR="00E13C68" w:rsidRPr="004874E0">
                <w:rPr>
                  <w:rFonts w:asciiTheme="majorHAnsi" w:hAnsiTheme="majorHAnsi" w:cs="Calibri"/>
                  <w:b/>
                  <w:lang w:eastAsia="el-GR"/>
                </w:rPr>
                <w:t xml:space="preserve"> «</w:t>
              </w:r>
              <w:r w:rsidR="00E13C68" w:rsidRPr="004874E0">
                <w:rPr>
                  <w:rFonts w:asciiTheme="majorHAnsi" w:hAnsiTheme="majorHAnsi" w:cs="Calibri"/>
                  <w:b/>
                  <w:i/>
                  <w:lang w:eastAsia="el-GR"/>
                </w:rPr>
                <w:t>Εργασία και Απασχόληση»</w:t>
              </w:r>
              <w:r w:rsidR="00E13C68" w:rsidRPr="004874E0">
                <w:rPr>
                  <w:rFonts w:asciiTheme="majorHAnsi" w:hAnsiTheme="majorHAnsi" w:cs="Calibri"/>
                  <w:b/>
                  <w:lang w:eastAsia="el-GR"/>
                </w:rPr>
                <w:t xml:space="preserve"> </w:t>
              </w:r>
              <w:r w:rsidR="00E13C68" w:rsidRPr="004874E0">
                <w:rPr>
                  <w:rFonts w:asciiTheme="majorHAnsi" w:hAnsiTheme="majorHAnsi" w:cs="Calibri"/>
                  <w:lang w:eastAsia="el-GR"/>
                </w:rPr>
                <w:t>της Σύμβασης</w:t>
              </w:r>
              <w:r w:rsidR="009546E8" w:rsidRPr="004874E0">
                <w:rPr>
                  <w:rFonts w:asciiTheme="majorHAnsi" w:hAnsiTheme="majorHAnsi" w:cs="Calibri"/>
                  <w:b/>
                  <w:lang w:eastAsia="el-GR"/>
                </w:rPr>
                <w:t xml:space="preserve"> </w:t>
              </w:r>
              <w:r w:rsidR="00D52096" w:rsidRPr="004874E0">
                <w:rPr>
                  <w:rFonts w:asciiTheme="majorHAnsi" w:hAnsiTheme="majorHAnsi" w:cs="Calibri"/>
                  <w:lang w:eastAsia="el-GR"/>
                </w:rPr>
                <w:t>των Ηνωμένων Εθνών για τα Δικαιώματα των Ατόμων με Αναπηρί</w:t>
              </w:r>
              <w:r w:rsidR="00A55DCF">
                <w:rPr>
                  <w:rFonts w:asciiTheme="majorHAnsi" w:hAnsiTheme="majorHAnsi" w:cs="Calibri"/>
                  <w:lang w:eastAsia="el-GR"/>
                </w:rPr>
                <w:t>ες</w:t>
              </w:r>
              <w:r w:rsidR="00D52096" w:rsidRPr="004874E0">
                <w:rPr>
                  <w:rFonts w:asciiTheme="majorHAnsi" w:hAnsiTheme="majorHAnsi" w:cs="Calibri"/>
                  <w:b/>
                  <w:lang w:eastAsia="el-GR"/>
                </w:rPr>
                <w:t xml:space="preserve">, </w:t>
              </w:r>
              <w:r w:rsidR="00D52096" w:rsidRPr="004874E0">
                <w:rPr>
                  <w:rFonts w:asciiTheme="majorHAnsi" w:hAnsiTheme="majorHAnsi" w:cs="Calibri"/>
                  <w:lang w:eastAsia="el-GR"/>
                </w:rPr>
                <w:t>οι οποίες</w:t>
              </w:r>
              <w:r w:rsidR="00D52096" w:rsidRPr="004874E0">
                <w:rPr>
                  <w:rFonts w:asciiTheme="majorHAnsi" w:hAnsiTheme="majorHAnsi" w:cs="Calibri"/>
                  <w:b/>
                  <w:lang w:eastAsia="el-GR"/>
                </w:rPr>
                <w:t xml:space="preserve"> </w:t>
              </w:r>
              <w:r w:rsidR="00E13C68" w:rsidRPr="004874E0">
                <w:rPr>
                  <w:rFonts w:asciiTheme="majorHAnsi" w:hAnsiTheme="majorHAnsi" w:cs="Calibri"/>
                  <w:lang w:eastAsia="el-GR"/>
                </w:rPr>
                <w:t>δημοσιοποιήθηκαν στις 2</w:t>
              </w:r>
              <w:r w:rsidR="00A55DCF">
                <w:rPr>
                  <w:rFonts w:asciiTheme="majorHAnsi" w:hAnsiTheme="majorHAnsi" w:cs="Calibri"/>
                  <w:lang w:eastAsia="el-GR"/>
                </w:rPr>
                <w:t>9</w:t>
              </w:r>
              <w:r w:rsidR="00E13C68" w:rsidRPr="004874E0">
                <w:rPr>
                  <w:rFonts w:asciiTheme="majorHAnsi" w:hAnsiTheme="majorHAnsi" w:cs="Calibri"/>
                  <w:lang w:eastAsia="el-GR"/>
                </w:rPr>
                <w:t>.</w:t>
              </w:r>
              <w:r w:rsidR="00A55DCF">
                <w:rPr>
                  <w:rFonts w:asciiTheme="majorHAnsi" w:hAnsiTheme="majorHAnsi" w:cs="Calibri"/>
                  <w:lang w:eastAsia="el-GR"/>
                </w:rPr>
                <w:t>10</w:t>
              </w:r>
              <w:r w:rsidR="00E13C68" w:rsidRPr="004874E0">
                <w:rPr>
                  <w:rFonts w:asciiTheme="majorHAnsi" w:hAnsiTheme="majorHAnsi" w:cs="Calibri"/>
                  <w:lang w:eastAsia="el-GR"/>
                </w:rPr>
                <w:t xml:space="preserve">.2019, </w:t>
              </w:r>
              <w:r w:rsidR="00E46228" w:rsidRPr="004874E0">
                <w:rPr>
                  <w:rFonts w:asciiTheme="majorHAnsi" w:hAnsiTheme="majorHAnsi" w:cs="Calibri"/>
                  <w:lang w:eastAsia="el-GR"/>
                </w:rPr>
                <w:t>μεταξύ άλλων</w:t>
              </w:r>
              <w:r w:rsidR="00E13C68" w:rsidRPr="004874E0">
                <w:rPr>
                  <w:rFonts w:asciiTheme="majorHAnsi" w:hAnsiTheme="majorHAnsi" w:cs="Calibri"/>
                  <w:lang w:eastAsia="el-GR"/>
                </w:rPr>
                <w:t xml:space="preserve"> </w:t>
              </w:r>
              <w:r w:rsidR="00D52096" w:rsidRPr="004874E0">
                <w:rPr>
                  <w:rFonts w:asciiTheme="majorHAnsi" w:hAnsiTheme="majorHAnsi" w:cs="Calibri"/>
                  <w:lang w:eastAsia="el-GR"/>
                </w:rPr>
                <w:t>προτείνει</w:t>
              </w:r>
              <w:r w:rsidR="00E46228" w:rsidRPr="004874E0">
                <w:rPr>
                  <w:rFonts w:asciiTheme="majorHAnsi" w:hAnsiTheme="majorHAnsi" w:cs="Calibri"/>
                  <w:lang w:eastAsia="el-GR"/>
                </w:rPr>
                <w:t xml:space="preserve">, </w:t>
              </w:r>
              <w:r w:rsidR="00E13C68" w:rsidRPr="004874E0">
                <w:rPr>
                  <w:rFonts w:asciiTheme="majorHAnsi" w:hAnsiTheme="majorHAnsi" w:cs="Calibri"/>
                  <w:b/>
                  <w:bCs/>
                  <w:lang w:eastAsia="el-GR"/>
                </w:rPr>
                <w:t>τη</w:t>
              </w:r>
              <w:r w:rsidR="00E46228" w:rsidRPr="004874E0">
                <w:rPr>
                  <w:rFonts w:asciiTheme="majorHAnsi" w:hAnsiTheme="majorHAnsi" w:cs="Calibri"/>
                  <w:b/>
                  <w:bCs/>
                  <w:lang w:eastAsia="el-GR"/>
                </w:rPr>
                <w:t xml:space="preserve"> συμπερίληψη </w:t>
              </w:r>
              <w:r w:rsidR="00E13C68" w:rsidRPr="004874E0">
                <w:rPr>
                  <w:rFonts w:asciiTheme="majorHAnsi" w:hAnsiTheme="majorHAnsi" w:cs="Calibri"/>
                  <w:b/>
                  <w:bCs/>
                  <w:lang w:eastAsia="el-GR"/>
                </w:rPr>
                <w:t>της διάστασης της αναπηρίας σε όλες τις πολιτικές, μέτρα και προγράμματα απασχόλησης, καθώς και στον πολιτικό σχεδιασμό του Ο</w:t>
              </w:r>
              <w:r w:rsidR="00615AD6" w:rsidRPr="004874E0">
                <w:rPr>
                  <w:rFonts w:asciiTheme="majorHAnsi" w:hAnsiTheme="majorHAnsi" w:cs="Calibri"/>
                  <w:b/>
                  <w:bCs/>
                  <w:lang w:eastAsia="el-GR"/>
                </w:rPr>
                <w:t>.</w:t>
              </w:r>
              <w:r w:rsidR="00E13C68" w:rsidRPr="004874E0">
                <w:rPr>
                  <w:rFonts w:asciiTheme="majorHAnsi" w:hAnsiTheme="majorHAnsi" w:cs="Calibri"/>
                  <w:b/>
                  <w:bCs/>
                  <w:lang w:eastAsia="el-GR"/>
                </w:rPr>
                <w:t>Α</w:t>
              </w:r>
              <w:r w:rsidR="00615AD6" w:rsidRPr="004874E0">
                <w:rPr>
                  <w:rFonts w:asciiTheme="majorHAnsi" w:hAnsiTheme="majorHAnsi" w:cs="Calibri"/>
                  <w:b/>
                  <w:bCs/>
                  <w:lang w:eastAsia="el-GR"/>
                </w:rPr>
                <w:t>.</w:t>
              </w:r>
              <w:r w:rsidR="00E13C68" w:rsidRPr="004874E0">
                <w:rPr>
                  <w:rFonts w:asciiTheme="majorHAnsi" w:hAnsiTheme="majorHAnsi" w:cs="Calibri"/>
                  <w:b/>
                  <w:bCs/>
                  <w:lang w:eastAsia="el-GR"/>
                </w:rPr>
                <w:t>Ε</w:t>
              </w:r>
              <w:r w:rsidR="00615AD6" w:rsidRPr="004874E0">
                <w:rPr>
                  <w:rFonts w:asciiTheme="majorHAnsi" w:hAnsiTheme="majorHAnsi" w:cs="Calibri"/>
                  <w:b/>
                  <w:bCs/>
                  <w:lang w:eastAsia="el-GR"/>
                </w:rPr>
                <w:t>.</w:t>
              </w:r>
              <w:r w:rsidR="00E13C68" w:rsidRPr="004874E0">
                <w:rPr>
                  <w:rFonts w:asciiTheme="majorHAnsi" w:hAnsiTheme="majorHAnsi" w:cs="Calibri"/>
                  <w:b/>
                  <w:bCs/>
                  <w:lang w:eastAsia="el-GR"/>
                </w:rPr>
                <w:t>Δ.</w:t>
              </w:r>
              <w:r w:rsidR="00E13C68" w:rsidRPr="004874E0">
                <w:rPr>
                  <w:rFonts w:asciiTheme="majorHAnsi" w:hAnsiTheme="majorHAnsi" w:cs="Calibri"/>
                  <w:lang w:eastAsia="el-GR"/>
                </w:rPr>
                <w:t xml:space="preserve"> </w:t>
              </w:r>
              <w:r w:rsidR="0051705D" w:rsidRPr="004874E0">
                <w:rPr>
                  <w:rFonts w:asciiTheme="majorHAnsi" w:hAnsiTheme="majorHAnsi" w:cs="Calibri"/>
                  <w:lang w:eastAsia="el-GR"/>
                </w:rPr>
                <w:t>Πέραν όμως αυτού, η ένταξη της διάστασης της αναπηρίας στο σύνολο του Οργανισμού επιβάλλεται και από τ</w:t>
              </w:r>
              <w:r w:rsidR="00481938" w:rsidRPr="004874E0">
                <w:rPr>
                  <w:rFonts w:asciiTheme="majorHAnsi" w:hAnsiTheme="majorHAnsi" w:cs="Calibri"/>
                  <w:lang w:eastAsia="el-GR"/>
                </w:rPr>
                <w:t>α</w:t>
              </w:r>
              <w:r w:rsidR="0051705D" w:rsidRPr="004874E0">
                <w:rPr>
                  <w:rFonts w:asciiTheme="majorHAnsi" w:hAnsiTheme="majorHAnsi" w:cs="Calibri"/>
                  <w:lang w:eastAsia="el-GR"/>
                </w:rPr>
                <w:t xml:space="preserve"> άρθρα 61 και 62 του ν.4488/2017.  </w:t>
              </w:r>
            </w:p>
            <w:p w14:paraId="0DA9BAFE" w14:textId="621097F3" w:rsidR="00F70433" w:rsidRPr="004874E0" w:rsidRDefault="005F5340" w:rsidP="00F70433">
              <w:pPr>
                <w:spacing w:line="240" w:lineRule="auto"/>
                <w:rPr>
                  <w:rFonts w:asciiTheme="majorHAnsi" w:hAnsiTheme="majorHAnsi" w:cs="Calibri"/>
                  <w:lang w:eastAsia="el-GR"/>
                </w:rPr>
              </w:pPr>
              <w:r w:rsidRPr="004874E0">
                <w:rPr>
                  <w:rFonts w:asciiTheme="majorHAnsi" w:hAnsiTheme="majorHAnsi" w:cs="Calibri"/>
                  <w:lang w:eastAsia="el-GR"/>
                </w:rPr>
                <w:lastRenderedPageBreak/>
                <w:t xml:space="preserve">Απαραίτητη προϋπόθεση για </w:t>
              </w:r>
              <w:r w:rsidR="00E46228" w:rsidRPr="004874E0">
                <w:rPr>
                  <w:rFonts w:asciiTheme="majorHAnsi" w:hAnsiTheme="majorHAnsi" w:cs="Calibri"/>
                  <w:lang w:eastAsia="el-GR"/>
                </w:rPr>
                <w:t xml:space="preserve">την </w:t>
              </w:r>
              <w:r w:rsidR="001F7F61" w:rsidRPr="004874E0">
                <w:rPr>
                  <w:rFonts w:asciiTheme="majorHAnsi" w:hAnsiTheme="majorHAnsi" w:cs="Calibri"/>
                  <w:lang w:eastAsia="el-GR"/>
                </w:rPr>
                <w:t>εφαρμογή της προαναφερθείσας σύστασης</w:t>
              </w:r>
              <w:r w:rsidR="0051705D" w:rsidRPr="004874E0">
                <w:rPr>
                  <w:rFonts w:asciiTheme="majorHAnsi" w:hAnsiTheme="majorHAnsi" w:cs="Calibri"/>
                  <w:lang w:eastAsia="el-GR"/>
                </w:rPr>
                <w:t xml:space="preserve"> και των προβλεπόμενων απαιτήσεων της υφιστάμενης νομοθεσίας</w:t>
              </w:r>
              <w:r w:rsidRPr="004874E0">
                <w:rPr>
                  <w:rFonts w:asciiTheme="majorHAnsi" w:hAnsiTheme="majorHAnsi" w:cs="Calibri"/>
                  <w:lang w:eastAsia="el-GR"/>
                </w:rPr>
                <w:t xml:space="preserve"> </w:t>
              </w:r>
              <w:r w:rsidR="00BE2C1E" w:rsidRPr="004874E0">
                <w:rPr>
                  <w:rFonts w:asciiTheme="majorHAnsi" w:hAnsiTheme="majorHAnsi" w:cs="Calibri"/>
                  <w:lang w:eastAsia="el-GR"/>
                </w:rPr>
                <w:t xml:space="preserve">είναι η </w:t>
              </w:r>
              <w:r w:rsidR="001F7F61" w:rsidRPr="004874E0">
                <w:rPr>
                  <w:rFonts w:asciiTheme="majorHAnsi" w:hAnsiTheme="majorHAnsi" w:cs="Calibri"/>
                  <w:lang w:eastAsia="el-GR"/>
                </w:rPr>
                <w:t>θεσμοθέτηση της συμμετοχής της Ε.Σ.Α.μεΑ. στο Δ.Σ. του Ο</w:t>
              </w:r>
              <w:r w:rsidR="0051705D" w:rsidRPr="004874E0">
                <w:rPr>
                  <w:rFonts w:asciiTheme="majorHAnsi" w:hAnsiTheme="majorHAnsi" w:cs="Calibri"/>
                  <w:lang w:eastAsia="el-GR"/>
                </w:rPr>
                <w:t>.</w:t>
              </w:r>
              <w:r w:rsidR="001F7F61" w:rsidRPr="004874E0">
                <w:rPr>
                  <w:rFonts w:asciiTheme="majorHAnsi" w:hAnsiTheme="majorHAnsi" w:cs="Calibri"/>
                  <w:lang w:eastAsia="el-GR"/>
                </w:rPr>
                <w:t>Α</w:t>
              </w:r>
              <w:r w:rsidR="0051705D" w:rsidRPr="004874E0">
                <w:rPr>
                  <w:rFonts w:asciiTheme="majorHAnsi" w:hAnsiTheme="majorHAnsi" w:cs="Calibri"/>
                  <w:lang w:eastAsia="el-GR"/>
                </w:rPr>
                <w:t>.</w:t>
              </w:r>
              <w:r w:rsidR="001F7F61" w:rsidRPr="004874E0">
                <w:rPr>
                  <w:rFonts w:asciiTheme="majorHAnsi" w:hAnsiTheme="majorHAnsi" w:cs="Calibri"/>
                  <w:lang w:eastAsia="el-GR"/>
                </w:rPr>
                <w:t>Ε</w:t>
              </w:r>
              <w:r w:rsidR="0051705D" w:rsidRPr="004874E0">
                <w:rPr>
                  <w:rFonts w:asciiTheme="majorHAnsi" w:hAnsiTheme="majorHAnsi" w:cs="Calibri"/>
                  <w:lang w:eastAsia="el-GR"/>
                </w:rPr>
                <w:t>.</w:t>
              </w:r>
              <w:r w:rsidR="001F7F61" w:rsidRPr="004874E0">
                <w:rPr>
                  <w:rFonts w:asciiTheme="majorHAnsi" w:hAnsiTheme="majorHAnsi" w:cs="Calibri"/>
                  <w:lang w:eastAsia="el-GR"/>
                </w:rPr>
                <w:t>Δ</w:t>
              </w:r>
              <w:r w:rsidR="0051705D" w:rsidRPr="004874E0">
                <w:rPr>
                  <w:rFonts w:asciiTheme="majorHAnsi" w:hAnsiTheme="majorHAnsi" w:cs="Calibri"/>
                  <w:lang w:eastAsia="el-GR"/>
                </w:rPr>
                <w:t>.</w:t>
              </w:r>
              <w:r w:rsidR="002A2850" w:rsidRPr="004874E0">
                <w:rPr>
                  <w:rFonts w:asciiTheme="majorHAnsi" w:hAnsiTheme="majorHAnsi" w:cs="Calibri"/>
                  <w:lang w:eastAsia="el-GR"/>
                </w:rPr>
                <w:t xml:space="preserve">, </w:t>
              </w:r>
              <w:r w:rsidRPr="004874E0">
                <w:rPr>
                  <w:rFonts w:asciiTheme="majorHAnsi" w:hAnsiTheme="majorHAnsi" w:cs="Calibri"/>
                  <w:lang w:eastAsia="el-GR"/>
                </w:rPr>
                <w:t>την οποία διαχρονικά διεκδικούμε</w:t>
              </w:r>
              <w:r w:rsidR="0051705D" w:rsidRPr="004874E0">
                <w:rPr>
                  <w:rFonts w:asciiTheme="majorHAnsi" w:hAnsiTheme="majorHAnsi" w:cs="Calibri"/>
                  <w:lang w:eastAsia="el-GR"/>
                </w:rPr>
                <w:t xml:space="preserve">. Θεωρούμε </w:t>
              </w:r>
              <w:r w:rsidR="00E865C1" w:rsidRPr="004874E0">
                <w:rPr>
                  <w:rFonts w:asciiTheme="majorHAnsi" w:hAnsiTheme="majorHAnsi" w:cs="Calibri"/>
                  <w:lang w:eastAsia="el-GR"/>
                </w:rPr>
                <w:t xml:space="preserve">ότι </w:t>
              </w:r>
              <w:r w:rsidR="00E9648A" w:rsidRPr="004874E0">
                <w:rPr>
                  <w:rFonts w:asciiTheme="majorHAnsi" w:hAnsiTheme="majorHAnsi" w:cs="Calibri"/>
                  <w:lang w:eastAsia="el-GR"/>
                </w:rPr>
                <w:t xml:space="preserve">η θετική εισήγησή σας στον Υπουργό </w:t>
              </w:r>
              <w:r w:rsidR="0051705D" w:rsidRPr="004874E0">
                <w:rPr>
                  <w:rFonts w:asciiTheme="majorHAnsi" w:hAnsiTheme="majorHAnsi" w:cs="Calibri"/>
                  <w:lang w:eastAsia="el-GR"/>
                </w:rPr>
                <w:t xml:space="preserve">Εργασίας </w:t>
              </w:r>
              <w:r w:rsidR="005D0DDD" w:rsidRPr="004874E0">
                <w:rPr>
                  <w:rFonts w:asciiTheme="majorHAnsi" w:hAnsiTheme="majorHAnsi" w:cs="Calibri"/>
                  <w:lang w:eastAsia="el-GR"/>
                </w:rPr>
                <w:t xml:space="preserve">&amp; </w:t>
              </w:r>
              <w:r w:rsidR="0051705D" w:rsidRPr="004874E0">
                <w:rPr>
                  <w:rFonts w:asciiTheme="majorHAnsi" w:hAnsiTheme="majorHAnsi" w:cs="Calibri"/>
                  <w:lang w:eastAsia="el-GR"/>
                </w:rPr>
                <w:t>Κοινωνικών Υποθέσεων</w:t>
              </w:r>
              <w:r w:rsidR="00E9648A" w:rsidRPr="004874E0">
                <w:rPr>
                  <w:rFonts w:asciiTheme="majorHAnsi" w:hAnsiTheme="majorHAnsi" w:cs="Calibri"/>
                  <w:lang w:eastAsia="el-GR"/>
                </w:rPr>
                <w:t xml:space="preserve"> θα μπορούσε να συμβάλλει στην ικανοποίηση</w:t>
              </w:r>
              <w:r w:rsidR="00E81944" w:rsidRPr="004874E0">
                <w:rPr>
                  <w:rFonts w:asciiTheme="majorHAnsi" w:hAnsiTheme="majorHAnsi" w:cs="Calibri"/>
                  <w:lang w:eastAsia="el-GR"/>
                </w:rPr>
                <w:t xml:space="preserve"> </w:t>
              </w:r>
              <w:r w:rsidR="00E865C1" w:rsidRPr="004874E0">
                <w:rPr>
                  <w:rFonts w:asciiTheme="majorHAnsi" w:hAnsiTheme="majorHAnsi" w:cs="Calibri"/>
                  <w:lang w:eastAsia="el-GR"/>
                </w:rPr>
                <w:t xml:space="preserve">αυτού του </w:t>
              </w:r>
              <w:r w:rsidR="00DE5E28" w:rsidRPr="004874E0">
                <w:rPr>
                  <w:rFonts w:asciiTheme="majorHAnsi" w:hAnsiTheme="majorHAnsi" w:cs="Calibri"/>
                  <w:lang w:eastAsia="el-GR"/>
                </w:rPr>
                <w:t>δίκαιο</w:t>
              </w:r>
              <w:r w:rsidR="002A062F" w:rsidRPr="004874E0">
                <w:rPr>
                  <w:rFonts w:asciiTheme="majorHAnsi" w:hAnsiTheme="majorHAnsi" w:cs="Calibri"/>
                  <w:lang w:val="en-US" w:eastAsia="el-GR"/>
                </w:rPr>
                <w:t>u</w:t>
              </w:r>
              <w:r w:rsidR="00DE5E28" w:rsidRPr="004874E0">
                <w:rPr>
                  <w:rFonts w:asciiTheme="majorHAnsi" w:hAnsiTheme="majorHAnsi" w:cs="Calibri"/>
                  <w:lang w:eastAsia="el-GR"/>
                </w:rPr>
                <w:t xml:space="preserve"> και πάγιου αιτήματός </w:t>
              </w:r>
              <w:r w:rsidR="008F152E" w:rsidRPr="004874E0">
                <w:rPr>
                  <w:rFonts w:asciiTheme="majorHAnsi" w:hAnsiTheme="majorHAnsi" w:cs="Calibri"/>
                  <w:lang w:eastAsia="el-GR"/>
                </w:rPr>
                <w:t xml:space="preserve">μας, το οποίο μάλιστα επανετέθη από εμάς </w:t>
              </w:r>
              <w:r w:rsidR="002A2850" w:rsidRPr="004874E0">
                <w:rPr>
                  <w:rFonts w:asciiTheme="majorHAnsi" w:hAnsiTheme="majorHAnsi" w:cs="Calibri"/>
                  <w:lang w:eastAsia="el-GR"/>
                </w:rPr>
                <w:t>στον Υπουργό</w:t>
              </w:r>
              <w:r w:rsidR="008F152E" w:rsidRPr="004874E0">
                <w:rPr>
                  <w:rFonts w:asciiTheme="majorHAnsi" w:hAnsiTheme="majorHAnsi" w:cs="Calibri"/>
                  <w:lang w:eastAsia="el-GR"/>
                </w:rPr>
                <w:t>,</w:t>
              </w:r>
              <w:r w:rsidR="002A2850" w:rsidRPr="004874E0">
                <w:rPr>
                  <w:rFonts w:asciiTheme="majorHAnsi" w:hAnsiTheme="majorHAnsi" w:cs="Calibri"/>
                  <w:lang w:eastAsia="el-GR"/>
                </w:rPr>
                <w:t xml:space="preserve"> </w:t>
              </w:r>
              <w:r w:rsidR="00615AD6" w:rsidRPr="004874E0">
                <w:rPr>
                  <w:rFonts w:asciiTheme="majorHAnsi" w:hAnsiTheme="majorHAnsi" w:cs="Calibri"/>
                  <w:lang w:eastAsia="el-GR"/>
                </w:rPr>
                <w:t xml:space="preserve">σε </w:t>
              </w:r>
              <w:r w:rsidR="008F152E" w:rsidRPr="004874E0">
                <w:rPr>
                  <w:rFonts w:asciiTheme="majorHAnsi" w:hAnsiTheme="majorHAnsi" w:cs="Calibri"/>
                  <w:lang w:eastAsia="el-GR"/>
                </w:rPr>
                <w:t xml:space="preserve"> </w:t>
              </w:r>
              <w:r w:rsidR="00615AD6" w:rsidRPr="004874E0">
                <w:rPr>
                  <w:rFonts w:asciiTheme="majorHAnsi" w:hAnsiTheme="majorHAnsi" w:cs="Calibri"/>
                  <w:lang w:eastAsia="el-GR"/>
                </w:rPr>
                <w:t xml:space="preserve">συνάντηση </w:t>
              </w:r>
              <w:r w:rsidR="002A2850" w:rsidRPr="004874E0">
                <w:rPr>
                  <w:rFonts w:asciiTheme="majorHAnsi" w:hAnsiTheme="majorHAnsi" w:cs="Calibri"/>
                  <w:lang w:eastAsia="el-GR"/>
                </w:rPr>
                <w:t xml:space="preserve">που είχαμε μαζί του στις 06.07.2020. </w:t>
              </w:r>
            </w:p>
            <w:p w14:paraId="462494BD" w14:textId="47BD2CDE" w:rsidR="00444EAE" w:rsidRPr="004874E0" w:rsidRDefault="00BE2C1E" w:rsidP="00E05A21">
              <w:pPr>
                <w:spacing w:line="240" w:lineRule="auto"/>
                <w:rPr>
                  <w:rFonts w:asciiTheme="majorHAnsi" w:hAnsiTheme="majorHAnsi" w:cs="Calibri"/>
                  <w:lang w:eastAsia="el-GR"/>
                </w:rPr>
              </w:pPr>
              <w:r w:rsidRPr="004874E0">
                <w:rPr>
                  <w:rFonts w:asciiTheme="majorHAnsi" w:hAnsiTheme="majorHAnsi" w:cs="Calibri"/>
                  <w:lang w:eastAsia="el-GR"/>
                </w:rPr>
                <w:t xml:space="preserve">Πέραν </w:t>
              </w:r>
              <w:r w:rsidR="008F152E" w:rsidRPr="004874E0">
                <w:rPr>
                  <w:rFonts w:asciiTheme="majorHAnsi" w:hAnsiTheme="majorHAnsi" w:cs="Calibri"/>
                  <w:lang w:eastAsia="el-GR"/>
                </w:rPr>
                <w:t>όμως του προαναφερθέντος</w:t>
              </w:r>
              <w:r w:rsidR="00741FC0" w:rsidRPr="004874E0">
                <w:rPr>
                  <w:rFonts w:asciiTheme="majorHAnsi" w:hAnsiTheme="majorHAnsi" w:cs="Calibri"/>
                  <w:lang w:eastAsia="el-GR"/>
                </w:rPr>
                <w:t>,</w:t>
              </w:r>
              <w:r w:rsidRPr="004874E0">
                <w:rPr>
                  <w:rFonts w:asciiTheme="majorHAnsi" w:hAnsiTheme="majorHAnsi" w:cs="Calibri"/>
                  <w:lang w:eastAsia="el-GR"/>
                </w:rPr>
                <w:t xml:space="preserve"> απαραίτητη είναι και η σύσταση </w:t>
              </w:r>
              <w:r w:rsidR="002A2850" w:rsidRPr="00A064DC">
                <w:rPr>
                  <w:rFonts w:asciiTheme="majorHAnsi" w:hAnsiTheme="majorHAnsi" w:cs="Calibri"/>
                  <w:b/>
                  <w:bCs/>
                  <w:lang w:eastAsia="el-GR"/>
                </w:rPr>
                <w:t>Ο</w:t>
              </w:r>
              <w:r w:rsidRPr="00A064DC">
                <w:rPr>
                  <w:rFonts w:asciiTheme="majorHAnsi" w:hAnsiTheme="majorHAnsi" w:cs="Calibri"/>
                  <w:b/>
                  <w:bCs/>
                  <w:lang w:eastAsia="el-GR"/>
                </w:rPr>
                <w:t xml:space="preserve">μάδας </w:t>
              </w:r>
              <w:r w:rsidR="002A2850" w:rsidRPr="00A064DC">
                <w:rPr>
                  <w:rFonts w:asciiTheme="majorHAnsi" w:hAnsiTheme="majorHAnsi" w:cs="Calibri"/>
                  <w:b/>
                  <w:bCs/>
                  <w:lang w:eastAsia="el-GR"/>
                </w:rPr>
                <w:t>Ε</w:t>
              </w:r>
              <w:r w:rsidRPr="00A064DC">
                <w:rPr>
                  <w:rFonts w:asciiTheme="majorHAnsi" w:hAnsiTheme="majorHAnsi" w:cs="Calibri"/>
                  <w:b/>
                  <w:bCs/>
                  <w:lang w:eastAsia="el-GR"/>
                </w:rPr>
                <w:t>ργασίας</w:t>
              </w:r>
              <w:r w:rsidRPr="004874E0">
                <w:rPr>
                  <w:rFonts w:asciiTheme="majorHAnsi" w:hAnsiTheme="majorHAnsi" w:cs="Calibri"/>
                  <w:lang w:eastAsia="el-GR"/>
                </w:rPr>
                <w:t xml:space="preserve"> </w:t>
              </w:r>
              <w:r w:rsidR="009075FE" w:rsidRPr="004874E0">
                <w:rPr>
                  <w:rFonts w:asciiTheme="majorHAnsi" w:hAnsiTheme="majorHAnsi" w:cs="Calibri"/>
                  <w:lang w:eastAsia="el-GR"/>
                </w:rPr>
                <w:t xml:space="preserve">με τη συμμετοχή </w:t>
              </w:r>
              <w:r w:rsidR="002A062F" w:rsidRPr="004874E0">
                <w:rPr>
                  <w:rFonts w:asciiTheme="majorHAnsi" w:hAnsiTheme="majorHAnsi" w:cs="Calibri"/>
                  <w:lang w:eastAsia="el-GR"/>
                </w:rPr>
                <w:t xml:space="preserve">από τη μια μεριά </w:t>
              </w:r>
              <w:r w:rsidR="009075FE" w:rsidRPr="004874E0">
                <w:rPr>
                  <w:rFonts w:asciiTheme="majorHAnsi" w:hAnsiTheme="majorHAnsi" w:cs="Calibri"/>
                  <w:lang w:eastAsia="el-GR"/>
                </w:rPr>
                <w:t>εκπροσώπων</w:t>
              </w:r>
              <w:r w:rsidR="00741FC0" w:rsidRPr="004874E0">
                <w:rPr>
                  <w:rFonts w:asciiTheme="majorHAnsi" w:hAnsiTheme="majorHAnsi" w:cs="Calibri"/>
                  <w:lang w:eastAsia="el-GR"/>
                </w:rPr>
                <w:t xml:space="preserve"> </w:t>
              </w:r>
              <w:r w:rsidR="009075FE" w:rsidRPr="004874E0">
                <w:rPr>
                  <w:rFonts w:asciiTheme="majorHAnsi" w:hAnsiTheme="majorHAnsi" w:cs="Calibri"/>
                  <w:lang w:eastAsia="el-GR"/>
                </w:rPr>
                <w:t>της Ε.Σ.Α.μεΑ.</w:t>
              </w:r>
              <w:r w:rsidR="00481938" w:rsidRPr="004874E0">
                <w:rPr>
                  <w:rFonts w:asciiTheme="majorHAnsi" w:hAnsiTheme="majorHAnsi" w:cs="Calibri"/>
                  <w:lang w:eastAsia="el-GR"/>
                </w:rPr>
                <w:t xml:space="preserve"> και </w:t>
              </w:r>
              <w:r w:rsidR="00741FC0" w:rsidRPr="004874E0">
                <w:rPr>
                  <w:rFonts w:asciiTheme="majorHAnsi" w:hAnsiTheme="majorHAnsi" w:cs="Calibri"/>
                  <w:lang w:eastAsia="el-GR"/>
                </w:rPr>
                <w:t xml:space="preserve">από την άλλη </w:t>
              </w:r>
              <w:r w:rsidR="00481938" w:rsidRPr="004874E0">
                <w:rPr>
                  <w:rFonts w:asciiTheme="majorHAnsi" w:hAnsiTheme="majorHAnsi" w:cs="Calibri"/>
                  <w:lang w:eastAsia="el-GR"/>
                </w:rPr>
                <w:t xml:space="preserve">υπηρεσιακών στελεχών του </w:t>
              </w:r>
              <w:r w:rsidR="00F16EBB" w:rsidRPr="004874E0">
                <w:rPr>
                  <w:rFonts w:asciiTheme="majorHAnsi" w:hAnsiTheme="majorHAnsi" w:cs="Calibri"/>
                  <w:lang w:eastAsia="el-GR"/>
                </w:rPr>
                <w:t xml:space="preserve">Ο.Α.Ε.Δ. </w:t>
              </w:r>
              <w:r w:rsidR="00615AD6" w:rsidRPr="004874E0">
                <w:rPr>
                  <w:rFonts w:asciiTheme="majorHAnsi" w:hAnsiTheme="majorHAnsi" w:cs="Calibri"/>
                  <w:lang w:eastAsia="el-GR"/>
                </w:rPr>
                <w:t>που εσείς θα ορίσετε</w:t>
              </w:r>
              <w:r w:rsidR="00A55DCF">
                <w:rPr>
                  <w:rFonts w:asciiTheme="majorHAnsi" w:hAnsiTheme="majorHAnsi" w:cs="Calibri"/>
                  <w:lang w:eastAsia="el-GR"/>
                </w:rPr>
                <w:t>,</w:t>
              </w:r>
              <w:r w:rsidR="00615AD6" w:rsidRPr="004874E0">
                <w:rPr>
                  <w:rFonts w:asciiTheme="majorHAnsi" w:hAnsiTheme="majorHAnsi" w:cs="Calibri"/>
                  <w:lang w:eastAsia="el-GR"/>
                </w:rPr>
                <w:t xml:space="preserve"> </w:t>
              </w:r>
              <w:r w:rsidRPr="004874E0">
                <w:rPr>
                  <w:rFonts w:asciiTheme="majorHAnsi" w:hAnsiTheme="majorHAnsi" w:cs="Calibri"/>
                  <w:lang w:eastAsia="el-GR"/>
                </w:rPr>
                <w:t xml:space="preserve">με κύριο </w:t>
              </w:r>
              <w:r w:rsidR="00F70433" w:rsidRPr="004874E0">
                <w:rPr>
                  <w:rFonts w:asciiTheme="majorHAnsi" w:hAnsiTheme="majorHAnsi" w:cs="Calibri"/>
                  <w:lang w:eastAsia="el-GR"/>
                </w:rPr>
                <w:t xml:space="preserve">στόχο </w:t>
              </w:r>
              <w:r w:rsidRPr="004874E0">
                <w:rPr>
                  <w:rFonts w:asciiTheme="majorHAnsi" w:hAnsiTheme="majorHAnsi" w:cs="Calibri"/>
                  <w:lang w:eastAsia="el-GR"/>
                </w:rPr>
                <w:t>τη</w:t>
              </w:r>
              <w:r w:rsidR="00EF07C3" w:rsidRPr="004874E0">
                <w:rPr>
                  <w:rFonts w:asciiTheme="majorHAnsi" w:hAnsiTheme="majorHAnsi" w:cs="Calibri"/>
                  <w:lang w:eastAsia="el-GR"/>
                </w:rPr>
                <w:t xml:space="preserve">ν </w:t>
              </w:r>
              <w:r w:rsidR="008F152E" w:rsidRPr="004874E0">
                <w:rPr>
                  <w:rFonts w:asciiTheme="majorHAnsi" w:hAnsiTheme="majorHAnsi" w:cs="Calibri"/>
                  <w:lang w:eastAsia="el-GR"/>
                </w:rPr>
                <w:t xml:space="preserve">επεξεργασία και </w:t>
              </w:r>
              <w:r w:rsidR="00EF07C3" w:rsidRPr="004874E0">
                <w:rPr>
                  <w:rFonts w:asciiTheme="majorHAnsi" w:hAnsiTheme="majorHAnsi" w:cs="Calibri"/>
                  <w:lang w:eastAsia="el-GR"/>
                </w:rPr>
                <w:t>εκπόνηση πορίσματος</w:t>
              </w:r>
              <w:r w:rsidR="00F16EBB" w:rsidRPr="004874E0">
                <w:rPr>
                  <w:rFonts w:asciiTheme="majorHAnsi" w:hAnsiTheme="majorHAnsi" w:cs="Calibri"/>
                  <w:lang w:eastAsia="el-GR"/>
                </w:rPr>
                <w:t xml:space="preserve">, που </w:t>
              </w:r>
              <w:r w:rsidR="00615AD6" w:rsidRPr="004874E0">
                <w:rPr>
                  <w:rFonts w:asciiTheme="majorHAnsi" w:hAnsiTheme="majorHAnsi" w:cs="Calibri"/>
                  <w:lang w:eastAsia="el-GR"/>
                </w:rPr>
                <w:t xml:space="preserve">θα υποβληθεί </w:t>
              </w:r>
              <w:r w:rsidR="00EF07C3" w:rsidRPr="004874E0">
                <w:rPr>
                  <w:rFonts w:asciiTheme="majorHAnsi" w:hAnsiTheme="majorHAnsi" w:cs="Calibri"/>
                  <w:lang w:eastAsia="el-GR"/>
                </w:rPr>
                <w:t>σε εσάς</w:t>
              </w:r>
              <w:r w:rsidR="002F4707" w:rsidRPr="004874E0">
                <w:rPr>
                  <w:rFonts w:asciiTheme="majorHAnsi" w:hAnsiTheme="majorHAnsi" w:cs="Calibri"/>
                  <w:lang w:eastAsia="el-GR"/>
                </w:rPr>
                <w:t xml:space="preserve"> </w:t>
              </w:r>
              <w:r w:rsidR="00577B22" w:rsidRPr="004874E0">
                <w:rPr>
                  <w:rFonts w:asciiTheme="majorHAnsi" w:hAnsiTheme="majorHAnsi" w:cs="Calibri"/>
                  <w:lang w:eastAsia="el-GR"/>
                </w:rPr>
                <w:t xml:space="preserve">και στο </w:t>
              </w:r>
              <w:r w:rsidR="00615AD6" w:rsidRPr="004874E0">
                <w:rPr>
                  <w:rFonts w:asciiTheme="majorHAnsi" w:hAnsiTheme="majorHAnsi" w:cs="Calibri"/>
                  <w:lang w:eastAsia="el-GR"/>
                </w:rPr>
                <w:t>Δ.Σ. του</w:t>
              </w:r>
              <w:r w:rsidR="00E05A21" w:rsidRPr="004874E0">
                <w:rPr>
                  <w:rFonts w:asciiTheme="majorHAnsi" w:hAnsiTheme="majorHAnsi" w:cs="Calibri"/>
                  <w:lang w:eastAsia="el-GR"/>
                </w:rPr>
                <w:t xml:space="preserve"> Οργανισμού</w:t>
              </w:r>
              <w:r w:rsidR="00A55DCF">
                <w:rPr>
                  <w:rFonts w:asciiTheme="majorHAnsi" w:hAnsiTheme="majorHAnsi" w:cs="Calibri"/>
                  <w:lang w:eastAsia="el-GR"/>
                </w:rPr>
                <w:t xml:space="preserve">. Στο πόρισμα θα περιλαμβάνονται προτάσεις </w:t>
              </w:r>
              <w:r w:rsidR="00E05A21" w:rsidRPr="004874E0">
                <w:rPr>
                  <w:rFonts w:asciiTheme="majorHAnsi" w:hAnsiTheme="majorHAnsi" w:cs="Calibri"/>
                  <w:lang w:eastAsia="el-GR"/>
                </w:rPr>
                <w:t xml:space="preserve">που θα αποσκοπούν αφενός στη </w:t>
              </w:r>
              <w:r w:rsidR="00BC448D" w:rsidRPr="004874E0">
                <w:rPr>
                  <w:rFonts w:asciiTheme="majorHAnsi" w:hAnsiTheme="majorHAnsi" w:cs="Calibri"/>
                  <w:lang w:eastAsia="el-GR"/>
                </w:rPr>
                <w:t xml:space="preserve">διάχυση της δικαιωματικής προσέγγισης της </w:t>
              </w:r>
              <w:r w:rsidR="00444EAE" w:rsidRPr="004874E0">
                <w:rPr>
                  <w:rFonts w:asciiTheme="majorHAnsi" w:hAnsiTheme="majorHAnsi" w:cs="Calibri"/>
                  <w:lang w:eastAsia="el-GR"/>
                </w:rPr>
                <w:t xml:space="preserve">αναπηρίας στο </w:t>
              </w:r>
              <w:r w:rsidR="00EF07C3" w:rsidRPr="004874E0">
                <w:rPr>
                  <w:rFonts w:asciiTheme="majorHAnsi" w:hAnsiTheme="majorHAnsi" w:cs="Calibri"/>
                  <w:lang w:eastAsia="el-GR"/>
                </w:rPr>
                <w:t xml:space="preserve">σύνολο της πολιτικής και δράσης του </w:t>
              </w:r>
              <w:r w:rsidR="008F152E" w:rsidRPr="004874E0">
                <w:rPr>
                  <w:rFonts w:asciiTheme="majorHAnsi" w:hAnsiTheme="majorHAnsi" w:cs="Calibri"/>
                  <w:lang w:eastAsia="el-GR"/>
                </w:rPr>
                <w:t xml:space="preserve">Οργανισμού, </w:t>
              </w:r>
              <w:r w:rsidR="00E05A21" w:rsidRPr="004874E0">
                <w:rPr>
                  <w:rFonts w:asciiTheme="majorHAnsi" w:hAnsiTheme="majorHAnsi" w:cs="Calibri"/>
                  <w:lang w:eastAsia="el-GR"/>
                </w:rPr>
                <w:t>αφετέρου σ</w:t>
              </w:r>
              <w:r w:rsidR="00EF07C3" w:rsidRPr="004874E0">
                <w:rPr>
                  <w:rFonts w:asciiTheme="majorHAnsi" w:hAnsiTheme="majorHAnsi" w:cs="Calibri"/>
                  <w:lang w:eastAsia="el-GR"/>
                </w:rPr>
                <w:t xml:space="preserve">την </w:t>
              </w:r>
              <w:r w:rsidR="00896024" w:rsidRPr="004874E0">
                <w:rPr>
                  <w:rFonts w:asciiTheme="majorHAnsi" w:hAnsiTheme="majorHAnsi" w:cs="Calibri"/>
                  <w:lang w:eastAsia="el-GR"/>
                </w:rPr>
                <w:t>εφαρμογή στοχευμένων παρεμβάσεω</w:t>
              </w:r>
              <w:r w:rsidR="00BC448D" w:rsidRPr="004874E0">
                <w:rPr>
                  <w:rFonts w:asciiTheme="majorHAnsi" w:hAnsiTheme="majorHAnsi" w:cs="Calibri"/>
                  <w:lang w:eastAsia="el-GR"/>
                </w:rPr>
                <w:t>ν</w:t>
              </w:r>
              <w:r w:rsidR="00E05A21" w:rsidRPr="004874E0">
                <w:rPr>
                  <w:rFonts w:asciiTheme="majorHAnsi" w:hAnsiTheme="majorHAnsi" w:cs="Calibri"/>
                  <w:lang w:eastAsia="el-GR"/>
                </w:rPr>
                <w:t xml:space="preserve"> για τη διευκόλυνση </w:t>
              </w:r>
              <w:r w:rsidR="002A062F" w:rsidRPr="004874E0">
                <w:rPr>
                  <w:rFonts w:asciiTheme="majorHAnsi" w:hAnsiTheme="majorHAnsi" w:cs="Calibri"/>
                  <w:lang w:eastAsia="el-GR"/>
                </w:rPr>
                <w:t>τη</w:t>
              </w:r>
              <w:r w:rsidR="00E05A21" w:rsidRPr="004874E0">
                <w:rPr>
                  <w:rFonts w:asciiTheme="majorHAnsi" w:hAnsiTheme="majorHAnsi" w:cs="Calibri"/>
                  <w:lang w:eastAsia="el-GR"/>
                </w:rPr>
                <w:t>ς</w:t>
              </w:r>
              <w:r w:rsidR="002A062F" w:rsidRPr="004874E0">
                <w:rPr>
                  <w:rFonts w:asciiTheme="majorHAnsi" w:hAnsiTheme="majorHAnsi" w:cs="Calibri"/>
                  <w:lang w:eastAsia="el-GR"/>
                </w:rPr>
                <w:t xml:space="preserve"> πρόσβαση </w:t>
              </w:r>
              <w:r w:rsidR="00EF07C3" w:rsidRPr="004874E0">
                <w:rPr>
                  <w:rFonts w:asciiTheme="majorHAnsi" w:hAnsiTheme="majorHAnsi" w:cs="Calibri"/>
                  <w:lang w:eastAsia="el-GR"/>
                </w:rPr>
                <w:t xml:space="preserve">των πολιτών με αναπηρία ή/και χρόνιες παθήσεις </w:t>
              </w:r>
              <w:r w:rsidR="002A062F" w:rsidRPr="004874E0">
                <w:rPr>
                  <w:rFonts w:asciiTheme="majorHAnsi" w:hAnsiTheme="majorHAnsi" w:cs="Calibri"/>
                  <w:lang w:eastAsia="el-GR"/>
                </w:rPr>
                <w:t xml:space="preserve">σε ευκαιρίες </w:t>
              </w:r>
              <w:r w:rsidR="00DE5E28" w:rsidRPr="004874E0">
                <w:rPr>
                  <w:rFonts w:asciiTheme="majorHAnsi" w:hAnsiTheme="majorHAnsi" w:cs="Calibri"/>
                  <w:lang w:eastAsia="el-GR"/>
                </w:rPr>
                <w:t>απασχόλησης και κατάρτισης – μαθητείας</w:t>
              </w:r>
              <w:r w:rsidR="00BC448D" w:rsidRPr="004874E0">
                <w:rPr>
                  <w:rFonts w:asciiTheme="majorHAnsi" w:hAnsiTheme="majorHAnsi" w:cs="Calibri"/>
                  <w:lang w:eastAsia="el-GR"/>
                </w:rPr>
                <w:t xml:space="preserve">. </w:t>
              </w:r>
            </w:p>
            <w:p w14:paraId="02330F05" w14:textId="0995F147" w:rsidR="00C0707F" w:rsidRPr="004874E0" w:rsidRDefault="00C0707F" w:rsidP="00896024">
              <w:pPr>
                <w:spacing w:line="240" w:lineRule="auto"/>
                <w:rPr>
                  <w:rFonts w:asciiTheme="majorHAnsi" w:hAnsiTheme="majorHAnsi" w:cs="Calibri"/>
                  <w:i/>
                  <w:iCs/>
                  <w:lang w:eastAsia="el-GR"/>
                </w:rPr>
              </w:pPr>
              <w:r w:rsidRPr="004874E0">
                <w:rPr>
                  <w:rFonts w:asciiTheme="majorHAnsi" w:hAnsiTheme="majorHAnsi" w:cs="Calibri"/>
                  <w:i/>
                  <w:iCs/>
                  <w:lang w:eastAsia="el-GR"/>
                </w:rPr>
                <w:t xml:space="preserve">Ως προς τη </w:t>
              </w:r>
              <w:r w:rsidR="00141485" w:rsidRPr="004874E0">
                <w:rPr>
                  <w:rFonts w:asciiTheme="majorHAnsi" w:hAnsiTheme="majorHAnsi" w:cs="Calibri"/>
                  <w:b/>
                  <w:bCs/>
                  <w:i/>
                  <w:iCs/>
                  <w:lang w:eastAsia="el-GR"/>
                </w:rPr>
                <w:t xml:space="preserve">διάχυση </w:t>
              </w:r>
              <w:r w:rsidRPr="004874E0">
                <w:rPr>
                  <w:rFonts w:asciiTheme="majorHAnsi" w:hAnsiTheme="majorHAnsi" w:cs="Calibri"/>
                  <w:b/>
                  <w:bCs/>
                  <w:i/>
                  <w:iCs/>
                  <w:lang w:eastAsia="el-GR"/>
                </w:rPr>
                <w:t>της</w:t>
              </w:r>
              <w:r w:rsidR="00740ED5" w:rsidRPr="004874E0">
                <w:rPr>
                  <w:rFonts w:asciiTheme="majorHAnsi" w:hAnsiTheme="majorHAnsi" w:cs="Calibri"/>
                  <w:b/>
                  <w:bCs/>
                  <w:i/>
                  <w:iCs/>
                  <w:lang w:eastAsia="el-GR"/>
                </w:rPr>
                <w:t xml:space="preserve"> δικαιωματικής προσέγγισης της αναπηρίας</w:t>
              </w:r>
              <w:r w:rsidR="00741FC0" w:rsidRPr="004874E0">
                <w:rPr>
                  <w:rFonts w:asciiTheme="majorHAnsi" w:hAnsiTheme="majorHAnsi" w:cs="Calibri"/>
                  <w:b/>
                  <w:bCs/>
                  <w:i/>
                  <w:iCs/>
                  <w:lang w:eastAsia="el-GR"/>
                </w:rPr>
                <w:t xml:space="preserve"> στους τομείς δράσης του</w:t>
              </w:r>
              <w:r w:rsidR="00141485" w:rsidRPr="004874E0">
                <w:rPr>
                  <w:rFonts w:asciiTheme="majorHAnsi" w:hAnsiTheme="majorHAnsi" w:cs="Calibri"/>
                  <w:b/>
                  <w:bCs/>
                  <w:i/>
                  <w:iCs/>
                  <w:lang w:eastAsia="el-GR"/>
                </w:rPr>
                <w:t xml:space="preserve"> Ο.Α.Ε.Δ.</w:t>
              </w:r>
              <w:r w:rsidR="00866506">
                <w:rPr>
                  <w:rFonts w:asciiTheme="majorHAnsi" w:hAnsiTheme="majorHAnsi" w:cs="Calibri"/>
                  <w:b/>
                  <w:bCs/>
                  <w:i/>
                  <w:iCs/>
                  <w:lang w:eastAsia="el-GR"/>
                </w:rPr>
                <w:t xml:space="preserve">, </w:t>
              </w:r>
              <w:r w:rsidR="00740ED5" w:rsidRPr="004874E0">
                <w:rPr>
                  <w:rFonts w:asciiTheme="majorHAnsi" w:hAnsiTheme="majorHAnsi" w:cs="Calibri"/>
                  <w:i/>
                  <w:iCs/>
                  <w:lang w:eastAsia="el-GR"/>
                </w:rPr>
                <w:t xml:space="preserve"> </w:t>
              </w:r>
              <w:r w:rsidR="005D0DDD" w:rsidRPr="004874E0">
                <w:rPr>
                  <w:rFonts w:asciiTheme="majorHAnsi" w:hAnsiTheme="majorHAnsi" w:cs="Calibri"/>
                  <w:lang w:eastAsia="el-GR"/>
                </w:rPr>
                <w:t xml:space="preserve">η </w:t>
              </w:r>
              <w:r w:rsidR="002E105B" w:rsidRPr="004874E0">
                <w:rPr>
                  <w:rFonts w:asciiTheme="majorHAnsi" w:hAnsiTheme="majorHAnsi" w:cs="Calibri"/>
                  <w:lang w:eastAsia="el-GR"/>
                </w:rPr>
                <w:t>Ομάδα Εργασίας</w:t>
              </w:r>
              <w:r w:rsidR="005D0DDD" w:rsidRPr="004874E0">
                <w:rPr>
                  <w:rFonts w:asciiTheme="majorHAnsi" w:hAnsiTheme="majorHAnsi" w:cs="Calibri"/>
                  <w:lang w:eastAsia="el-GR"/>
                </w:rPr>
                <w:t xml:space="preserve"> </w:t>
              </w:r>
              <w:r w:rsidR="00E05A21" w:rsidRPr="004874E0">
                <w:rPr>
                  <w:rFonts w:asciiTheme="majorHAnsi" w:hAnsiTheme="majorHAnsi" w:cs="Calibri"/>
                  <w:lang w:eastAsia="el-GR"/>
                </w:rPr>
                <w:t xml:space="preserve">θεωρούμε ότι πρέπει </w:t>
              </w:r>
              <w:r w:rsidR="005D0DDD" w:rsidRPr="004874E0">
                <w:rPr>
                  <w:rFonts w:asciiTheme="majorHAnsi" w:hAnsiTheme="majorHAnsi" w:cs="Calibri"/>
                  <w:lang w:eastAsia="el-GR"/>
                </w:rPr>
                <w:t xml:space="preserve">να </w:t>
              </w:r>
              <w:r w:rsidR="003E7757" w:rsidRPr="004874E0">
                <w:rPr>
                  <w:rFonts w:asciiTheme="majorHAnsi" w:hAnsiTheme="majorHAnsi" w:cs="Calibri"/>
                  <w:lang w:eastAsia="el-GR"/>
                </w:rPr>
                <w:t xml:space="preserve">εξετάσει </w:t>
              </w:r>
              <w:r w:rsidR="005D0DDD" w:rsidRPr="004874E0">
                <w:rPr>
                  <w:rFonts w:asciiTheme="majorHAnsi" w:hAnsiTheme="majorHAnsi" w:cs="Calibri"/>
                  <w:lang w:eastAsia="el-GR"/>
                </w:rPr>
                <w:t>τα εξής</w:t>
              </w:r>
              <w:r w:rsidR="00740ED5" w:rsidRPr="004874E0">
                <w:rPr>
                  <w:rFonts w:asciiTheme="majorHAnsi" w:hAnsiTheme="majorHAnsi" w:cs="Calibri"/>
                  <w:i/>
                  <w:iCs/>
                  <w:lang w:eastAsia="el-GR"/>
                </w:rPr>
                <w:t>:</w:t>
              </w:r>
            </w:p>
            <w:p w14:paraId="41978CAA" w14:textId="6DFC275A" w:rsidR="00C05F25" w:rsidRDefault="00556912" w:rsidP="00C05F25">
              <w:pPr>
                <w:pStyle w:val="a9"/>
                <w:numPr>
                  <w:ilvl w:val="0"/>
                  <w:numId w:val="6"/>
                </w:numPr>
                <w:spacing w:line="240" w:lineRule="auto"/>
                <w:ind w:left="142" w:hanging="142"/>
                <w:rPr>
                  <w:rFonts w:asciiTheme="majorHAnsi" w:hAnsiTheme="majorHAnsi" w:cs="Calibri"/>
                  <w:color w:val="auto"/>
                  <w:lang w:eastAsia="el-GR"/>
                </w:rPr>
              </w:pPr>
              <w:r w:rsidRPr="00C05F25">
                <w:rPr>
                  <w:rFonts w:asciiTheme="majorHAnsi" w:hAnsiTheme="majorHAnsi" w:cs="Calibri"/>
                  <w:lang w:eastAsia="el-GR"/>
                </w:rPr>
                <w:t>Τ</w:t>
              </w:r>
              <w:r w:rsidR="005D0DDD" w:rsidRPr="00C05F25">
                <w:rPr>
                  <w:rFonts w:asciiTheme="majorHAnsi" w:hAnsiTheme="majorHAnsi" w:cs="Calibri"/>
                  <w:lang w:eastAsia="el-GR"/>
                </w:rPr>
                <w:t xml:space="preserve">ην αποτύπωση στο Οργανόγραμμα του </w:t>
              </w:r>
              <w:r w:rsidR="00E05A21" w:rsidRPr="00C05F25">
                <w:rPr>
                  <w:rFonts w:asciiTheme="majorHAnsi" w:hAnsiTheme="majorHAnsi" w:cs="Calibri"/>
                  <w:lang w:eastAsia="el-GR"/>
                </w:rPr>
                <w:t xml:space="preserve">Ο.Α.Ε.Δ </w:t>
              </w:r>
              <w:r w:rsidR="005D0DDD" w:rsidRPr="00C05F25">
                <w:rPr>
                  <w:rFonts w:asciiTheme="majorHAnsi" w:hAnsiTheme="majorHAnsi" w:cs="Calibri"/>
                  <w:lang w:eastAsia="el-GR"/>
                </w:rPr>
                <w:t xml:space="preserve">της έμφασης </w:t>
              </w:r>
              <w:r w:rsidR="00740ED5" w:rsidRPr="00C05F25">
                <w:rPr>
                  <w:rFonts w:asciiTheme="majorHAnsi" w:hAnsiTheme="majorHAnsi" w:cs="Calibri"/>
                  <w:lang w:eastAsia="el-GR"/>
                </w:rPr>
                <w:t>που</w:t>
              </w:r>
              <w:r w:rsidR="00E05A21" w:rsidRPr="00C05F25">
                <w:rPr>
                  <w:rFonts w:asciiTheme="majorHAnsi" w:hAnsiTheme="majorHAnsi" w:cs="Calibri"/>
                  <w:lang w:eastAsia="el-GR"/>
                </w:rPr>
                <w:t xml:space="preserve"> </w:t>
              </w:r>
              <w:r w:rsidR="002A062F" w:rsidRPr="00C05F25">
                <w:rPr>
                  <w:rFonts w:asciiTheme="majorHAnsi" w:hAnsiTheme="majorHAnsi" w:cs="Calibri"/>
                  <w:lang w:eastAsia="el-GR"/>
                </w:rPr>
                <w:t xml:space="preserve">δίνει </w:t>
              </w:r>
              <w:r w:rsidR="00E05A21" w:rsidRPr="00C05F25">
                <w:rPr>
                  <w:rFonts w:asciiTheme="majorHAnsi" w:hAnsiTheme="majorHAnsi" w:cs="Calibri"/>
                  <w:lang w:eastAsia="el-GR"/>
                </w:rPr>
                <w:t xml:space="preserve">στο εν λόγω </w:t>
              </w:r>
              <w:r w:rsidR="00AD4D01" w:rsidRPr="00C05F25">
                <w:rPr>
                  <w:rFonts w:asciiTheme="majorHAnsi" w:hAnsiTheme="majorHAnsi" w:cs="Calibri"/>
                  <w:lang w:eastAsia="el-GR"/>
                </w:rPr>
                <w:t>ζήτημα</w:t>
              </w:r>
              <w:r w:rsidRPr="00C05F25">
                <w:rPr>
                  <w:rFonts w:asciiTheme="majorHAnsi" w:hAnsiTheme="majorHAnsi" w:cs="Calibri"/>
                  <w:lang w:eastAsia="el-GR"/>
                </w:rPr>
                <w:t>. Αυτό θα μπορούσε να επιτευχθεί μέσω της αναβάθμισης της Υπηρεσίας Απασχόλησης Ειδικών Κοινωνικών Ομάδων</w:t>
              </w:r>
              <w:r w:rsidR="00A55DCF" w:rsidRPr="00C05F25">
                <w:rPr>
                  <w:rFonts w:asciiTheme="majorHAnsi" w:hAnsiTheme="majorHAnsi" w:cs="Calibri"/>
                  <w:lang w:eastAsia="el-GR"/>
                </w:rPr>
                <w:t>,</w:t>
              </w:r>
              <w:r w:rsidRPr="00C05F25">
                <w:rPr>
                  <w:rFonts w:asciiTheme="majorHAnsi" w:hAnsiTheme="majorHAnsi" w:cs="Calibri"/>
                  <w:lang w:eastAsia="el-GR"/>
                </w:rPr>
                <w:t xml:space="preserve"> τη</w:t>
              </w:r>
              <w:r w:rsidR="00BE1721" w:rsidRPr="00C05F25">
                <w:rPr>
                  <w:rFonts w:asciiTheme="majorHAnsi" w:hAnsiTheme="majorHAnsi" w:cs="Calibri"/>
                  <w:lang w:eastAsia="el-GR"/>
                </w:rPr>
                <w:t>ς</w:t>
              </w:r>
              <w:r w:rsidRPr="00C05F25">
                <w:rPr>
                  <w:rFonts w:asciiTheme="majorHAnsi" w:hAnsiTheme="majorHAnsi" w:cs="Calibri"/>
                  <w:lang w:eastAsia="el-GR"/>
                </w:rPr>
                <w:t xml:space="preserve"> στελέχωσή</w:t>
              </w:r>
              <w:r w:rsidR="00A55DCF" w:rsidRPr="00C05F25">
                <w:rPr>
                  <w:rFonts w:asciiTheme="majorHAnsi" w:hAnsiTheme="majorHAnsi" w:cs="Calibri"/>
                  <w:lang w:eastAsia="el-GR"/>
                </w:rPr>
                <w:t>ς</w:t>
              </w:r>
              <w:r w:rsidRPr="00C05F25">
                <w:rPr>
                  <w:rFonts w:asciiTheme="majorHAnsi" w:hAnsiTheme="majorHAnsi" w:cs="Calibri"/>
                  <w:lang w:eastAsia="el-GR"/>
                </w:rPr>
                <w:t xml:space="preserve"> της με εξειδικευμένο, μόνιμο και επαρκές προσωπικό</w:t>
              </w:r>
              <w:r w:rsidR="00A55DCF" w:rsidRPr="00C05F25">
                <w:rPr>
                  <w:rFonts w:asciiTheme="majorHAnsi" w:hAnsiTheme="majorHAnsi" w:cs="Calibri"/>
                  <w:lang w:eastAsia="el-GR"/>
                </w:rPr>
                <w:t>,</w:t>
              </w:r>
              <w:r w:rsidR="00BC448D" w:rsidRPr="00C05F25">
                <w:rPr>
                  <w:rFonts w:asciiTheme="majorHAnsi" w:hAnsiTheme="majorHAnsi" w:cs="Calibri"/>
                  <w:lang w:eastAsia="el-GR"/>
                </w:rPr>
                <w:t xml:space="preserve"> </w:t>
              </w:r>
              <w:r w:rsidR="002A062F" w:rsidRPr="00C05F25">
                <w:rPr>
                  <w:rFonts w:asciiTheme="majorHAnsi" w:hAnsiTheme="majorHAnsi" w:cs="Calibri"/>
                  <w:lang w:eastAsia="el-GR"/>
                </w:rPr>
                <w:t xml:space="preserve">καθώς </w:t>
              </w:r>
              <w:r w:rsidR="001C5520" w:rsidRPr="00C05F25">
                <w:rPr>
                  <w:rFonts w:asciiTheme="majorHAnsi" w:hAnsiTheme="majorHAnsi" w:cs="Calibri"/>
                  <w:lang w:eastAsia="el-GR"/>
                </w:rPr>
                <w:t xml:space="preserve">και </w:t>
              </w:r>
              <w:r w:rsidR="00E05A21" w:rsidRPr="00C05F25">
                <w:rPr>
                  <w:rFonts w:asciiTheme="majorHAnsi" w:hAnsiTheme="majorHAnsi" w:cs="Calibri"/>
                  <w:lang w:eastAsia="el-GR"/>
                </w:rPr>
                <w:t xml:space="preserve">μέσω </w:t>
              </w:r>
              <w:r w:rsidR="00E81944" w:rsidRPr="00C05F25">
                <w:rPr>
                  <w:rFonts w:asciiTheme="majorHAnsi" w:hAnsiTheme="majorHAnsi" w:cs="Calibri"/>
                  <w:lang w:eastAsia="el-GR"/>
                </w:rPr>
                <w:t xml:space="preserve">της αναβάθμισης των παρεχόμενων Υπηρεσιών </w:t>
              </w:r>
              <w:r w:rsidR="00E81944" w:rsidRPr="00C05F25">
                <w:rPr>
                  <w:rFonts w:asciiTheme="majorHAnsi" w:hAnsiTheme="majorHAnsi" w:cs="Calibri"/>
                  <w:color w:val="auto"/>
                  <w:lang w:eastAsia="el-GR"/>
                </w:rPr>
                <w:t>των ΚΠΑ</w:t>
              </w:r>
              <w:r w:rsidR="00A55DCF" w:rsidRPr="00C05F25">
                <w:rPr>
                  <w:rFonts w:asciiTheme="majorHAnsi" w:hAnsiTheme="majorHAnsi" w:cs="Calibri"/>
                  <w:color w:val="auto"/>
                  <w:lang w:eastAsia="el-GR"/>
                </w:rPr>
                <w:t xml:space="preserve"> </w:t>
              </w:r>
              <w:r w:rsidR="00E05A21" w:rsidRPr="00C05F25">
                <w:rPr>
                  <w:rFonts w:asciiTheme="majorHAnsi" w:hAnsiTheme="majorHAnsi" w:cs="Calibri"/>
                  <w:color w:val="auto"/>
                  <w:lang w:eastAsia="el-GR"/>
                </w:rPr>
                <w:t xml:space="preserve">με την </w:t>
              </w:r>
              <w:r w:rsidR="00A55DCF" w:rsidRPr="00C05F25">
                <w:rPr>
                  <w:rFonts w:asciiTheme="majorHAnsi" w:hAnsiTheme="majorHAnsi" w:cs="Calibri"/>
                  <w:color w:val="auto"/>
                  <w:lang w:eastAsia="el-GR"/>
                </w:rPr>
                <w:t xml:space="preserve">παροχή στα στελέχη αυτών </w:t>
              </w:r>
              <w:r w:rsidR="00E05A21" w:rsidRPr="00C05F25">
                <w:rPr>
                  <w:rFonts w:asciiTheme="majorHAnsi" w:hAnsiTheme="majorHAnsi" w:cs="Calibri"/>
                  <w:color w:val="auto"/>
                  <w:lang w:eastAsia="el-GR"/>
                </w:rPr>
                <w:t>επιμόρφωσης σε ζητήματα εξυπηρέτησης/συναλλαγής με πολίτες με αναπηρία ή/και χρόνιες παθήσεις</w:t>
              </w:r>
              <w:r w:rsidR="00A55DCF" w:rsidRPr="00C05F25">
                <w:rPr>
                  <w:rFonts w:asciiTheme="majorHAnsi" w:hAnsiTheme="majorHAnsi" w:cs="Calibri"/>
                  <w:color w:val="auto"/>
                  <w:lang w:eastAsia="el-GR"/>
                </w:rPr>
                <w:t xml:space="preserve">. Η εν λόγω επιμόρφωση </w:t>
              </w:r>
              <w:r w:rsidR="00E05A21" w:rsidRPr="00C05F25">
                <w:rPr>
                  <w:rFonts w:asciiTheme="majorHAnsi" w:hAnsiTheme="majorHAnsi" w:cs="Calibri"/>
                  <w:color w:val="auto"/>
                  <w:lang w:eastAsia="el-GR"/>
                </w:rPr>
                <w:t xml:space="preserve">θα μπορούσε να υλοποιηθεί από το Ινστιτούτο Μελετών </w:t>
              </w:r>
              <w:r w:rsidR="00A55DCF" w:rsidRPr="00C05F25">
                <w:rPr>
                  <w:rFonts w:asciiTheme="majorHAnsi" w:hAnsiTheme="majorHAnsi" w:cs="Calibri"/>
                  <w:color w:val="auto"/>
                  <w:lang w:eastAsia="el-GR"/>
                </w:rPr>
                <w:t xml:space="preserve">&amp; Ερευνών </w:t>
              </w:r>
              <w:r w:rsidR="00E05A21" w:rsidRPr="00C05F25">
                <w:rPr>
                  <w:rFonts w:asciiTheme="majorHAnsi" w:hAnsiTheme="majorHAnsi" w:cs="Calibri"/>
                  <w:color w:val="auto"/>
                  <w:lang w:eastAsia="el-GR"/>
                </w:rPr>
                <w:t xml:space="preserve">για την Αναπηρία </w:t>
              </w:r>
              <w:r w:rsidR="00A55DCF" w:rsidRPr="00C05F25">
                <w:rPr>
                  <w:rFonts w:asciiTheme="majorHAnsi" w:hAnsiTheme="majorHAnsi" w:cs="Calibri"/>
                  <w:color w:val="auto"/>
                  <w:lang w:eastAsia="el-GR"/>
                </w:rPr>
                <w:t xml:space="preserve">(Ι.Μ.Ε.Α.) </w:t>
              </w:r>
              <w:r w:rsidR="00E05A21" w:rsidRPr="00C05F25">
                <w:rPr>
                  <w:rFonts w:asciiTheme="majorHAnsi" w:hAnsiTheme="majorHAnsi" w:cs="Calibri"/>
                  <w:color w:val="auto"/>
                  <w:lang w:eastAsia="el-GR"/>
                </w:rPr>
                <w:t xml:space="preserve">που </w:t>
              </w:r>
              <w:r w:rsidR="004874E0" w:rsidRPr="00C05F25">
                <w:rPr>
                  <w:rFonts w:asciiTheme="majorHAnsi" w:hAnsiTheme="majorHAnsi" w:cs="Calibri"/>
                  <w:color w:val="auto"/>
                  <w:lang w:eastAsia="el-GR"/>
                </w:rPr>
                <w:t>η Ε.Σ.Α.μεΑ.</w:t>
              </w:r>
              <w:r w:rsidR="00850338" w:rsidRPr="00C05F25">
                <w:rPr>
                  <w:rFonts w:asciiTheme="majorHAnsi" w:hAnsiTheme="majorHAnsi" w:cs="Calibri"/>
                  <w:color w:val="auto"/>
                  <w:lang w:eastAsia="el-GR"/>
                </w:rPr>
                <w:t xml:space="preserve"> έχει ήδη ιδρύσει</w:t>
              </w:r>
              <w:r w:rsidR="00E05A21" w:rsidRPr="00C05F25">
                <w:rPr>
                  <w:rFonts w:asciiTheme="majorHAnsi" w:hAnsiTheme="majorHAnsi" w:cs="Calibri"/>
                  <w:color w:val="auto"/>
                  <w:lang w:eastAsia="el-GR"/>
                </w:rPr>
                <w:t xml:space="preserve">. Για τη διαμόρφωση αυτής της πρότασης, θα πρέπει επίσης να αξιολογηθεί η συμβολή </w:t>
              </w:r>
              <w:r w:rsidR="00BC448D" w:rsidRPr="00C05F25">
                <w:rPr>
                  <w:rFonts w:asciiTheme="majorHAnsi" w:hAnsiTheme="majorHAnsi" w:cs="Calibri"/>
                  <w:color w:val="auto"/>
                  <w:lang w:eastAsia="el-GR"/>
                </w:rPr>
                <w:t xml:space="preserve">των </w:t>
              </w:r>
              <w:r w:rsidR="002A062F" w:rsidRPr="00C05F25">
                <w:rPr>
                  <w:rFonts w:asciiTheme="majorHAnsi" w:hAnsiTheme="majorHAnsi" w:cs="Calibri"/>
                  <w:color w:val="auto"/>
                  <w:lang w:eastAsia="el-GR"/>
                </w:rPr>
                <w:t xml:space="preserve">υφιστάμενων </w:t>
              </w:r>
              <w:r w:rsidR="00BC448D" w:rsidRPr="00C05F25">
                <w:rPr>
                  <w:rFonts w:asciiTheme="majorHAnsi" w:hAnsiTheme="majorHAnsi" w:cs="Calibri"/>
                  <w:color w:val="auto"/>
                  <w:lang w:eastAsia="el-GR"/>
                </w:rPr>
                <w:t>Γραφείων ΕΚΟ</w:t>
              </w:r>
              <w:r w:rsidR="00E05A21" w:rsidRPr="00C05F25">
                <w:rPr>
                  <w:rFonts w:asciiTheme="majorHAnsi" w:hAnsiTheme="majorHAnsi" w:cs="Calibri"/>
                  <w:color w:val="auto"/>
                  <w:lang w:eastAsia="el-GR"/>
                </w:rPr>
                <w:t xml:space="preserve">. </w:t>
              </w:r>
            </w:p>
            <w:p w14:paraId="7D7EA07A" w14:textId="7D9A3B5B" w:rsidR="00C05F25" w:rsidRDefault="00C05F25" w:rsidP="00C05F25">
              <w:pPr>
                <w:pStyle w:val="a9"/>
                <w:spacing w:line="240" w:lineRule="auto"/>
                <w:ind w:left="142"/>
                <w:rPr>
                  <w:rFonts w:asciiTheme="majorHAnsi" w:hAnsiTheme="majorHAnsi" w:cs="Calibri"/>
                  <w:color w:val="auto"/>
                  <w:lang w:eastAsia="el-GR"/>
                </w:rPr>
              </w:pPr>
            </w:p>
            <w:p w14:paraId="36557446" w14:textId="77777777" w:rsidR="00C05F25" w:rsidRPr="00C05F25" w:rsidRDefault="00A05313" w:rsidP="00C05F25">
              <w:pPr>
                <w:pStyle w:val="a9"/>
                <w:numPr>
                  <w:ilvl w:val="0"/>
                  <w:numId w:val="6"/>
                </w:numPr>
                <w:spacing w:line="240" w:lineRule="auto"/>
                <w:ind w:left="142" w:hanging="142"/>
                <w:rPr>
                  <w:rFonts w:asciiTheme="majorHAnsi" w:hAnsiTheme="majorHAnsi" w:cs="Calibri"/>
                  <w:color w:val="auto"/>
                  <w:lang w:eastAsia="el-GR"/>
                </w:rPr>
              </w:pPr>
              <w:r w:rsidRPr="00C05F25">
                <w:rPr>
                  <w:rFonts w:asciiTheme="majorHAnsi" w:hAnsiTheme="majorHAnsi" w:cs="Calibri"/>
                  <w:lang w:eastAsia="el-GR"/>
                </w:rPr>
                <w:t xml:space="preserve">Τη λήψη μέτρων για την </w:t>
              </w:r>
              <w:r w:rsidR="00B9726E" w:rsidRPr="00C05F25">
                <w:rPr>
                  <w:rFonts w:asciiTheme="majorHAnsi" w:hAnsiTheme="majorHAnsi" w:cs="Calibri"/>
                  <w:lang w:eastAsia="el-GR"/>
                </w:rPr>
                <w:t xml:space="preserve">εφαρμογή </w:t>
              </w:r>
              <w:r w:rsidR="005D0DDD" w:rsidRPr="00C05F25">
                <w:rPr>
                  <w:rFonts w:asciiTheme="majorHAnsi" w:hAnsiTheme="majorHAnsi" w:cs="Calibri"/>
                  <w:lang w:eastAsia="el-GR"/>
                </w:rPr>
                <w:t xml:space="preserve">των αρχών του καθολικού σχεδιασμού </w:t>
              </w:r>
              <w:r w:rsidR="00740ED5" w:rsidRPr="00C05F25">
                <w:rPr>
                  <w:rFonts w:asciiTheme="majorHAnsi" w:hAnsiTheme="majorHAnsi" w:cs="Calibri"/>
                  <w:lang w:eastAsia="el-GR"/>
                </w:rPr>
                <w:t xml:space="preserve">στις φυσικές (π.χ. προσβασιμότητα κτηριακών εγκαταστάσεων, παροχή ενημερωτικού υλικού σε </w:t>
              </w:r>
              <w:r w:rsidR="002C2E0D" w:rsidRPr="00C05F25">
                <w:rPr>
                  <w:rFonts w:asciiTheme="majorHAnsi" w:hAnsiTheme="majorHAnsi" w:cs="Calibri"/>
                  <w:lang w:eastAsia="el-GR"/>
                </w:rPr>
                <w:t>εναλλακτικές μορφές προσβάσιμες στα άτομα με αναπηρία, παροχή διερμηνείας στη νοηματική γλώσσα κ.λπ.)</w:t>
              </w:r>
              <w:r w:rsidR="00740ED5" w:rsidRPr="00C05F25">
                <w:rPr>
                  <w:rFonts w:asciiTheme="majorHAnsi" w:hAnsiTheme="majorHAnsi" w:cs="Calibri"/>
                  <w:lang w:eastAsia="el-GR"/>
                </w:rPr>
                <w:t xml:space="preserve"> και ηλεκτρονικές υπηρεσίες του οργανισμού</w:t>
              </w:r>
              <w:r w:rsidR="002C2E0D" w:rsidRPr="00C05F25">
                <w:rPr>
                  <w:rFonts w:asciiTheme="majorHAnsi" w:hAnsiTheme="majorHAnsi" w:cs="Calibri"/>
                  <w:lang w:eastAsia="el-GR"/>
                </w:rPr>
                <w:t xml:space="preserve"> (π.χ. προσβάσιμη ιστοσελίδα</w:t>
              </w:r>
              <w:r w:rsidR="005D0DDD" w:rsidRPr="00C05F25">
                <w:rPr>
                  <w:rFonts w:asciiTheme="majorHAnsi" w:hAnsiTheme="majorHAnsi" w:cs="Calibri"/>
                  <w:lang w:eastAsia="el-GR"/>
                </w:rPr>
                <w:t xml:space="preserve"> κ.λπ.</w:t>
              </w:r>
              <w:r w:rsidR="002C2E0D" w:rsidRPr="00C05F25">
                <w:rPr>
                  <w:rFonts w:asciiTheme="majorHAnsi" w:hAnsiTheme="majorHAnsi" w:cs="Calibri"/>
                  <w:lang w:eastAsia="el-GR"/>
                </w:rPr>
                <w:t>)</w:t>
              </w:r>
              <w:r w:rsidR="002E105B" w:rsidRPr="00C05F25">
                <w:rPr>
                  <w:rFonts w:asciiTheme="majorHAnsi" w:hAnsiTheme="majorHAnsi" w:cs="Calibri"/>
                  <w:lang w:eastAsia="el-GR"/>
                </w:rPr>
                <w:t xml:space="preserve"> </w:t>
              </w:r>
              <w:r w:rsidR="005D0DDD" w:rsidRPr="00C05F25">
                <w:rPr>
                  <w:rFonts w:asciiTheme="majorHAnsi" w:hAnsiTheme="majorHAnsi" w:cs="Calibri"/>
                  <w:lang w:eastAsia="el-GR"/>
                </w:rPr>
                <w:t xml:space="preserve">τόσο </w:t>
              </w:r>
              <w:r w:rsidR="002E105B" w:rsidRPr="00C05F25">
                <w:rPr>
                  <w:rFonts w:asciiTheme="majorHAnsi" w:hAnsiTheme="majorHAnsi" w:cs="Calibri"/>
                  <w:lang w:eastAsia="el-GR"/>
                </w:rPr>
                <w:t xml:space="preserve">σε κεντρικό </w:t>
              </w:r>
              <w:r w:rsidR="005D0DDD" w:rsidRPr="00C05F25">
                <w:rPr>
                  <w:rFonts w:asciiTheme="majorHAnsi" w:hAnsiTheme="majorHAnsi" w:cs="Calibri"/>
                  <w:lang w:eastAsia="el-GR"/>
                </w:rPr>
                <w:t xml:space="preserve">όσο </w:t>
              </w:r>
              <w:r w:rsidR="002E105B" w:rsidRPr="00C05F25">
                <w:rPr>
                  <w:rFonts w:asciiTheme="majorHAnsi" w:hAnsiTheme="majorHAnsi" w:cs="Calibri"/>
                  <w:lang w:eastAsia="el-GR"/>
                </w:rPr>
                <w:t xml:space="preserve">και </w:t>
              </w:r>
              <w:r w:rsidR="005D0DDD" w:rsidRPr="00C05F25">
                <w:rPr>
                  <w:rFonts w:asciiTheme="majorHAnsi" w:hAnsiTheme="majorHAnsi" w:cs="Calibri"/>
                  <w:lang w:eastAsia="el-GR"/>
                </w:rPr>
                <w:t xml:space="preserve">σε </w:t>
              </w:r>
              <w:r w:rsidR="002E105B" w:rsidRPr="00C05F25">
                <w:rPr>
                  <w:rFonts w:asciiTheme="majorHAnsi" w:hAnsiTheme="majorHAnsi" w:cs="Calibri"/>
                  <w:lang w:eastAsia="el-GR"/>
                </w:rPr>
                <w:t>περιφερειακό επίπεδο</w:t>
              </w:r>
              <w:r w:rsidR="00740ED5" w:rsidRPr="00C05F25">
                <w:rPr>
                  <w:rFonts w:asciiTheme="majorHAnsi" w:hAnsiTheme="majorHAnsi" w:cs="Calibri"/>
                  <w:lang w:eastAsia="el-GR"/>
                </w:rPr>
                <w:t xml:space="preserve">. Εδώ </w:t>
              </w:r>
              <w:r w:rsidR="002A062F" w:rsidRPr="00C05F25">
                <w:rPr>
                  <w:rFonts w:asciiTheme="majorHAnsi" w:hAnsiTheme="majorHAnsi" w:cs="Calibri"/>
                  <w:lang w:eastAsia="el-GR"/>
                </w:rPr>
                <w:t xml:space="preserve">πρέπει </w:t>
              </w:r>
              <w:r w:rsidR="00740ED5" w:rsidRPr="00C05F25">
                <w:rPr>
                  <w:rFonts w:asciiTheme="majorHAnsi" w:hAnsiTheme="majorHAnsi" w:cs="Calibri"/>
                  <w:lang w:eastAsia="el-GR"/>
                </w:rPr>
                <w:t xml:space="preserve">να </w:t>
              </w:r>
              <w:r w:rsidR="002A062F" w:rsidRPr="00C05F25">
                <w:rPr>
                  <w:rFonts w:asciiTheme="majorHAnsi" w:hAnsiTheme="majorHAnsi" w:cs="Calibri"/>
                  <w:lang w:eastAsia="el-GR"/>
                </w:rPr>
                <w:t xml:space="preserve">σας υπενθυμίσουμε </w:t>
              </w:r>
              <w:r w:rsidR="00740ED5" w:rsidRPr="00C05F25">
                <w:rPr>
                  <w:rFonts w:asciiTheme="majorHAnsi" w:hAnsiTheme="majorHAnsi" w:cs="Calibri"/>
                  <w:lang w:eastAsia="el-GR"/>
                </w:rPr>
                <w:t xml:space="preserve">ότι </w:t>
              </w:r>
              <w:r w:rsidR="002C2E0D" w:rsidRPr="00C05F25">
                <w:rPr>
                  <w:rFonts w:asciiTheme="majorHAnsi" w:hAnsiTheme="majorHAnsi" w:cs="Calibri"/>
                  <w:lang w:eastAsia="el-GR"/>
                </w:rPr>
                <w:t xml:space="preserve">σύμφωνα με τον ν.4591/2019 οι ισότοποι και οι εφαρμογές για φορητές συσκευές </w:t>
              </w:r>
              <w:r w:rsidR="00FA057A" w:rsidRPr="00C05F25">
                <w:rPr>
                  <w:rFonts w:asciiTheme="majorHAnsi" w:hAnsiTheme="majorHAnsi" w:cs="Calibri"/>
                  <w:lang w:eastAsia="el-GR"/>
                </w:rPr>
                <w:t xml:space="preserve">όλων των δημόσιων φορέων οφείλουν </w:t>
              </w:r>
              <w:r w:rsidR="002E105B" w:rsidRPr="00C05F25">
                <w:rPr>
                  <w:rFonts w:asciiTheme="majorHAnsi" w:hAnsiTheme="majorHAnsi" w:cs="Calibri"/>
                  <w:lang w:eastAsia="el-GR"/>
                </w:rPr>
                <w:t>να καταστούν προσβάσιμες</w:t>
              </w:r>
              <w:r w:rsidR="005D0DDD" w:rsidRPr="00C05F25">
                <w:rPr>
                  <w:rFonts w:asciiTheme="majorHAnsi" w:hAnsiTheme="majorHAnsi" w:cs="Calibri"/>
                  <w:lang w:eastAsia="el-GR"/>
                </w:rPr>
                <w:t xml:space="preserve"> στα άτομα με αναπηρία</w:t>
              </w:r>
              <w:r w:rsidR="002E105B" w:rsidRPr="00C05F25">
                <w:rPr>
                  <w:rFonts w:asciiTheme="majorHAnsi" w:hAnsiTheme="majorHAnsi" w:cs="Calibri"/>
                  <w:lang w:eastAsia="el-GR"/>
                </w:rPr>
                <w:t>.</w:t>
              </w:r>
            </w:p>
            <w:p w14:paraId="075A731C" w14:textId="77777777" w:rsidR="00C05F25" w:rsidRPr="00C05F25" w:rsidRDefault="00C05F25" w:rsidP="00C05F25">
              <w:pPr>
                <w:pStyle w:val="a9"/>
                <w:rPr>
                  <w:rFonts w:asciiTheme="majorHAnsi" w:hAnsiTheme="majorHAnsi" w:cs="Calibri"/>
                  <w:lang w:eastAsia="el-GR"/>
                </w:rPr>
              </w:pPr>
            </w:p>
            <w:p w14:paraId="376DA195" w14:textId="025C9F3C" w:rsidR="00556912" w:rsidRPr="00C05F25" w:rsidRDefault="003E7757" w:rsidP="00C05F25">
              <w:pPr>
                <w:pStyle w:val="a9"/>
                <w:numPr>
                  <w:ilvl w:val="0"/>
                  <w:numId w:val="6"/>
                </w:numPr>
                <w:spacing w:line="240" w:lineRule="auto"/>
                <w:ind w:left="142" w:hanging="142"/>
                <w:rPr>
                  <w:rFonts w:asciiTheme="majorHAnsi" w:hAnsiTheme="majorHAnsi" w:cs="Calibri"/>
                  <w:color w:val="auto"/>
                  <w:lang w:eastAsia="el-GR"/>
                </w:rPr>
              </w:pPr>
              <w:r w:rsidRPr="00C05F25">
                <w:rPr>
                  <w:rFonts w:asciiTheme="majorHAnsi" w:hAnsiTheme="majorHAnsi" w:cs="Calibri"/>
                  <w:lang w:eastAsia="el-GR"/>
                </w:rPr>
                <w:t>Τ</w:t>
              </w:r>
              <w:r w:rsidR="005D0DDD" w:rsidRPr="00C05F25">
                <w:rPr>
                  <w:rFonts w:asciiTheme="majorHAnsi" w:hAnsiTheme="majorHAnsi" w:cs="Calibri"/>
                  <w:lang w:eastAsia="el-GR"/>
                </w:rPr>
                <w:t xml:space="preserve">η </w:t>
              </w:r>
              <w:r w:rsidR="00B9726E" w:rsidRPr="00C05F25">
                <w:rPr>
                  <w:rFonts w:asciiTheme="majorHAnsi" w:hAnsiTheme="majorHAnsi" w:cs="Calibri"/>
                  <w:lang w:eastAsia="el-GR"/>
                </w:rPr>
                <w:t xml:space="preserve">διαμόρφωση ενός πλαισίου για </w:t>
              </w:r>
              <w:r w:rsidR="002E105B" w:rsidRPr="00C05F25">
                <w:rPr>
                  <w:rFonts w:asciiTheme="majorHAnsi" w:hAnsiTheme="majorHAnsi" w:cs="Calibri"/>
                  <w:lang w:eastAsia="el-GR"/>
                </w:rPr>
                <w:t>συλλογή στατιστικών στοιχείων</w:t>
              </w:r>
              <w:r w:rsidR="005D0DDD" w:rsidRPr="00C05F25">
                <w:rPr>
                  <w:rFonts w:asciiTheme="majorHAnsi" w:hAnsiTheme="majorHAnsi" w:cs="Calibri"/>
                  <w:lang w:eastAsia="el-GR"/>
                </w:rPr>
                <w:t xml:space="preserve"> για τα άτομα με αναπηρία</w:t>
              </w:r>
              <w:r w:rsidR="002E105B" w:rsidRPr="00C05F25">
                <w:rPr>
                  <w:rFonts w:asciiTheme="majorHAnsi" w:hAnsiTheme="majorHAnsi" w:cs="Calibri"/>
                  <w:lang w:eastAsia="el-GR"/>
                </w:rPr>
                <w:t xml:space="preserve">, όπως άλλωστε </w:t>
              </w:r>
              <w:r w:rsidR="005D0DDD" w:rsidRPr="00C05F25">
                <w:rPr>
                  <w:rFonts w:asciiTheme="majorHAnsi" w:hAnsiTheme="majorHAnsi" w:cs="Calibri"/>
                  <w:lang w:eastAsia="el-GR"/>
                </w:rPr>
                <w:t xml:space="preserve">η παρ. 1 του </w:t>
              </w:r>
              <w:r w:rsidR="002E105B" w:rsidRPr="00C05F25">
                <w:rPr>
                  <w:rFonts w:asciiTheme="majorHAnsi" w:hAnsiTheme="majorHAnsi" w:cs="Calibri"/>
                  <w:lang w:eastAsia="el-GR"/>
                </w:rPr>
                <w:t>άρθρο 62 του ν.4488/2017 επιβάλλει</w:t>
              </w:r>
              <w:r w:rsidR="005D0DDD" w:rsidRPr="00C05F25">
                <w:rPr>
                  <w:rFonts w:asciiTheme="majorHAnsi" w:hAnsiTheme="majorHAnsi" w:cs="Calibri"/>
                  <w:lang w:eastAsia="el-GR"/>
                </w:rPr>
                <w:t xml:space="preserve">. </w:t>
              </w:r>
              <w:r w:rsidRPr="00C05F25">
                <w:rPr>
                  <w:rFonts w:asciiTheme="majorHAnsi" w:hAnsiTheme="majorHAnsi" w:cs="Calibri"/>
                  <w:lang w:eastAsia="el-GR"/>
                </w:rPr>
                <w:t xml:space="preserve">Δεδομένου ότι αφενός </w:t>
              </w:r>
              <w:r w:rsidR="00741FC0" w:rsidRPr="00C05F25">
                <w:rPr>
                  <w:rFonts w:asciiTheme="majorHAnsi" w:hAnsiTheme="majorHAnsi" w:cs="Calibri"/>
                  <w:lang w:eastAsia="el-GR"/>
                </w:rPr>
                <w:t>η εργασιακή ένταξη αποτελεί παράγοντα</w:t>
              </w:r>
              <w:r w:rsidR="002A062F" w:rsidRPr="00C05F25">
                <w:rPr>
                  <w:rFonts w:asciiTheme="majorHAnsi" w:hAnsiTheme="majorHAnsi" w:cs="Calibri"/>
                  <w:lang w:eastAsia="el-GR"/>
                </w:rPr>
                <w:t>-</w:t>
              </w:r>
              <w:r w:rsidR="00741FC0" w:rsidRPr="00C05F25">
                <w:rPr>
                  <w:rFonts w:asciiTheme="majorHAnsi" w:hAnsiTheme="majorHAnsi" w:cs="Calibri"/>
                  <w:lang w:eastAsia="el-GR"/>
                </w:rPr>
                <w:t>κλειδί για την κοινωνική ένταξη</w:t>
              </w:r>
              <w:r w:rsidRPr="00C05F25">
                <w:rPr>
                  <w:rFonts w:asciiTheme="majorHAnsi" w:hAnsiTheme="majorHAnsi" w:cs="Calibri"/>
                  <w:lang w:eastAsia="el-GR"/>
                </w:rPr>
                <w:t xml:space="preserve"> των ατόμων με αναπηρία, αφετέρου </w:t>
              </w:r>
              <w:r w:rsidR="00741FC0" w:rsidRPr="00C05F25">
                <w:rPr>
                  <w:rFonts w:asciiTheme="majorHAnsi" w:hAnsiTheme="majorHAnsi" w:cs="Calibri"/>
                  <w:lang w:eastAsia="el-GR"/>
                </w:rPr>
                <w:t xml:space="preserve">η κατηγορία των ατόμων με αναπηρία </w:t>
              </w:r>
              <w:proofErr w:type="spellStart"/>
              <w:r w:rsidR="00741FC0" w:rsidRPr="00C05F25">
                <w:rPr>
                  <w:rFonts w:asciiTheme="majorHAnsi" w:hAnsiTheme="majorHAnsi" w:cs="Calibri"/>
                  <w:lang w:eastAsia="el-GR"/>
                </w:rPr>
                <w:t>υπ</w:t>
              </w:r>
              <w:r w:rsidR="00556912" w:rsidRPr="00C05F25">
                <w:rPr>
                  <w:rFonts w:asciiTheme="majorHAnsi" w:hAnsiTheme="majorHAnsi" w:cs="Calibri"/>
                  <w:lang w:eastAsia="el-GR"/>
                </w:rPr>
                <w:t>ο</w:t>
              </w:r>
              <w:proofErr w:type="spellEnd"/>
              <w:r w:rsidR="00556912" w:rsidRPr="00C05F25">
                <w:rPr>
                  <w:rFonts w:asciiTheme="majorHAnsi" w:hAnsiTheme="majorHAnsi" w:cs="Calibri"/>
                  <w:lang w:eastAsia="el-GR"/>
                </w:rPr>
                <w:t>-εκπροσωπείτα</w:t>
              </w:r>
              <w:r w:rsidR="00F05917" w:rsidRPr="00C05F25">
                <w:rPr>
                  <w:rFonts w:asciiTheme="majorHAnsi" w:hAnsiTheme="majorHAnsi" w:cs="Calibri"/>
                  <w:lang w:eastAsia="el-GR"/>
                </w:rPr>
                <w:t>ι</w:t>
              </w:r>
              <w:r w:rsidR="00741FC0" w:rsidRPr="00C05F25">
                <w:rPr>
                  <w:rFonts w:asciiTheme="majorHAnsi" w:hAnsiTheme="majorHAnsi" w:cs="Calibri"/>
                  <w:lang w:eastAsia="el-GR"/>
                </w:rPr>
                <w:t xml:space="preserve"> στ</w:t>
              </w:r>
              <w:r w:rsidR="002A062F" w:rsidRPr="00C05F25">
                <w:rPr>
                  <w:rFonts w:asciiTheme="majorHAnsi" w:hAnsiTheme="majorHAnsi" w:cs="Calibri"/>
                  <w:lang w:eastAsia="el-GR"/>
                </w:rPr>
                <w:t>ην</w:t>
              </w:r>
              <w:r w:rsidR="00741FC0" w:rsidRPr="00C05F25">
                <w:rPr>
                  <w:rFonts w:asciiTheme="majorHAnsi" w:hAnsiTheme="majorHAnsi" w:cs="Calibri"/>
                  <w:lang w:eastAsia="el-GR"/>
                </w:rPr>
                <w:t xml:space="preserve"> ομάδα των ανέργων, κα</w:t>
              </w:r>
              <w:r w:rsidRPr="00C05F25">
                <w:rPr>
                  <w:rFonts w:asciiTheme="majorHAnsi" w:hAnsiTheme="majorHAnsi" w:cs="Calibri"/>
                  <w:lang w:eastAsia="el-GR"/>
                </w:rPr>
                <w:t>ι</w:t>
              </w:r>
              <w:r w:rsidR="00741FC0" w:rsidRPr="00C05F25">
                <w:rPr>
                  <w:rFonts w:asciiTheme="majorHAnsi" w:hAnsiTheme="majorHAnsi" w:cs="Calibri"/>
                  <w:lang w:eastAsia="el-GR"/>
                </w:rPr>
                <w:t xml:space="preserve"> ιδιαίτερα των μακροχρόνια ανέργων, είναι περισσότερο από επιβεβλημένη η διεύρυνση της πολιτικής του Ο</w:t>
              </w:r>
              <w:r w:rsidR="00A55DCF" w:rsidRPr="00C05F25">
                <w:rPr>
                  <w:rFonts w:asciiTheme="majorHAnsi" w:hAnsiTheme="majorHAnsi" w:cs="Calibri"/>
                  <w:lang w:eastAsia="el-GR"/>
                </w:rPr>
                <w:t>.</w:t>
              </w:r>
              <w:r w:rsidR="00741FC0" w:rsidRPr="00C05F25">
                <w:rPr>
                  <w:rFonts w:asciiTheme="majorHAnsi" w:hAnsiTheme="majorHAnsi" w:cs="Calibri"/>
                  <w:lang w:eastAsia="el-GR"/>
                </w:rPr>
                <w:t>Α</w:t>
              </w:r>
              <w:r w:rsidR="00A55DCF" w:rsidRPr="00C05F25">
                <w:rPr>
                  <w:rFonts w:asciiTheme="majorHAnsi" w:hAnsiTheme="majorHAnsi" w:cs="Calibri"/>
                  <w:lang w:eastAsia="el-GR"/>
                </w:rPr>
                <w:t>.</w:t>
              </w:r>
              <w:r w:rsidR="00741FC0" w:rsidRPr="00C05F25">
                <w:rPr>
                  <w:rFonts w:asciiTheme="majorHAnsi" w:hAnsiTheme="majorHAnsi" w:cs="Calibri"/>
                  <w:lang w:eastAsia="el-GR"/>
                </w:rPr>
                <w:t>Ε</w:t>
              </w:r>
              <w:r w:rsidR="00A55DCF" w:rsidRPr="00C05F25">
                <w:rPr>
                  <w:rFonts w:asciiTheme="majorHAnsi" w:hAnsiTheme="majorHAnsi" w:cs="Calibri"/>
                  <w:lang w:eastAsia="el-GR"/>
                </w:rPr>
                <w:t>.</w:t>
              </w:r>
              <w:r w:rsidR="00741FC0" w:rsidRPr="00C05F25">
                <w:rPr>
                  <w:rFonts w:asciiTheme="majorHAnsi" w:hAnsiTheme="majorHAnsi" w:cs="Calibri"/>
                  <w:lang w:eastAsia="el-GR"/>
                </w:rPr>
                <w:t>Δ</w:t>
              </w:r>
              <w:r w:rsidR="00A55DCF" w:rsidRPr="00C05F25">
                <w:rPr>
                  <w:rFonts w:asciiTheme="majorHAnsi" w:hAnsiTheme="majorHAnsi" w:cs="Calibri"/>
                  <w:lang w:eastAsia="el-GR"/>
                </w:rPr>
                <w:t>.</w:t>
              </w:r>
              <w:r w:rsidR="00741FC0" w:rsidRPr="00C05F25">
                <w:rPr>
                  <w:rFonts w:asciiTheme="majorHAnsi" w:hAnsiTheme="majorHAnsi" w:cs="Calibri"/>
                  <w:lang w:eastAsia="el-GR"/>
                </w:rPr>
                <w:t xml:space="preserve"> ως προς την τήρηση στατιστικών δεδομένων για τους ανέργους με αναπηρία, τα οποία είναι </w:t>
              </w:r>
              <w:r w:rsidR="00741FC0" w:rsidRPr="00C05F25">
                <w:rPr>
                  <w:rFonts w:asciiTheme="majorHAnsi" w:hAnsiTheme="majorHAnsi" w:cs="Calibri"/>
                  <w:lang w:eastAsia="el-GR"/>
                </w:rPr>
                <w:lastRenderedPageBreak/>
                <w:t xml:space="preserve">απαραίτητα </w:t>
              </w:r>
              <w:r w:rsidR="00456040" w:rsidRPr="00C05F25">
                <w:rPr>
                  <w:rFonts w:asciiTheme="majorHAnsi" w:hAnsiTheme="majorHAnsi" w:cs="Calibri"/>
                  <w:lang w:eastAsia="el-GR"/>
                </w:rPr>
                <w:t xml:space="preserve">για τον </w:t>
              </w:r>
              <w:r w:rsidR="00741FC0" w:rsidRPr="00C05F25">
                <w:rPr>
                  <w:rFonts w:asciiTheme="majorHAnsi" w:hAnsiTheme="majorHAnsi" w:cs="Calibri"/>
                  <w:lang w:eastAsia="el-GR"/>
                </w:rPr>
                <w:t>σχεδιασμό ενεργητικών πολιτικών απασχόλησης αλλά και προγραμμάτων κατάρτισ</w:t>
              </w:r>
              <w:r w:rsidRPr="00C05F25">
                <w:rPr>
                  <w:rFonts w:asciiTheme="majorHAnsi" w:hAnsiTheme="majorHAnsi" w:cs="Calibri"/>
                  <w:lang w:eastAsia="el-GR"/>
                </w:rPr>
                <w:t>η</w:t>
              </w:r>
              <w:r w:rsidR="00741FC0" w:rsidRPr="00C05F25">
                <w:rPr>
                  <w:rFonts w:asciiTheme="majorHAnsi" w:hAnsiTheme="majorHAnsi" w:cs="Calibri"/>
                  <w:lang w:eastAsia="el-GR"/>
                </w:rPr>
                <w:t xml:space="preserve">ς. Αναφέρουμε ενδεικτικά ότι τα στοιχεία του ειδικού μητρώου </w:t>
              </w:r>
              <w:r w:rsidR="002A062F" w:rsidRPr="00C05F25">
                <w:rPr>
                  <w:rFonts w:asciiTheme="majorHAnsi" w:hAnsiTheme="majorHAnsi" w:cs="Calibri"/>
                  <w:lang w:eastAsia="el-GR"/>
                </w:rPr>
                <w:t xml:space="preserve">ανέργων ατόμων με αναπηρία </w:t>
              </w:r>
              <w:r w:rsidR="00741FC0" w:rsidRPr="00C05F25">
                <w:rPr>
                  <w:rFonts w:asciiTheme="majorHAnsi" w:hAnsiTheme="majorHAnsi" w:cs="Calibri"/>
                  <w:lang w:eastAsia="el-GR"/>
                </w:rPr>
                <w:t xml:space="preserve">που </w:t>
              </w:r>
              <w:r w:rsidR="00073638" w:rsidRPr="00C05F25">
                <w:rPr>
                  <w:rFonts w:asciiTheme="majorHAnsi" w:hAnsiTheme="majorHAnsi" w:cs="Calibri"/>
                  <w:lang w:eastAsia="el-GR"/>
                </w:rPr>
                <w:t xml:space="preserve">πρόσφατα </w:t>
              </w:r>
              <w:r w:rsidR="00741FC0" w:rsidRPr="00C05F25">
                <w:rPr>
                  <w:rFonts w:asciiTheme="majorHAnsi" w:hAnsiTheme="majorHAnsi" w:cs="Calibri"/>
                  <w:lang w:eastAsia="el-GR"/>
                </w:rPr>
                <w:t>μας χορηγήθηκαν</w:t>
              </w:r>
              <w:r w:rsidR="00A55DCF" w:rsidRPr="00C05F25">
                <w:rPr>
                  <w:rFonts w:asciiTheme="majorHAnsi" w:hAnsiTheme="majorHAnsi" w:cs="Calibri"/>
                  <w:lang w:eastAsia="el-GR"/>
                </w:rPr>
                <w:t>,</w:t>
              </w:r>
              <w:r w:rsidR="00741FC0" w:rsidRPr="00C05F25">
                <w:rPr>
                  <w:rFonts w:asciiTheme="majorHAnsi" w:hAnsiTheme="majorHAnsi" w:cs="Calibri"/>
                  <w:lang w:eastAsia="el-GR"/>
                </w:rPr>
                <w:t xml:space="preserve"> δεν περιλαμβάνουν δεδομένα για την τελευταία εργασία των ανέργων, τον κλάδο οικονομικής δραστηριότητας, την επαγγελματική ειδικότητα, αλλά και το είδος της αναπηρίας που αντιμετωπίζει ο άνεργος. </w:t>
              </w:r>
            </w:p>
            <w:p w14:paraId="58AF2196" w14:textId="341CE260" w:rsidR="00E5328B" w:rsidRPr="004874E0" w:rsidRDefault="002E105B" w:rsidP="003F3715">
              <w:pPr>
                <w:spacing w:line="240" w:lineRule="auto"/>
                <w:rPr>
                  <w:rFonts w:asciiTheme="majorHAnsi" w:hAnsiTheme="majorHAnsi" w:cs="Calibri"/>
                  <w:lang w:eastAsia="el-GR"/>
                </w:rPr>
              </w:pPr>
              <w:r w:rsidRPr="004874E0">
                <w:rPr>
                  <w:rFonts w:asciiTheme="majorHAnsi" w:hAnsiTheme="majorHAnsi" w:cs="Calibri"/>
                  <w:lang w:eastAsia="el-GR"/>
                </w:rPr>
                <w:t>Ως προς</w:t>
              </w:r>
              <w:r w:rsidRPr="004874E0">
                <w:rPr>
                  <w:rFonts w:asciiTheme="majorHAnsi" w:hAnsiTheme="majorHAnsi" w:cs="Calibri"/>
                  <w:i/>
                  <w:iCs/>
                  <w:lang w:eastAsia="el-GR"/>
                </w:rPr>
                <w:t xml:space="preserve"> </w:t>
              </w:r>
              <w:r w:rsidRPr="004874E0">
                <w:rPr>
                  <w:rFonts w:asciiTheme="majorHAnsi" w:hAnsiTheme="majorHAnsi" w:cs="Calibri"/>
                  <w:b/>
                  <w:bCs/>
                  <w:i/>
                  <w:iCs/>
                  <w:lang w:eastAsia="el-GR"/>
                </w:rPr>
                <w:t>τις στοχευμένες παρεμβάσεις</w:t>
              </w:r>
              <w:r w:rsidRPr="004874E0">
                <w:rPr>
                  <w:rFonts w:asciiTheme="majorHAnsi" w:hAnsiTheme="majorHAnsi" w:cs="Calibri"/>
                  <w:i/>
                  <w:iCs/>
                  <w:lang w:eastAsia="el-GR"/>
                </w:rPr>
                <w:t xml:space="preserve">, </w:t>
              </w:r>
              <w:r w:rsidRPr="004874E0">
                <w:rPr>
                  <w:rFonts w:asciiTheme="majorHAnsi" w:hAnsiTheme="majorHAnsi" w:cs="Calibri"/>
                  <w:lang w:eastAsia="el-GR"/>
                </w:rPr>
                <w:t>η Ομάδα Εργασίας θεωρούμε ότι πρέπει να</w:t>
              </w:r>
              <w:r w:rsidR="00A05313" w:rsidRPr="004874E0">
                <w:rPr>
                  <w:rFonts w:asciiTheme="majorHAnsi" w:hAnsiTheme="majorHAnsi" w:cs="Calibri"/>
                  <w:lang w:eastAsia="el-GR"/>
                </w:rPr>
                <w:t xml:space="preserve"> υποβάλλει προτάσει</w:t>
              </w:r>
              <w:r w:rsidR="004874E0" w:rsidRPr="004874E0">
                <w:rPr>
                  <w:rFonts w:asciiTheme="majorHAnsi" w:hAnsiTheme="majorHAnsi" w:cs="Calibri"/>
                  <w:lang w:eastAsia="el-GR"/>
                </w:rPr>
                <w:t>ς που θα αφορούν:</w:t>
              </w:r>
            </w:p>
            <w:p w14:paraId="4658DE31" w14:textId="777EE9A3" w:rsidR="00E46228" w:rsidRPr="004874E0" w:rsidRDefault="00E5328B" w:rsidP="006E7965">
              <w:pPr>
                <w:spacing w:after="0" w:line="240" w:lineRule="auto"/>
                <w:rPr>
                  <w:rFonts w:asciiTheme="majorHAnsi" w:hAnsiTheme="majorHAnsi" w:cs="Calibri"/>
                  <w:i/>
                  <w:iCs/>
                  <w:lang w:eastAsia="el-GR"/>
                </w:rPr>
              </w:pPr>
              <w:r w:rsidRPr="004874E0">
                <w:rPr>
                  <w:rFonts w:asciiTheme="majorHAnsi" w:hAnsiTheme="majorHAnsi" w:cs="Calibri"/>
                  <w:b/>
                  <w:bCs/>
                  <w:lang w:eastAsia="el-GR"/>
                </w:rPr>
                <w:t>Α</w:t>
              </w:r>
              <w:r w:rsidRPr="004874E0">
                <w:rPr>
                  <w:rFonts w:asciiTheme="majorHAnsi" w:hAnsiTheme="majorHAnsi" w:cs="Calibri"/>
                  <w:lang w:eastAsia="el-GR"/>
                </w:rPr>
                <w:t>.</w:t>
              </w:r>
              <w:r w:rsidR="002E105B" w:rsidRPr="004874E0">
                <w:rPr>
                  <w:rFonts w:asciiTheme="majorHAnsi" w:hAnsiTheme="majorHAnsi" w:cs="Calibri"/>
                  <w:lang w:eastAsia="el-GR"/>
                </w:rPr>
                <w:t xml:space="preserve"> </w:t>
              </w:r>
              <w:r w:rsidR="00A05313" w:rsidRPr="004874E0">
                <w:rPr>
                  <w:rFonts w:asciiTheme="majorHAnsi" w:hAnsiTheme="majorHAnsi" w:cs="Calibri"/>
                  <w:b/>
                  <w:bCs/>
                  <w:i/>
                  <w:iCs/>
                  <w:lang w:eastAsia="el-GR"/>
                </w:rPr>
                <w:t xml:space="preserve">την άρση </w:t>
              </w:r>
              <w:r w:rsidR="00B9726E" w:rsidRPr="004874E0">
                <w:rPr>
                  <w:rFonts w:asciiTheme="majorHAnsi" w:hAnsiTheme="majorHAnsi" w:cs="Calibri"/>
                  <w:b/>
                  <w:bCs/>
                  <w:i/>
                  <w:iCs/>
                  <w:lang w:eastAsia="el-GR"/>
                </w:rPr>
                <w:t>υφιστάμενων αντικινήτρων και εμποδίων</w:t>
              </w:r>
              <w:r w:rsidR="002A062F" w:rsidRPr="004874E0">
                <w:rPr>
                  <w:rFonts w:asciiTheme="majorHAnsi" w:hAnsiTheme="majorHAnsi" w:cs="Calibri"/>
                  <w:b/>
                  <w:bCs/>
                  <w:i/>
                  <w:iCs/>
                  <w:lang w:eastAsia="el-GR"/>
                </w:rPr>
                <w:t xml:space="preserve">, </w:t>
              </w:r>
              <w:r w:rsidRPr="004874E0">
                <w:rPr>
                  <w:rFonts w:asciiTheme="majorHAnsi" w:hAnsiTheme="majorHAnsi" w:cs="Calibri"/>
                  <w:b/>
                  <w:bCs/>
                  <w:i/>
                  <w:iCs/>
                  <w:lang w:eastAsia="el-GR"/>
                </w:rPr>
                <w:t>όπως είναι</w:t>
              </w:r>
              <w:r w:rsidR="00A72816" w:rsidRPr="004874E0">
                <w:rPr>
                  <w:rFonts w:asciiTheme="majorHAnsi" w:hAnsiTheme="majorHAnsi" w:cs="Calibri"/>
                  <w:i/>
                  <w:iCs/>
                  <w:lang w:eastAsia="el-GR"/>
                </w:rPr>
                <w:t>:</w:t>
              </w:r>
              <w:r w:rsidR="00D0637A" w:rsidRPr="004874E0">
                <w:rPr>
                  <w:rFonts w:asciiTheme="majorHAnsi" w:hAnsiTheme="majorHAnsi" w:cs="Calibri"/>
                  <w:i/>
                  <w:iCs/>
                  <w:lang w:eastAsia="el-GR"/>
                </w:rPr>
                <w:t xml:space="preserve"> </w:t>
              </w:r>
              <w:r w:rsidR="00F05917" w:rsidRPr="004874E0">
                <w:rPr>
                  <w:rFonts w:asciiTheme="majorHAnsi" w:hAnsiTheme="majorHAnsi" w:cs="Calibri"/>
                  <w:i/>
                  <w:iCs/>
                  <w:lang w:eastAsia="el-GR"/>
                </w:rPr>
                <w:t xml:space="preserve"> </w:t>
              </w:r>
            </w:p>
            <w:p w14:paraId="698D49E3" w14:textId="1D977022" w:rsidR="007764E3" w:rsidRPr="004874E0" w:rsidRDefault="00E5328B" w:rsidP="006E7965">
              <w:pPr>
                <w:pStyle w:val="a9"/>
                <w:numPr>
                  <w:ilvl w:val="0"/>
                  <w:numId w:val="7"/>
                </w:numPr>
                <w:tabs>
                  <w:tab w:val="left" w:pos="284"/>
                </w:tabs>
                <w:spacing w:after="0" w:line="240" w:lineRule="auto"/>
                <w:ind w:left="142" w:firstLine="0"/>
                <w:rPr>
                  <w:rFonts w:asciiTheme="majorHAnsi" w:hAnsiTheme="majorHAnsi" w:cs="Calibri"/>
                  <w:lang w:eastAsia="el-GR"/>
                </w:rPr>
              </w:pPr>
              <w:r w:rsidRPr="004874E0">
                <w:rPr>
                  <w:rFonts w:asciiTheme="majorHAnsi" w:hAnsiTheme="majorHAnsi" w:cs="Calibri"/>
                  <w:i/>
                  <w:iCs/>
                  <w:lang w:eastAsia="el-GR"/>
                </w:rPr>
                <w:t>Η</w:t>
              </w:r>
              <w:r w:rsidR="002A062F" w:rsidRPr="004874E0">
                <w:rPr>
                  <w:rFonts w:asciiTheme="majorHAnsi" w:hAnsiTheme="majorHAnsi" w:cs="Calibri"/>
                  <w:i/>
                  <w:iCs/>
                  <w:lang w:eastAsia="el-GR"/>
                </w:rPr>
                <w:t xml:space="preserve"> </w:t>
              </w:r>
              <w:r w:rsidR="00073638" w:rsidRPr="004874E0">
                <w:rPr>
                  <w:rFonts w:asciiTheme="majorHAnsi" w:hAnsiTheme="majorHAnsi" w:cs="Calibri"/>
                  <w:i/>
                  <w:iCs/>
                  <w:lang w:eastAsia="el-GR"/>
                </w:rPr>
                <w:t xml:space="preserve">άδικη διακοπή των επιδομάτων αναπηρίας όταν τα άτομα με αναπηρία </w:t>
              </w:r>
              <w:r w:rsidR="00E865C1" w:rsidRPr="004874E0">
                <w:rPr>
                  <w:rFonts w:asciiTheme="majorHAnsi" w:hAnsiTheme="majorHAnsi" w:cs="Calibri"/>
                  <w:i/>
                  <w:iCs/>
                  <w:lang w:eastAsia="el-GR"/>
                </w:rPr>
                <w:t xml:space="preserve">ή/και  </w:t>
              </w:r>
              <w:r w:rsidR="00073638" w:rsidRPr="004874E0">
                <w:rPr>
                  <w:rFonts w:asciiTheme="majorHAnsi" w:hAnsiTheme="majorHAnsi" w:cs="Calibri"/>
                  <w:i/>
                  <w:iCs/>
                  <w:lang w:eastAsia="el-GR"/>
                </w:rPr>
                <w:t>χρόνιες παθήσεις εργάζονται</w:t>
              </w:r>
              <w:r w:rsidR="00073638" w:rsidRPr="004874E0">
                <w:rPr>
                  <w:rFonts w:asciiTheme="majorHAnsi" w:hAnsiTheme="majorHAnsi" w:cs="Calibri"/>
                  <w:lang w:eastAsia="el-GR"/>
                </w:rPr>
                <w:t>.</w:t>
              </w:r>
            </w:p>
            <w:p w14:paraId="5A3B3A47" w14:textId="2C94740A" w:rsidR="008E10C2" w:rsidRPr="004874E0" w:rsidRDefault="008E10C2" w:rsidP="006E7965">
              <w:pPr>
                <w:pStyle w:val="a9"/>
                <w:spacing w:after="0" w:line="240" w:lineRule="auto"/>
                <w:ind w:left="142"/>
                <w:rPr>
                  <w:rFonts w:asciiTheme="majorHAnsi" w:hAnsiTheme="majorHAnsi" w:cs="Calibri"/>
                  <w:lang w:eastAsia="el-GR"/>
                </w:rPr>
              </w:pPr>
              <w:r w:rsidRPr="004874E0">
                <w:rPr>
                  <w:rFonts w:asciiTheme="majorHAnsi" w:eastAsia="Calibri" w:hAnsiTheme="majorHAnsi" w:cs="Calibri"/>
                </w:rPr>
                <w:t xml:space="preserve">Η διακοπή του επιδόματος αναπηρίας </w:t>
              </w:r>
              <w:r w:rsidR="002A062F" w:rsidRPr="004874E0">
                <w:rPr>
                  <w:rFonts w:asciiTheme="majorHAnsi" w:eastAsia="Calibri" w:hAnsiTheme="majorHAnsi" w:cs="Calibri"/>
                </w:rPr>
                <w:t>όταν τα άτομα με αναπηρία</w:t>
              </w:r>
              <w:r w:rsidR="004874E0">
                <w:rPr>
                  <w:rFonts w:asciiTheme="majorHAnsi" w:eastAsia="Calibri" w:hAnsiTheme="majorHAnsi" w:cs="Calibri"/>
                </w:rPr>
                <w:t xml:space="preserve"> ή/και χρόνιες παθήσεις </w:t>
              </w:r>
              <w:r w:rsidR="002A062F" w:rsidRPr="004874E0">
                <w:rPr>
                  <w:rFonts w:asciiTheme="majorHAnsi" w:eastAsia="Calibri" w:hAnsiTheme="majorHAnsi" w:cs="Calibri"/>
                </w:rPr>
                <w:t>απασχολούνται</w:t>
              </w:r>
              <w:r w:rsidR="004874E0">
                <w:rPr>
                  <w:rFonts w:asciiTheme="majorHAnsi" w:eastAsia="Calibri" w:hAnsiTheme="majorHAnsi" w:cs="Calibri"/>
                </w:rPr>
                <w:t>,</w:t>
              </w:r>
              <w:r w:rsidR="002A062F" w:rsidRPr="004874E0">
                <w:rPr>
                  <w:rFonts w:asciiTheme="majorHAnsi" w:eastAsia="Calibri" w:hAnsiTheme="majorHAnsi" w:cs="Calibri"/>
                </w:rPr>
                <w:t xml:space="preserve"> </w:t>
              </w:r>
              <w:r w:rsidRPr="004874E0">
                <w:rPr>
                  <w:rFonts w:asciiTheme="majorHAnsi" w:eastAsia="Calibri" w:hAnsiTheme="majorHAnsi" w:cs="Calibri"/>
                </w:rPr>
                <w:t>λειτουργεί ως αντικίνητρο για την</w:t>
              </w:r>
              <w:r w:rsidR="004874E0">
                <w:rPr>
                  <w:rFonts w:asciiTheme="majorHAnsi" w:eastAsia="Calibri" w:hAnsiTheme="majorHAnsi" w:cs="Calibri"/>
                </w:rPr>
                <w:t xml:space="preserve"> ένταξή τους στην εργασία</w:t>
              </w:r>
              <w:r w:rsidRPr="004874E0">
                <w:rPr>
                  <w:rFonts w:asciiTheme="majorHAnsi" w:eastAsia="Calibri" w:hAnsiTheme="majorHAnsi" w:cs="Calibri"/>
                </w:rPr>
                <w:t xml:space="preserve">. </w:t>
              </w:r>
              <w:r w:rsidR="007020A5" w:rsidRPr="004874E0">
                <w:rPr>
                  <w:rFonts w:asciiTheme="majorHAnsi" w:eastAsia="Calibri" w:hAnsiTheme="majorHAnsi" w:cs="Calibri"/>
                </w:rPr>
                <w:t xml:space="preserve">Δεν είναι δυνατόν </w:t>
              </w:r>
              <w:r w:rsidRPr="004874E0">
                <w:rPr>
                  <w:rFonts w:asciiTheme="majorHAnsi" w:eastAsia="Calibri" w:hAnsiTheme="majorHAnsi" w:cs="Calibri"/>
                </w:rPr>
                <w:t xml:space="preserve">το επίδομα αναπηρίας να εξισώνεται με το επίδομα ανεργίας, εφόσον η αναπηρία </w:t>
              </w:r>
              <w:r w:rsidR="004874E0">
                <w:rPr>
                  <w:rFonts w:asciiTheme="majorHAnsi" w:eastAsia="Calibri" w:hAnsiTheme="majorHAnsi" w:cs="Calibri"/>
                </w:rPr>
                <w:t>ή</w:t>
              </w:r>
              <w:r w:rsidR="00A55DCF">
                <w:rPr>
                  <w:rFonts w:asciiTheme="majorHAnsi" w:eastAsia="Calibri" w:hAnsiTheme="majorHAnsi" w:cs="Calibri"/>
                </w:rPr>
                <w:t>/και</w:t>
              </w:r>
              <w:r w:rsidR="004874E0">
                <w:rPr>
                  <w:rFonts w:asciiTheme="majorHAnsi" w:eastAsia="Calibri" w:hAnsiTheme="majorHAnsi" w:cs="Calibri"/>
                </w:rPr>
                <w:t xml:space="preserve"> η χρόνια πάθηση </w:t>
              </w:r>
              <w:r w:rsidRPr="004874E0">
                <w:rPr>
                  <w:rFonts w:asciiTheme="majorHAnsi" w:eastAsia="Calibri" w:hAnsiTheme="majorHAnsi" w:cs="Calibri"/>
                </w:rPr>
                <w:t>ενός ατόμου είτε εργάζεται είτε δεν εργάζεται εξακολουθεί να υφίσταται</w:t>
              </w:r>
              <w:r w:rsidR="002A062F" w:rsidRPr="004874E0">
                <w:rPr>
                  <w:rFonts w:asciiTheme="majorHAnsi" w:eastAsia="Calibri" w:hAnsiTheme="majorHAnsi" w:cs="Calibri"/>
                </w:rPr>
                <w:t>,</w:t>
              </w:r>
              <w:r w:rsidRPr="004874E0">
                <w:rPr>
                  <w:rFonts w:asciiTheme="majorHAnsi" w:eastAsia="Calibri" w:hAnsiTheme="majorHAnsi" w:cs="Calibri"/>
                </w:rPr>
                <w:t xml:space="preserve"> </w:t>
              </w:r>
              <w:r w:rsidR="00F37CFC" w:rsidRPr="004874E0">
                <w:rPr>
                  <w:rFonts w:asciiTheme="majorHAnsi" w:eastAsia="Calibri" w:hAnsiTheme="majorHAnsi" w:cs="Calibri"/>
                  <w:color w:val="auto"/>
                </w:rPr>
                <w:t xml:space="preserve"> και ως εκ τούτου και οι </w:t>
              </w:r>
              <w:r w:rsidRPr="004874E0">
                <w:rPr>
                  <w:rFonts w:asciiTheme="majorHAnsi" w:eastAsia="Calibri" w:hAnsiTheme="majorHAnsi" w:cs="Calibri"/>
                </w:rPr>
                <w:t xml:space="preserve">αυξημένες δαπάνες που </w:t>
              </w:r>
              <w:r w:rsidR="002A062F" w:rsidRPr="004874E0">
                <w:rPr>
                  <w:rFonts w:asciiTheme="majorHAnsi" w:eastAsia="Calibri" w:hAnsiTheme="majorHAnsi" w:cs="Calibri"/>
                </w:rPr>
                <w:t xml:space="preserve">συνδέονται </w:t>
              </w:r>
              <w:r w:rsidR="00404B35">
                <w:rPr>
                  <w:rFonts w:asciiTheme="majorHAnsi" w:eastAsia="Calibri" w:hAnsiTheme="majorHAnsi" w:cs="Calibri"/>
                </w:rPr>
                <w:t xml:space="preserve">με </w:t>
              </w:r>
              <w:r w:rsidRPr="004874E0">
                <w:rPr>
                  <w:rFonts w:asciiTheme="majorHAnsi" w:eastAsia="Calibri" w:hAnsiTheme="majorHAnsi" w:cs="Calibri"/>
                </w:rPr>
                <w:t xml:space="preserve">αυτήν. </w:t>
              </w:r>
            </w:p>
            <w:p w14:paraId="1FAD8094" w14:textId="4CDB77BA" w:rsidR="00BE1721" w:rsidRPr="004874E0" w:rsidRDefault="00BE1721" w:rsidP="007764E3">
              <w:pPr>
                <w:pStyle w:val="a9"/>
                <w:tabs>
                  <w:tab w:val="left" w:pos="284"/>
                </w:tabs>
                <w:spacing w:line="240" w:lineRule="auto"/>
                <w:ind w:left="142"/>
                <w:rPr>
                  <w:rFonts w:asciiTheme="majorHAnsi" w:hAnsiTheme="majorHAnsi" w:cs="Calibri"/>
                  <w:i/>
                  <w:iCs/>
                  <w:lang w:eastAsia="el-GR"/>
                </w:rPr>
              </w:pPr>
            </w:p>
            <w:p w14:paraId="48D37209" w14:textId="02D3D811" w:rsidR="00BE1721" w:rsidRPr="004874E0" w:rsidRDefault="00E5328B" w:rsidP="007764E3">
              <w:pPr>
                <w:pStyle w:val="a9"/>
                <w:numPr>
                  <w:ilvl w:val="0"/>
                  <w:numId w:val="7"/>
                </w:numPr>
                <w:tabs>
                  <w:tab w:val="left" w:pos="284"/>
                </w:tabs>
                <w:spacing w:line="240" w:lineRule="auto"/>
                <w:ind w:left="142" w:firstLine="0"/>
                <w:rPr>
                  <w:rFonts w:asciiTheme="majorHAnsi" w:hAnsiTheme="majorHAnsi" w:cs="Calibri"/>
                  <w:i/>
                  <w:iCs/>
                  <w:lang w:eastAsia="el-GR"/>
                </w:rPr>
              </w:pPr>
              <w:r w:rsidRPr="004874E0">
                <w:rPr>
                  <w:rFonts w:asciiTheme="majorHAnsi" w:hAnsiTheme="majorHAnsi" w:cs="Calibri"/>
                  <w:i/>
                  <w:iCs/>
                  <w:lang w:eastAsia="el-GR"/>
                </w:rPr>
                <w:t xml:space="preserve">Η </w:t>
              </w:r>
              <w:r w:rsidR="00A05313" w:rsidRPr="004874E0">
                <w:rPr>
                  <w:rFonts w:asciiTheme="majorHAnsi" w:hAnsiTheme="majorHAnsi" w:cs="Calibri"/>
                  <w:i/>
                  <w:iCs/>
                  <w:lang w:eastAsia="el-GR"/>
                </w:rPr>
                <w:t xml:space="preserve">μη </w:t>
              </w:r>
              <w:r w:rsidR="00BE1721" w:rsidRPr="004874E0">
                <w:rPr>
                  <w:rFonts w:asciiTheme="majorHAnsi" w:hAnsiTheme="majorHAnsi" w:cs="Calibri"/>
                  <w:i/>
                  <w:iCs/>
                  <w:lang w:eastAsia="el-GR"/>
                </w:rPr>
                <w:t>εγγραφή των ατόμων με αναπηρία</w:t>
              </w:r>
              <w:r w:rsidR="002F4707" w:rsidRPr="004874E0">
                <w:rPr>
                  <w:rFonts w:asciiTheme="majorHAnsi" w:hAnsiTheme="majorHAnsi" w:cs="Calibri"/>
                  <w:i/>
                  <w:iCs/>
                  <w:lang w:eastAsia="el-GR"/>
                </w:rPr>
                <w:t xml:space="preserve"> ή/και χρόνιες παθήσεις</w:t>
              </w:r>
              <w:r w:rsidR="00BE1721" w:rsidRPr="004874E0">
                <w:rPr>
                  <w:rFonts w:asciiTheme="majorHAnsi" w:hAnsiTheme="majorHAnsi" w:cs="Calibri"/>
                  <w:i/>
                  <w:iCs/>
                  <w:lang w:eastAsia="el-GR"/>
                </w:rPr>
                <w:t xml:space="preserve"> </w:t>
              </w:r>
              <w:r w:rsidR="002F4707" w:rsidRPr="004874E0">
                <w:rPr>
                  <w:rFonts w:asciiTheme="majorHAnsi" w:hAnsiTheme="majorHAnsi" w:cs="Calibri"/>
                  <w:i/>
                  <w:iCs/>
                  <w:lang w:eastAsia="el-GR"/>
                </w:rPr>
                <w:t xml:space="preserve">στο μητρώο </w:t>
              </w:r>
              <w:r w:rsidR="00BE1721" w:rsidRPr="004874E0">
                <w:rPr>
                  <w:rFonts w:asciiTheme="majorHAnsi" w:hAnsiTheme="majorHAnsi" w:cs="Calibri"/>
                  <w:i/>
                  <w:iCs/>
                  <w:lang w:eastAsia="el-GR"/>
                </w:rPr>
                <w:t>ανέργων του Ο</w:t>
              </w:r>
              <w:r w:rsidR="00404B35">
                <w:rPr>
                  <w:rFonts w:asciiTheme="majorHAnsi" w:hAnsiTheme="majorHAnsi" w:cs="Calibri"/>
                  <w:i/>
                  <w:iCs/>
                  <w:lang w:eastAsia="el-GR"/>
                </w:rPr>
                <w:t>.</w:t>
              </w:r>
              <w:r w:rsidR="00BE1721" w:rsidRPr="004874E0">
                <w:rPr>
                  <w:rFonts w:asciiTheme="majorHAnsi" w:hAnsiTheme="majorHAnsi" w:cs="Calibri"/>
                  <w:i/>
                  <w:iCs/>
                  <w:lang w:eastAsia="el-GR"/>
                </w:rPr>
                <w:t>Α</w:t>
              </w:r>
              <w:r w:rsidR="00404B35">
                <w:rPr>
                  <w:rFonts w:asciiTheme="majorHAnsi" w:hAnsiTheme="majorHAnsi" w:cs="Calibri"/>
                  <w:i/>
                  <w:iCs/>
                  <w:lang w:eastAsia="el-GR"/>
                </w:rPr>
                <w:t>.</w:t>
              </w:r>
              <w:r w:rsidR="00BE1721" w:rsidRPr="004874E0">
                <w:rPr>
                  <w:rFonts w:asciiTheme="majorHAnsi" w:hAnsiTheme="majorHAnsi" w:cs="Calibri"/>
                  <w:i/>
                  <w:iCs/>
                  <w:lang w:eastAsia="el-GR"/>
                </w:rPr>
                <w:t>Ε</w:t>
              </w:r>
              <w:r w:rsidR="00404B35">
                <w:rPr>
                  <w:rFonts w:asciiTheme="majorHAnsi" w:hAnsiTheme="majorHAnsi" w:cs="Calibri"/>
                  <w:i/>
                  <w:iCs/>
                  <w:lang w:eastAsia="el-GR"/>
                </w:rPr>
                <w:t>.</w:t>
              </w:r>
              <w:r w:rsidR="00BE1721" w:rsidRPr="004874E0">
                <w:rPr>
                  <w:rFonts w:asciiTheme="majorHAnsi" w:hAnsiTheme="majorHAnsi" w:cs="Calibri"/>
                  <w:i/>
                  <w:iCs/>
                  <w:lang w:eastAsia="el-GR"/>
                </w:rPr>
                <w:t>Δ</w:t>
              </w:r>
              <w:r w:rsidR="00404B35">
                <w:rPr>
                  <w:rFonts w:asciiTheme="majorHAnsi" w:hAnsiTheme="majorHAnsi" w:cs="Calibri"/>
                  <w:i/>
                  <w:iCs/>
                  <w:lang w:eastAsia="el-GR"/>
                </w:rPr>
                <w:t>.</w:t>
              </w:r>
              <w:r w:rsidR="00BE1721" w:rsidRPr="004874E0">
                <w:rPr>
                  <w:rFonts w:asciiTheme="majorHAnsi" w:hAnsiTheme="majorHAnsi" w:cs="Calibri"/>
                  <w:i/>
                  <w:iCs/>
                  <w:lang w:eastAsia="el-GR"/>
                </w:rPr>
                <w:t xml:space="preserve"> όταν το πιστοποιητικό αναπηρίας τους αναγράφει «ανίκανος/η για κάθε βιοποριστική εργασία»</w:t>
              </w:r>
              <w:r w:rsidR="00BE141B">
                <w:rPr>
                  <w:rFonts w:asciiTheme="majorHAnsi" w:hAnsiTheme="majorHAnsi" w:cs="Calibri"/>
                  <w:i/>
                  <w:iCs/>
                  <w:lang w:eastAsia="el-GR"/>
                </w:rPr>
                <w:t>.</w:t>
              </w:r>
              <w:r w:rsidR="007764E3" w:rsidRPr="004874E0">
                <w:rPr>
                  <w:rFonts w:asciiTheme="majorHAnsi" w:hAnsiTheme="majorHAnsi" w:cs="Calibri"/>
                  <w:i/>
                  <w:iCs/>
                  <w:lang w:eastAsia="el-GR"/>
                </w:rPr>
                <w:t xml:space="preserve"> </w:t>
              </w:r>
              <w:r w:rsidR="00BE1721" w:rsidRPr="004874E0">
                <w:rPr>
                  <w:rFonts w:asciiTheme="majorHAnsi" w:hAnsiTheme="majorHAnsi" w:cs="Calibri"/>
                  <w:i/>
                  <w:iCs/>
                  <w:lang w:eastAsia="el-GR"/>
                </w:rPr>
                <w:t xml:space="preserve"> </w:t>
              </w:r>
            </w:p>
            <w:p w14:paraId="3A45DB8B" w14:textId="1837B6B7" w:rsidR="003E57F9" w:rsidRPr="004874E0" w:rsidRDefault="00A65195" w:rsidP="007764E3">
              <w:pPr>
                <w:pStyle w:val="a9"/>
                <w:spacing w:line="240" w:lineRule="auto"/>
                <w:ind w:left="142"/>
                <w:rPr>
                  <w:rFonts w:asciiTheme="majorHAnsi" w:eastAsia="Calibri" w:hAnsiTheme="majorHAnsi" w:cs="Calibri"/>
                </w:rPr>
              </w:pPr>
              <w:r w:rsidRPr="004874E0">
                <w:rPr>
                  <w:rFonts w:asciiTheme="majorHAnsi" w:eastAsia="Calibri" w:hAnsiTheme="majorHAnsi" w:cs="Calibri"/>
                </w:rPr>
                <w:t>Τ</w:t>
              </w:r>
              <w:r w:rsidR="005D0DDD" w:rsidRPr="004874E0">
                <w:rPr>
                  <w:rFonts w:asciiTheme="majorHAnsi" w:eastAsia="Calibri" w:hAnsiTheme="majorHAnsi" w:cs="Calibri"/>
                </w:rPr>
                <w:t>α άτομα με αναπηρία</w:t>
              </w:r>
              <w:r w:rsidR="004874E0">
                <w:rPr>
                  <w:rFonts w:asciiTheme="majorHAnsi" w:eastAsia="Calibri" w:hAnsiTheme="majorHAnsi" w:cs="Calibri"/>
                </w:rPr>
                <w:t xml:space="preserve"> ή/και χρόνιες παθήσεις</w:t>
              </w:r>
              <w:r w:rsidR="005D0DDD" w:rsidRPr="004874E0">
                <w:rPr>
                  <w:rFonts w:asciiTheme="majorHAnsi" w:eastAsia="Calibri" w:hAnsiTheme="majorHAnsi" w:cs="Calibri"/>
                </w:rPr>
                <w:t xml:space="preserve"> που το πιστοποιητικό αναπηρίας τους αναφέρει </w:t>
              </w:r>
              <w:r w:rsidR="005D0DDD" w:rsidRPr="00404B35">
                <w:rPr>
                  <w:rFonts w:asciiTheme="majorHAnsi" w:eastAsia="Calibri" w:hAnsiTheme="majorHAnsi" w:cs="Calibri"/>
                  <w:i/>
                  <w:iCs/>
                </w:rPr>
                <w:t>«ανίκανος/η για κάθε βιοποριστική εργασία»</w:t>
              </w:r>
              <w:r w:rsidR="005D0DDD" w:rsidRPr="004874E0">
                <w:rPr>
                  <w:rFonts w:asciiTheme="majorHAnsi" w:eastAsia="Calibri" w:hAnsiTheme="majorHAnsi" w:cs="Calibri"/>
                </w:rPr>
                <w:t xml:space="preserve"> δεν μπορούν να εγγραφούν </w:t>
              </w:r>
              <w:r w:rsidRPr="004874E0">
                <w:rPr>
                  <w:rFonts w:asciiTheme="majorHAnsi" w:eastAsia="Calibri" w:hAnsiTheme="majorHAnsi" w:cs="Calibri"/>
                </w:rPr>
                <w:t xml:space="preserve">στο μητρώο </w:t>
              </w:r>
              <w:r w:rsidR="005D0DDD" w:rsidRPr="004874E0">
                <w:rPr>
                  <w:rFonts w:asciiTheme="majorHAnsi" w:eastAsia="Calibri" w:hAnsiTheme="majorHAnsi" w:cs="Calibri"/>
                </w:rPr>
                <w:t xml:space="preserve">ανέργων </w:t>
              </w:r>
              <w:r w:rsidRPr="004874E0">
                <w:rPr>
                  <w:rFonts w:asciiTheme="majorHAnsi" w:eastAsia="Calibri" w:hAnsiTheme="majorHAnsi" w:cs="Calibri"/>
                </w:rPr>
                <w:t xml:space="preserve">που τηρεί ο </w:t>
              </w:r>
              <w:r w:rsidR="003E57F9" w:rsidRPr="004874E0">
                <w:rPr>
                  <w:rFonts w:asciiTheme="majorHAnsi" w:eastAsia="Calibri" w:hAnsiTheme="majorHAnsi" w:cs="Calibri"/>
                </w:rPr>
                <w:t>Ο.Α.Ε.Δ.</w:t>
              </w:r>
              <w:r w:rsidR="00404B35">
                <w:rPr>
                  <w:rFonts w:asciiTheme="majorHAnsi" w:eastAsia="Calibri" w:hAnsiTheme="majorHAnsi" w:cs="Calibri"/>
                </w:rPr>
                <w:t xml:space="preserve">, </w:t>
              </w:r>
              <w:r w:rsidR="003E57F9" w:rsidRPr="004874E0">
                <w:rPr>
                  <w:rFonts w:asciiTheme="majorHAnsi" w:eastAsia="Calibri" w:hAnsiTheme="majorHAnsi" w:cs="Calibri"/>
                </w:rPr>
                <w:t xml:space="preserve">με αποτέλεσμα να μην </w:t>
              </w:r>
              <w:r w:rsidR="00BE1721" w:rsidRPr="004874E0">
                <w:rPr>
                  <w:rFonts w:asciiTheme="majorHAnsi" w:eastAsia="Calibri" w:hAnsiTheme="majorHAnsi" w:cs="Calibri"/>
                </w:rPr>
                <w:t>μπορούν να συμμετάσχουν</w:t>
              </w:r>
              <w:r w:rsidR="008B01A7" w:rsidRPr="004874E0">
                <w:rPr>
                  <w:rFonts w:asciiTheme="majorHAnsi" w:eastAsia="Calibri" w:hAnsiTheme="majorHAnsi" w:cs="Calibri"/>
                </w:rPr>
                <w:t xml:space="preserve"> σε προγράμματα απασχόλησης</w:t>
              </w:r>
              <w:r w:rsidR="00BE1721" w:rsidRPr="004874E0">
                <w:rPr>
                  <w:rFonts w:asciiTheme="majorHAnsi" w:eastAsia="Calibri" w:hAnsiTheme="majorHAnsi" w:cs="Calibri"/>
                </w:rPr>
                <w:t xml:space="preserve">, παρόλο που πολλά </w:t>
              </w:r>
              <w:r w:rsidR="002B3F5F" w:rsidRPr="004874E0">
                <w:rPr>
                  <w:rFonts w:asciiTheme="majorHAnsi" w:eastAsia="Calibri" w:hAnsiTheme="majorHAnsi" w:cs="Calibri"/>
                </w:rPr>
                <w:t xml:space="preserve">εξ’ αυτών </w:t>
              </w:r>
              <w:r w:rsidR="00E73263" w:rsidRPr="004874E0">
                <w:rPr>
                  <w:rFonts w:asciiTheme="majorHAnsi" w:eastAsia="Calibri" w:hAnsiTheme="majorHAnsi" w:cs="Calibri"/>
                </w:rPr>
                <w:t xml:space="preserve">εντάσσονται </w:t>
              </w:r>
              <w:r w:rsidR="00BE1721" w:rsidRPr="004874E0">
                <w:rPr>
                  <w:rFonts w:asciiTheme="majorHAnsi" w:eastAsia="Calibri" w:hAnsiTheme="majorHAnsi" w:cs="Calibri"/>
                </w:rPr>
                <w:t>στο ΕΣΠΑ, στο πλαίσιο του οποίου η αρχή της μη διάκρισης λόγω αναπηρίας συνιστά κριτήριο επιλεξιμότητας ON/OFF</w:t>
              </w:r>
              <w:r w:rsidR="005D0DDD" w:rsidRPr="004874E0">
                <w:rPr>
                  <w:rFonts w:asciiTheme="majorHAnsi" w:eastAsia="Calibri" w:hAnsiTheme="majorHAnsi" w:cs="Calibri"/>
                </w:rPr>
                <w:t>.</w:t>
              </w:r>
              <w:r w:rsidRPr="004874E0">
                <w:rPr>
                  <w:rFonts w:asciiTheme="majorHAnsi" w:eastAsia="Calibri" w:hAnsiTheme="majorHAnsi" w:cs="Calibri"/>
                </w:rPr>
                <w:t xml:space="preserve"> </w:t>
              </w:r>
              <w:r w:rsidR="003E57F9" w:rsidRPr="004874E0">
                <w:rPr>
                  <w:rFonts w:asciiTheme="majorHAnsi" w:eastAsia="Calibri" w:hAnsiTheme="majorHAnsi" w:cs="Calibri"/>
                </w:rPr>
                <w:t xml:space="preserve"> </w:t>
              </w:r>
              <w:r w:rsidRPr="004874E0">
                <w:rPr>
                  <w:rFonts w:asciiTheme="majorHAnsi" w:eastAsia="Calibri" w:hAnsiTheme="majorHAnsi" w:cs="Calibri"/>
                </w:rPr>
                <w:t>Πρό</w:t>
              </w:r>
              <w:r w:rsidR="003E57F9" w:rsidRPr="004874E0">
                <w:rPr>
                  <w:rFonts w:asciiTheme="majorHAnsi" w:eastAsia="Calibri" w:hAnsiTheme="majorHAnsi" w:cs="Calibri"/>
                </w:rPr>
                <w:t>κειται για ζήτημα το οποίο έρχεται σε πλήρη αντίθεση με τη δικαιωματική προσέγγιση της αναπηρίας</w:t>
              </w:r>
              <w:r w:rsidR="007020A5" w:rsidRPr="004874E0">
                <w:rPr>
                  <w:rFonts w:asciiTheme="majorHAnsi" w:eastAsia="Calibri" w:hAnsiTheme="majorHAnsi" w:cs="Calibri"/>
                </w:rPr>
                <w:t xml:space="preserve">. </w:t>
              </w:r>
              <w:r w:rsidR="003E57F9" w:rsidRPr="004874E0">
                <w:rPr>
                  <w:rFonts w:asciiTheme="majorHAnsi" w:eastAsia="Calibri" w:hAnsiTheme="majorHAnsi" w:cs="Calibri"/>
                </w:rPr>
                <w:t xml:space="preserve">Στο πλαίσιο αυτής της προσέγγισης </w:t>
              </w:r>
              <w:r w:rsidR="002B3F5F" w:rsidRPr="004874E0">
                <w:rPr>
                  <w:rFonts w:asciiTheme="majorHAnsi" w:eastAsia="Calibri" w:hAnsiTheme="majorHAnsi" w:cs="Calibri"/>
                </w:rPr>
                <w:t xml:space="preserve">μόνο το ίδιο το άτομο με αναπηρία ή χρόνια πάθηση μπορεί να κρίνει εάν είναι ικανό προς εργασία ή όχι. </w:t>
              </w:r>
            </w:p>
            <w:p w14:paraId="2CC933E7" w14:textId="77777777" w:rsidR="003E57F9" w:rsidRPr="004874E0" w:rsidRDefault="003E57F9" w:rsidP="00BE1721">
              <w:pPr>
                <w:pStyle w:val="a9"/>
                <w:spacing w:line="240" w:lineRule="auto"/>
                <w:rPr>
                  <w:rFonts w:asciiTheme="majorHAnsi" w:hAnsiTheme="majorHAnsi" w:cs="Calibri"/>
                  <w:lang w:eastAsia="el-GR"/>
                </w:rPr>
              </w:pPr>
            </w:p>
            <w:p w14:paraId="11B7BACC" w14:textId="1414ACCA" w:rsidR="003E57F9" w:rsidRPr="004874E0" w:rsidRDefault="00E5328B" w:rsidP="007764E3">
              <w:pPr>
                <w:pStyle w:val="a9"/>
                <w:numPr>
                  <w:ilvl w:val="0"/>
                  <w:numId w:val="7"/>
                </w:numPr>
                <w:tabs>
                  <w:tab w:val="left" w:pos="284"/>
                </w:tabs>
                <w:spacing w:line="240" w:lineRule="auto"/>
                <w:ind w:left="142" w:firstLine="0"/>
                <w:rPr>
                  <w:rFonts w:asciiTheme="majorHAnsi" w:hAnsiTheme="majorHAnsi" w:cs="Calibri"/>
                  <w:i/>
                  <w:iCs/>
                  <w:lang w:eastAsia="el-GR"/>
                </w:rPr>
              </w:pPr>
              <w:r w:rsidRPr="004874E0">
                <w:rPr>
                  <w:rFonts w:asciiTheme="majorHAnsi" w:hAnsiTheme="majorHAnsi" w:cs="Calibri"/>
                  <w:i/>
                  <w:iCs/>
                  <w:lang w:eastAsia="el-GR"/>
                </w:rPr>
                <w:t xml:space="preserve">Η </w:t>
              </w:r>
              <w:r w:rsidR="00A05313" w:rsidRPr="004874E0">
                <w:rPr>
                  <w:rFonts w:asciiTheme="majorHAnsi" w:hAnsiTheme="majorHAnsi" w:cs="Calibri"/>
                  <w:i/>
                  <w:iCs/>
                  <w:lang w:eastAsia="el-GR"/>
                </w:rPr>
                <w:t xml:space="preserve">μη </w:t>
              </w:r>
              <w:r w:rsidR="003E57F9" w:rsidRPr="004874E0">
                <w:rPr>
                  <w:rFonts w:asciiTheme="majorHAnsi" w:hAnsiTheme="majorHAnsi" w:cs="Calibri"/>
                  <w:i/>
                  <w:iCs/>
                  <w:lang w:eastAsia="el-GR"/>
                </w:rPr>
                <w:t>εγγραφ</w:t>
              </w:r>
              <w:r w:rsidR="00CB175E" w:rsidRPr="004874E0">
                <w:rPr>
                  <w:rFonts w:asciiTheme="majorHAnsi" w:hAnsiTheme="majorHAnsi" w:cs="Calibri"/>
                  <w:i/>
                  <w:iCs/>
                  <w:lang w:eastAsia="el-GR"/>
                </w:rPr>
                <w:t>ή</w:t>
              </w:r>
              <w:r w:rsidR="003E57F9" w:rsidRPr="004874E0">
                <w:rPr>
                  <w:rFonts w:asciiTheme="majorHAnsi" w:hAnsiTheme="majorHAnsi" w:cs="Calibri"/>
                  <w:i/>
                  <w:iCs/>
                  <w:lang w:eastAsia="el-GR"/>
                </w:rPr>
                <w:t xml:space="preserve"> των ατόμων με αναπηρία </w:t>
              </w:r>
              <w:r w:rsidR="002F4707" w:rsidRPr="004874E0">
                <w:rPr>
                  <w:rFonts w:asciiTheme="majorHAnsi" w:hAnsiTheme="majorHAnsi" w:cs="Calibri"/>
                  <w:i/>
                  <w:iCs/>
                  <w:lang w:eastAsia="el-GR"/>
                </w:rPr>
                <w:t xml:space="preserve">ή/και χρόνιες παθήσεις στο μητρώο </w:t>
              </w:r>
              <w:r w:rsidR="00AD4D01" w:rsidRPr="004874E0">
                <w:rPr>
                  <w:rFonts w:asciiTheme="majorHAnsi" w:hAnsiTheme="majorHAnsi" w:cs="Calibri"/>
                  <w:i/>
                  <w:iCs/>
                  <w:lang w:eastAsia="el-GR"/>
                </w:rPr>
                <w:t xml:space="preserve">ανέργων του Ο.Α.Ε.Δ. </w:t>
              </w:r>
              <w:r w:rsidR="006E7965" w:rsidRPr="004874E0">
                <w:rPr>
                  <w:rFonts w:asciiTheme="majorHAnsi" w:hAnsiTheme="majorHAnsi" w:cs="Calibri"/>
                  <w:i/>
                  <w:iCs/>
                  <w:lang w:eastAsia="el-GR"/>
                </w:rPr>
                <w:t xml:space="preserve">που διαθέτουν </w:t>
              </w:r>
              <w:r w:rsidR="002F4707" w:rsidRPr="004874E0">
                <w:rPr>
                  <w:rFonts w:asciiTheme="majorHAnsi" w:hAnsiTheme="majorHAnsi" w:cs="Calibri"/>
                  <w:i/>
                  <w:iCs/>
                  <w:lang w:eastAsia="el-GR"/>
                </w:rPr>
                <w:t>πιστοποιητικό αναπηρίας από την ΑΝΥΕ και ΑΣΥΕ</w:t>
              </w:r>
              <w:r w:rsidR="00BE141B">
                <w:rPr>
                  <w:rFonts w:asciiTheme="majorHAnsi" w:hAnsiTheme="majorHAnsi" w:cs="Calibri"/>
                  <w:i/>
                  <w:iCs/>
                  <w:lang w:eastAsia="el-GR"/>
                </w:rPr>
                <w:t>.</w:t>
              </w:r>
            </w:p>
            <w:p w14:paraId="4DCF06FC" w14:textId="32E7CA6F" w:rsidR="00073638" w:rsidRPr="004874E0" w:rsidRDefault="002B3F5F" w:rsidP="007764E3">
              <w:pPr>
                <w:pStyle w:val="a9"/>
                <w:spacing w:line="240" w:lineRule="auto"/>
                <w:ind w:left="142"/>
                <w:rPr>
                  <w:rFonts w:asciiTheme="majorHAnsi" w:eastAsia="Calibri" w:hAnsiTheme="majorHAnsi" w:cs="Calibri"/>
                </w:rPr>
              </w:pPr>
              <w:r w:rsidRPr="004874E0">
                <w:rPr>
                  <w:rFonts w:asciiTheme="majorHAnsi" w:eastAsia="Calibri" w:hAnsiTheme="majorHAnsi" w:cs="Calibri"/>
                </w:rPr>
                <w:t>Τα άτομα με αναπηρία</w:t>
              </w:r>
              <w:r w:rsidR="004874E0">
                <w:rPr>
                  <w:rFonts w:asciiTheme="majorHAnsi" w:eastAsia="Calibri" w:hAnsiTheme="majorHAnsi" w:cs="Calibri"/>
                </w:rPr>
                <w:t xml:space="preserve"> ή/και χρόνιες παθήσεις </w:t>
              </w:r>
              <w:r w:rsidRPr="004874E0">
                <w:rPr>
                  <w:rFonts w:asciiTheme="majorHAnsi" w:eastAsia="Calibri" w:hAnsiTheme="majorHAnsi" w:cs="Calibri"/>
                </w:rPr>
                <w:t xml:space="preserve">που διαθέτουν πιστοποιητικό αναπηρίας </w:t>
              </w:r>
              <w:r w:rsidR="007020A5" w:rsidRPr="004874E0">
                <w:rPr>
                  <w:rFonts w:asciiTheme="majorHAnsi" w:eastAsia="Calibri" w:hAnsiTheme="majorHAnsi" w:cs="Calibri"/>
                </w:rPr>
                <w:t xml:space="preserve">σε ισχύ </w:t>
              </w:r>
              <w:r w:rsidRPr="004874E0">
                <w:rPr>
                  <w:rFonts w:asciiTheme="majorHAnsi" w:eastAsia="Calibri" w:hAnsiTheme="majorHAnsi" w:cs="Calibri"/>
                </w:rPr>
                <w:t xml:space="preserve">από την ΑΣΥΕ </w:t>
              </w:r>
              <w:r w:rsidR="00CB175E" w:rsidRPr="004874E0">
                <w:rPr>
                  <w:rFonts w:asciiTheme="majorHAnsi" w:eastAsia="Calibri" w:hAnsiTheme="majorHAnsi" w:cs="Calibri"/>
                </w:rPr>
                <w:t xml:space="preserve">(Ανώτατη Στρατιωτική Υγειονομική Επιτροπή) </w:t>
              </w:r>
              <w:r w:rsidRPr="004874E0">
                <w:rPr>
                  <w:rFonts w:asciiTheme="majorHAnsi" w:eastAsia="Calibri" w:hAnsiTheme="majorHAnsi" w:cs="Calibri"/>
                </w:rPr>
                <w:t xml:space="preserve">και ΑΝΥΕ </w:t>
              </w:r>
              <w:r w:rsidR="00CB175E" w:rsidRPr="004874E0">
                <w:rPr>
                  <w:rFonts w:asciiTheme="majorHAnsi" w:eastAsia="Calibri" w:hAnsiTheme="majorHAnsi" w:cs="Calibri"/>
                </w:rPr>
                <w:t xml:space="preserve">(Ανώτατη Ναυτική Υγειονομική Επιτροπή) </w:t>
              </w:r>
              <w:r w:rsidRPr="004874E0">
                <w:rPr>
                  <w:rFonts w:asciiTheme="majorHAnsi" w:eastAsia="Calibri" w:hAnsiTheme="majorHAnsi" w:cs="Calibri"/>
                </w:rPr>
                <w:t xml:space="preserve">δεν μπορούν να εγγραφούν στο μητρώο ανέργων που τηρεί ο Οργανισμός </w:t>
              </w:r>
              <w:r w:rsidR="007020A5" w:rsidRPr="004874E0">
                <w:rPr>
                  <w:rFonts w:asciiTheme="majorHAnsi" w:eastAsia="Calibri" w:hAnsiTheme="majorHAnsi" w:cs="Calibri"/>
                </w:rPr>
                <w:t xml:space="preserve">και ως εκ τούτου δεν </w:t>
              </w:r>
              <w:r w:rsidR="00D0637A" w:rsidRPr="004874E0">
                <w:rPr>
                  <w:rFonts w:asciiTheme="majorHAnsi" w:eastAsia="Calibri" w:hAnsiTheme="majorHAnsi" w:cs="Calibri"/>
                </w:rPr>
                <w:t xml:space="preserve">μπορούν </w:t>
              </w:r>
              <w:r w:rsidR="00CB175E" w:rsidRPr="004874E0">
                <w:rPr>
                  <w:rFonts w:asciiTheme="majorHAnsi" w:eastAsia="Calibri" w:hAnsiTheme="majorHAnsi" w:cs="Calibri"/>
                </w:rPr>
                <w:t xml:space="preserve">να συμμετάσχουν </w:t>
              </w:r>
              <w:r w:rsidR="007020A5" w:rsidRPr="004874E0">
                <w:rPr>
                  <w:rFonts w:asciiTheme="majorHAnsi" w:eastAsia="Calibri" w:hAnsiTheme="majorHAnsi" w:cs="Calibri"/>
                </w:rPr>
                <w:t xml:space="preserve">σε </w:t>
              </w:r>
              <w:r w:rsidR="00CB175E" w:rsidRPr="004874E0">
                <w:rPr>
                  <w:rFonts w:asciiTheme="majorHAnsi" w:eastAsia="Calibri" w:hAnsiTheme="majorHAnsi" w:cs="Calibri"/>
                </w:rPr>
                <w:t xml:space="preserve">προγράμματα απασχόλησης. </w:t>
              </w:r>
            </w:p>
            <w:p w14:paraId="2F5A1325" w14:textId="2D9D33C8" w:rsidR="00A05313" w:rsidRPr="004874E0" w:rsidRDefault="00A05313" w:rsidP="00A05313">
              <w:pPr>
                <w:pStyle w:val="a9"/>
                <w:tabs>
                  <w:tab w:val="left" w:pos="284"/>
                </w:tabs>
                <w:spacing w:line="240" w:lineRule="auto"/>
                <w:ind w:left="142"/>
                <w:rPr>
                  <w:rFonts w:asciiTheme="majorHAnsi" w:hAnsiTheme="majorHAnsi" w:cs="Calibri"/>
                  <w:b/>
                  <w:bCs/>
                  <w:i/>
                  <w:iCs/>
                  <w:lang w:eastAsia="el-GR"/>
                </w:rPr>
              </w:pPr>
            </w:p>
            <w:p w14:paraId="3CC86B14" w14:textId="78358617" w:rsidR="00A05313" w:rsidRPr="004874E0" w:rsidRDefault="00A05313" w:rsidP="00A05313">
              <w:pPr>
                <w:pStyle w:val="a9"/>
                <w:numPr>
                  <w:ilvl w:val="0"/>
                  <w:numId w:val="7"/>
                </w:numPr>
                <w:tabs>
                  <w:tab w:val="left" w:pos="284"/>
                </w:tabs>
                <w:spacing w:after="0" w:line="240" w:lineRule="auto"/>
                <w:ind w:left="142" w:firstLine="0"/>
                <w:rPr>
                  <w:rFonts w:asciiTheme="majorHAnsi" w:hAnsiTheme="majorHAnsi" w:cs="Calibri"/>
                  <w:i/>
                  <w:iCs/>
                  <w:lang w:eastAsia="el-GR"/>
                </w:rPr>
              </w:pPr>
              <w:r w:rsidRPr="004874E0">
                <w:rPr>
                  <w:rFonts w:asciiTheme="majorHAnsi" w:hAnsiTheme="majorHAnsi" w:cs="Calibri"/>
                  <w:i/>
                  <w:iCs/>
                  <w:lang w:eastAsia="el-GR"/>
                </w:rPr>
                <w:t xml:space="preserve">Ο </w:t>
              </w:r>
              <w:r w:rsidR="00AD4D01" w:rsidRPr="004874E0">
                <w:rPr>
                  <w:rFonts w:asciiTheme="majorHAnsi" w:hAnsiTheme="majorHAnsi" w:cs="Calibri"/>
                  <w:i/>
                  <w:iCs/>
                  <w:lang w:eastAsia="el-GR"/>
                </w:rPr>
                <w:t xml:space="preserve">αποκλεισμός </w:t>
              </w:r>
              <w:r w:rsidRPr="004874E0">
                <w:rPr>
                  <w:rFonts w:asciiTheme="majorHAnsi" w:hAnsiTheme="majorHAnsi" w:cs="Calibri"/>
                  <w:i/>
                  <w:iCs/>
                  <w:lang w:eastAsia="el-GR"/>
                </w:rPr>
                <w:t xml:space="preserve">των ατόμων με αναπηρία ή/και χρόνιες παθήσεις </w:t>
              </w:r>
              <w:r w:rsidR="00343653" w:rsidRPr="004874E0">
                <w:rPr>
                  <w:rFonts w:asciiTheme="majorHAnsi" w:hAnsiTheme="majorHAnsi" w:cs="Calibri"/>
                  <w:i/>
                  <w:iCs/>
                  <w:lang w:eastAsia="el-GR"/>
                </w:rPr>
                <w:t xml:space="preserve">από τις προκηρύξεις </w:t>
              </w:r>
              <w:r w:rsidRPr="004874E0">
                <w:rPr>
                  <w:rFonts w:asciiTheme="majorHAnsi" w:hAnsiTheme="majorHAnsi" w:cs="Calibri"/>
                  <w:i/>
                  <w:iCs/>
                  <w:lang w:eastAsia="el-GR"/>
                </w:rPr>
                <w:t>του ν.2643/1998</w:t>
              </w:r>
              <w:r w:rsidR="00AD4D01" w:rsidRPr="004874E0">
                <w:rPr>
                  <w:rFonts w:asciiTheme="majorHAnsi" w:hAnsiTheme="majorHAnsi" w:cs="Calibri"/>
                  <w:i/>
                  <w:iCs/>
                  <w:lang w:eastAsia="el-GR"/>
                </w:rPr>
                <w:t xml:space="preserve"> </w:t>
              </w:r>
              <w:r w:rsidR="002F4707" w:rsidRPr="004874E0">
                <w:rPr>
                  <w:rFonts w:asciiTheme="majorHAnsi" w:hAnsiTheme="majorHAnsi" w:cs="Calibri"/>
                  <w:i/>
                  <w:iCs/>
                  <w:lang w:eastAsia="el-GR"/>
                </w:rPr>
                <w:t>όταν δεν διαθέτουν κάρτα ανεργίας</w:t>
              </w:r>
              <w:r w:rsidR="00BE141B">
                <w:rPr>
                  <w:rFonts w:asciiTheme="majorHAnsi" w:hAnsiTheme="majorHAnsi" w:cs="Calibri"/>
                  <w:i/>
                  <w:iCs/>
                  <w:lang w:eastAsia="el-GR"/>
                </w:rPr>
                <w:t>.</w:t>
              </w:r>
            </w:p>
            <w:p w14:paraId="0C71B253" w14:textId="491677D5" w:rsidR="00CB175E" w:rsidRPr="004874E0" w:rsidRDefault="00A05313" w:rsidP="00AD4D01">
              <w:pPr>
                <w:pStyle w:val="a9"/>
                <w:spacing w:line="240" w:lineRule="auto"/>
                <w:ind w:left="142"/>
                <w:rPr>
                  <w:rFonts w:asciiTheme="majorHAnsi" w:eastAsia="Calibri" w:hAnsiTheme="majorHAnsi" w:cs="Calibri"/>
                </w:rPr>
              </w:pPr>
              <w:r w:rsidRPr="004874E0">
                <w:rPr>
                  <w:rFonts w:asciiTheme="majorHAnsi" w:eastAsia="Calibri" w:hAnsiTheme="majorHAnsi" w:cs="Calibri"/>
                </w:rPr>
                <w:t>Τα άτομα με αναπηρία</w:t>
              </w:r>
              <w:r w:rsidR="004874E0">
                <w:rPr>
                  <w:rFonts w:asciiTheme="majorHAnsi" w:eastAsia="Calibri" w:hAnsiTheme="majorHAnsi" w:cs="Calibri"/>
                </w:rPr>
                <w:t xml:space="preserve"> ή/και χρόνιες παθήσεις </w:t>
              </w:r>
              <w:r w:rsidRPr="004874E0">
                <w:rPr>
                  <w:rFonts w:asciiTheme="majorHAnsi" w:eastAsia="Calibri" w:hAnsiTheme="majorHAnsi" w:cs="Calibri"/>
                </w:rPr>
                <w:t xml:space="preserve">που δεν διαθέτουν κάρτα ανεργίας δεν μπορούν να συμμετάσχουν στις προκηρύξεις του ν.2643/1998. </w:t>
              </w:r>
              <w:r w:rsidR="00515797" w:rsidRPr="004874E0">
                <w:rPr>
                  <w:rFonts w:asciiTheme="majorHAnsi" w:eastAsia="Calibri" w:hAnsiTheme="majorHAnsi" w:cs="Calibri"/>
                </w:rPr>
                <w:t xml:space="preserve">Ωστόσο, το ίδιο δεν ισχύει για </w:t>
              </w:r>
              <w:r w:rsidR="00BE141B">
                <w:rPr>
                  <w:rFonts w:asciiTheme="majorHAnsi" w:eastAsia="Calibri" w:hAnsiTheme="majorHAnsi" w:cs="Calibri"/>
                </w:rPr>
                <w:t xml:space="preserve">τις </w:t>
              </w:r>
              <w:r w:rsidR="00343653" w:rsidRPr="004874E0">
                <w:rPr>
                  <w:rFonts w:asciiTheme="majorHAnsi" w:eastAsia="Calibri" w:hAnsiTheme="majorHAnsi" w:cs="Calibri"/>
                </w:rPr>
                <w:t>υπόλοιπες προστατευόμενες από τον νόμο ομάδε</w:t>
              </w:r>
              <w:r w:rsidR="007F7825" w:rsidRPr="004874E0">
                <w:rPr>
                  <w:rFonts w:asciiTheme="majorHAnsi" w:eastAsia="Calibri" w:hAnsiTheme="majorHAnsi" w:cs="Calibri"/>
                </w:rPr>
                <w:t>ς</w:t>
              </w:r>
              <w:r w:rsidR="00F37CFC" w:rsidRPr="004874E0">
                <w:rPr>
                  <w:rFonts w:asciiTheme="majorHAnsi" w:eastAsia="Calibri" w:hAnsiTheme="majorHAnsi" w:cs="Calibri"/>
                </w:rPr>
                <w:t>. Το εν λόγω ζήτημα χρήζει επανεξέτασης διότι συνιστά άνιση μεταχείριση σε βάρος των ατόμων με αναπηρία</w:t>
              </w:r>
              <w:r w:rsidR="004874E0">
                <w:rPr>
                  <w:rFonts w:asciiTheme="majorHAnsi" w:eastAsia="Calibri" w:hAnsiTheme="majorHAnsi" w:cs="Calibri"/>
                </w:rPr>
                <w:t xml:space="preserve"> ή/και χρόνιες παθήσεις</w:t>
              </w:r>
              <w:r w:rsidR="00F37CFC" w:rsidRPr="004874E0">
                <w:rPr>
                  <w:rFonts w:asciiTheme="majorHAnsi" w:eastAsia="Calibri" w:hAnsiTheme="majorHAnsi" w:cs="Calibri"/>
                </w:rPr>
                <w:t xml:space="preserve">. </w:t>
              </w:r>
            </w:p>
            <w:p w14:paraId="519F80D2" w14:textId="77777777" w:rsidR="00AD4D01" w:rsidRPr="004874E0" w:rsidRDefault="00AD4D01" w:rsidP="00AD4D01">
              <w:pPr>
                <w:pStyle w:val="a9"/>
                <w:spacing w:line="240" w:lineRule="auto"/>
                <w:ind w:left="142"/>
                <w:rPr>
                  <w:rFonts w:asciiTheme="majorHAnsi" w:eastAsia="Calibri" w:hAnsiTheme="majorHAnsi" w:cs="Calibri"/>
                </w:rPr>
              </w:pPr>
            </w:p>
            <w:p w14:paraId="6DE2D12E" w14:textId="59768D6D" w:rsidR="004A2DBA" w:rsidRPr="004874E0" w:rsidRDefault="002A0CA1" w:rsidP="007764E3">
              <w:pPr>
                <w:pStyle w:val="a9"/>
                <w:numPr>
                  <w:ilvl w:val="0"/>
                  <w:numId w:val="7"/>
                </w:numPr>
                <w:tabs>
                  <w:tab w:val="left" w:pos="284"/>
                </w:tabs>
                <w:spacing w:line="240" w:lineRule="auto"/>
                <w:ind w:left="142" w:firstLine="0"/>
                <w:rPr>
                  <w:rFonts w:asciiTheme="majorHAnsi" w:hAnsiTheme="majorHAnsi" w:cs="Calibri"/>
                  <w:i/>
                  <w:iCs/>
                  <w:lang w:eastAsia="el-GR"/>
                </w:rPr>
              </w:pPr>
              <w:r w:rsidRPr="004874E0">
                <w:rPr>
                  <w:rFonts w:asciiTheme="majorHAnsi" w:hAnsiTheme="majorHAnsi" w:cs="Calibri"/>
                  <w:i/>
                  <w:iCs/>
                  <w:lang w:eastAsia="el-GR"/>
                </w:rPr>
                <w:t xml:space="preserve">Ο </w:t>
              </w:r>
              <w:bookmarkStart w:id="7" w:name="_Hlk44931313"/>
              <w:r w:rsidRPr="004874E0">
                <w:rPr>
                  <w:rFonts w:asciiTheme="majorHAnsi" w:hAnsiTheme="majorHAnsi" w:cs="Calibri"/>
                  <w:i/>
                  <w:iCs/>
                  <w:lang w:eastAsia="el-GR"/>
                </w:rPr>
                <w:t xml:space="preserve">άδικος </w:t>
              </w:r>
              <w:r w:rsidRPr="004874E0">
                <w:rPr>
                  <w:rFonts w:asciiTheme="majorHAnsi" w:hAnsiTheme="majorHAnsi"/>
                  <w:i/>
                  <w:color w:val="auto"/>
                </w:rPr>
                <w:t xml:space="preserve">αποκλεισμός των </w:t>
              </w:r>
              <w:r w:rsidR="004874E0" w:rsidRPr="004874E0">
                <w:rPr>
                  <w:rFonts w:asciiTheme="majorHAnsi" w:hAnsiTheme="majorHAnsi"/>
                  <w:i/>
                  <w:color w:val="auto"/>
                </w:rPr>
                <w:t xml:space="preserve">αντιπροσωπευτικών οργανώσεων των ατόμων με αναπηρία  και των ατόμων με χρόνιες παθήσεις </w:t>
              </w:r>
              <w:r w:rsidRPr="004874E0">
                <w:rPr>
                  <w:rFonts w:asciiTheme="majorHAnsi" w:hAnsiTheme="majorHAnsi"/>
                  <w:i/>
                  <w:color w:val="auto"/>
                </w:rPr>
                <w:t>ως δικαιούχων φορέων από τα προγράμματα επιχορήγησης επιχειρήσεων για την απασχόληση ανέργων με αναπηρία ή/και χρόνιες παθήσεις</w:t>
              </w:r>
              <w:r w:rsidR="00C05F25">
                <w:rPr>
                  <w:rFonts w:asciiTheme="majorHAnsi" w:hAnsiTheme="majorHAnsi"/>
                  <w:i/>
                  <w:color w:val="auto"/>
                </w:rPr>
                <w:t>.</w:t>
              </w:r>
              <w:r w:rsidRPr="004874E0">
                <w:rPr>
                  <w:rFonts w:asciiTheme="majorHAnsi" w:hAnsiTheme="majorHAnsi"/>
                  <w:i/>
                  <w:color w:val="auto"/>
                </w:rPr>
                <w:t xml:space="preserve"> </w:t>
              </w:r>
            </w:p>
            <w:p w14:paraId="19EBC66A" w14:textId="2FC2F72C" w:rsidR="00141485" w:rsidRPr="004874E0" w:rsidRDefault="00141485" w:rsidP="00D119BC">
              <w:pPr>
                <w:pStyle w:val="a9"/>
                <w:spacing w:line="240" w:lineRule="auto"/>
                <w:ind w:left="142"/>
                <w:rPr>
                  <w:rFonts w:asciiTheme="majorHAnsi" w:eastAsia="Calibri" w:hAnsiTheme="majorHAnsi" w:cs="Calibri"/>
                </w:rPr>
              </w:pPr>
              <w:r w:rsidRPr="004874E0">
                <w:rPr>
                  <w:rFonts w:asciiTheme="majorHAnsi" w:eastAsia="Calibri" w:hAnsiTheme="majorHAnsi" w:cs="Calibri"/>
                </w:rPr>
                <w:t>Στις Δημόσιες Προσκλήσεις του Ο.Α.Ε.Δ. που αφορούν σε προγράμματα επιχορήγησης επιχειρήσεων γι</w:t>
              </w:r>
              <w:bookmarkEnd w:id="7"/>
              <w:r w:rsidRPr="004874E0">
                <w:rPr>
                  <w:rFonts w:asciiTheme="majorHAnsi" w:eastAsia="Calibri" w:hAnsiTheme="majorHAnsi" w:cs="Calibri"/>
                </w:rPr>
                <w:t>α την απασχόληση ανέργων και άλλων ομάδων</w:t>
              </w:r>
              <w:r w:rsidR="00F37CFC" w:rsidRPr="004874E0">
                <w:rPr>
                  <w:rFonts w:asciiTheme="majorHAnsi" w:eastAsia="Calibri" w:hAnsiTheme="majorHAnsi" w:cs="Calibri"/>
                </w:rPr>
                <w:t>,</w:t>
              </w:r>
              <w:r w:rsidRPr="004874E0">
                <w:rPr>
                  <w:rFonts w:asciiTheme="majorHAnsi" w:eastAsia="Calibri" w:hAnsiTheme="majorHAnsi" w:cs="Calibri"/>
                </w:rPr>
                <w:t xml:space="preserve"> </w:t>
              </w:r>
              <w:r w:rsidR="00BB3D06" w:rsidRPr="004874E0">
                <w:rPr>
                  <w:rFonts w:asciiTheme="majorHAnsi" w:eastAsia="Calibri" w:hAnsiTheme="majorHAnsi" w:cs="Calibri"/>
                </w:rPr>
                <w:t>δεν μπορούν να συμμετάσχουν ως δικαιούχοι φορεί</w:t>
              </w:r>
              <w:r w:rsidR="00F37CFC" w:rsidRPr="004874E0">
                <w:rPr>
                  <w:rFonts w:asciiTheme="majorHAnsi" w:eastAsia="Calibri" w:hAnsiTheme="majorHAnsi" w:cs="Calibri"/>
                </w:rPr>
                <w:t>ς</w:t>
              </w:r>
              <w:r w:rsidR="00BB3D06" w:rsidRPr="004874E0">
                <w:rPr>
                  <w:rFonts w:asciiTheme="majorHAnsi" w:eastAsia="Calibri" w:hAnsiTheme="majorHAnsi" w:cs="Calibri"/>
                </w:rPr>
                <w:t xml:space="preserve"> οι </w:t>
              </w:r>
              <w:r w:rsidRPr="004874E0">
                <w:rPr>
                  <w:rFonts w:asciiTheme="majorHAnsi" w:eastAsia="Calibri" w:hAnsiTheme="majorHAnsi" w:cs="Calibri"/>
                </w:rPr>
                <w:t>οργανώσεις του αναπηρικού κινήματος της χώρας σε πρωτοβάθμιο, δευτεροβάθμιο και τριτοβάθμιο επίπεδο</w:t>
              </w:r>
              <w:r w:rsidR="00F37CFC" w:rsidRPr="004874E0">
                <w:rPr>
                  <w:rFonts w:asciiTheme="majorHAnsi" w:eastAsia="Calibri" w:hAnsiTheme="majorHAnsi" w:cs="Calibri"/>
                </w:rPr>
                <w:t xml:space="preserve"> διότι θεωρείται </w:t>
              </w:r>
              <w:r w:rsidRPr="004874E0">
                <w:rPr>
                  <w:rFonts w:asciiTheme="majorHAnsi" w:eastAsia="Calibri" w:hAnsiTheme="majorHAnsi" w:cs="Calibri"/>
                </w:rPr>
                <w:t xml:space="preserve">ότι δεν ασκούν οικονομική δραστηριότητα. Γνωρίζοντας </w:t>
              </w:r>
              <w:r w:rsidR="00E5328B" w:rsidRPr="004874E0">
                <w:rPr>
                  <w:rFonts w:asciiTheme="majorHAnsi" w:eastAsia="Calibri" w:hAnsiTheme="majorHAnsi" w:cs="Calibri"/>
                </w:rPr>
                <w:t xml:space="preserve">αφενός </w:t>
              </w:r>
              <w:r w:rsidRPr="004874E0">
                <w:rPr>
                  <w:rFonts w:asciiTheme="majorHAnsi" w:eastAsia="Calibri" w:hAnsiTheme="majorHAnsi" w:cs="Calibri"/>
                </w:rPr>
                <w:t>ότι οι ενισχύσεις που χορηγούνται μέσω προγραμμάτων απασχόλησης εντάσσονται σε καθεστώτα ενίσχυσης (Κανονισμός (ΕΚ) 1407/2013 - de minimis), με ό, τι αυτό συνεπάγεται για τους φορείς που δεν ασκούν τακτική οικονομική δραστηριότητα, αφετέρου λαμβάνοντας υπόψη</w:t>
              </w:r>
              <w:r w:rsidR="00F37CFC" w:rsidRPr="004874E0">
                <w:rPr>
                  <w:rFonts w:asciiTheme="majorHAnsi" w:eastAsia="Calibri" w:hAnsiTheme="majorHAnsi" w:cs="Calibri"/>
                </w:rPr>
                <w:t>: α)</w:t>
              </w:r>
              <w:r w:rsidR="00E5328B" w:rsidRPr="004874E0">
                <w:rPr>
                  <w:rFonts w:asciiTheme="majorHAnsi" w:eastAsia="Calibri" w:hAnsiTheme="majorHAnsi" w:cs="Calibri"/>
                </w:rPr>
                <w:t xml:space="preserve"> </w:t>
              </w:r>
              <w:r w:rsidR="002C7228">
                <w:rPr>
                  <w:rFonts w:asciiTheme="majorHAnsi" w:eastAsia="Calibri" w:hAnsiTheme="majorHAnsi" w:cs="Calibri"/>
                </w:rPr>
                <w:t xml:space="preserve">το </w:t>
              </w:r>
              <w:r w:rsidRPr="004874E0">
                <w:rPr>
                  <w:rFonts w:asciiTheme="majorHAnsi" w:eastAsia="Calibri" w:hAnsiTheme="majorHAnsi" w:cs="Calibri"/>
                </w:rPr>
                <w:t xml:space="preserve">μεγάλο ποσοστό των ατόμων με αναπηρία </w:t>
              </w:r>
              <w:r w:rsidR="002C7228">
                <w:rPr>
                  <w:rFonts w:asciiTheme="majorHAnsi" w:eastAsia="Calibri" w:hAnsiTheme="majorHAnsi" w:cs="Calibri"/>
                </w:rPr>
                <w:t xml:space="preserve">ή/και χρόνιες παθήσεις που </w:t>
              </w:r>
              <w:r w:rsidRPr="004874E0">
                <w:rPr>
                  <w:rFonts w:asciiTheme="majorHAnsi" w:eastAsia="Calibri" w:hAnsiTheme="majorHAnsi" w:cs="Calibri"/>
                </w:rPr>
                <w:t xml:space="preserve">βρίσκονται εκτός αγοράς εργασίας, </w:t>
              </w:r>
              <w:r w:rsidR="00F37CFC" w:rsidRPr="004874E0">
                <w:rPr>
                  <w:rFonts w:asciiTheme="majorHAnsi" w:eastAsia="Calibri" w:hAnsiTheme="majorHAnsi" w:cs="Calibri"/>
                </w:rPr>
                <w:t xml:space="preserve">β) </w:t>
              </w:r>
              <w:r w:rsidR="00BE141B">
                <w:rPr>
                  <w:rFonts w:asciiTheme="majorHAnsi" w:eastAsia="Calibri" w:hAnsiTheme="majorHAnsi" w:cs="Calibri"/>
                </w:rPr>
                <w:t xml:space="preserve">το γεγονός ότι </w:t>
              </w:r>
              <w:r w:rsidRPr="004874E0">
                <w:rPr>
                  <w:rFonts w:asciiTheme="majorHAnsi" w:eastAsia="Calibri" w:hAnsiTheme="majorHAnsi" w:cs="Calibri"/>
                </w:rPr>
                <w:t>οι εργοδότες του ιδιωτικού τομέα μετά δυσκολίας προσλαμβάνουν άτομα με αναπηρία</w:t>
              </w:r>
              <w:r w:rsidR="00BE141B">
                <w:rPr>
                  <w:rFonts w:asciiTheme="majorHAnsi" w:eastAsia="Calibri" w:hAnsiTheme="majorHAnsi" w:cs="Calibri"/>
                </w:rPr>
                <w:t xml:space="preserve"> ή/και χρόνιες παθήσεις</w:t>
              </w:r>
              <w:r w:rsidRPr="004874E0">
                <w:rPr>
                  <w:rFonts w:asciiTheme="majorHAnsi" w:eastAsia="Calibri" w:hAnsiTheme="majorHAnsi" w:cs="Calibri"/>
                </w:rPr>
                <w:t xml:space="preserve">, </w:t>
              </w:r>
              <w:r w:rsidR="00F37CFC" w:rsidRPr="004874E0">
                <w:rPr>
                  <w:rFonts w:asciiTheme="majorHAnsi" w:eastAsia="Calibri" w:hAnsiTheme="majorHAnsi" w:cs="Calibri"/>
                </w:rPr>
                <w:t xml:space="preserve">γ) </w:t>
              </w:r>
              <w:r w:rsidR="002C7228">
                <w:rPr>
                  <w:rFonts w:asciiTheme="majorHAnsi" w:eastAsia="Calibri" w:hAnsiTheme="majorHAnsi" w:cs="Calibri"/>
                </w:rPr>
                <w:t xml:space="preserve">ότι </w:t>
              </w:r>
              <w:r w:rsidRPr="004874E0">
                <w:rPr>
                  <w:rFonts w:asciiTheme="majorHAnsi" w:eastAsia="Calibri" w:hAnsiTheme="majorHAnsi" w:cs="Calibri"/>
                </w:rPr>
                <w:t xml:space="preserve">οι </w:t>
              </w:r>
              <w:r w:rsidR="002C7228">
                <w:rPr>
                  <w:rFonts w:asciiTheme="majorHAnsi" w:eastAsia="Calibri" w:hAnsiTheme="majorHAnsi" w:cs="Calibri"/>
                </w:rPr>
                <w:t xml:space="preserve">αντιπροσωπευτικές </w:t>
              </w:r>
              <w:r w:rsidRPr="004874E0">
                <w:rPr>
                  <w:rFonts w:asciiTheme="majorHAnsi" w:eastAsia="Calibri" w:hAnsiTheme="majorHAnsi" w:cs="Calibri"/>
                </w:rPr>
                <w:t xml:space="preserve">οργανώσεις </w:t>
              </w:r>
              <w:r w:rsidR="002C7228">
                <w:rPr>
                  <w:rFonts w:asciiTheme="majorHAnsi" w:eastAsia="Calibri" w:hAnsiTheme="majorHAnsi" w:cs="Calibri"/>
                </w:rPr>
                <w:t xml:space="preserve">των ατόμων με αναπηρία και των ατόμων με χρόνιες παθήσεις </w:t>
              </w:r>
              <w:r w:rsidRPr="004874E0">
                <w:rPr>
                  <w:rFonts w:asciiTheme="majorHAnsi" w:eastAsia="Calibri" w:hAnsiTheme="majorHAnsi" w:cs="Calibri"/>
                </w:rPr>
                <w:t>έχουν συμβάλλει σημαντικά στην ενίσχυση της απασχόλησ</w:t>
              </w:r>
              <w:r w:rsidR="00BE141B">
                <w:rPr>
                  <w:rFonts w:asciiTheme="majorHAnsi" w:eastAsia="Calibri" w:hAnsiTheme="majorHAnsi" w:cs="Calibri"/>
                </w:rPr>
                <w:t xml:space="preserve">ης αυτών </w:t>
              </w:r>
              <w:r w:rsidRPr="004874E0">
                <w:rPr>
                  <w:rFonts w:asciiTheme="majorHAnsi" w:eastAsia="Calibri" w:hAnsiTheme="majorHAnsi" w:cs="Calibri"/>
                </w:rPr>
                <w:t xml:space="preserve">μέσω της πρόσληψης αρκετών εξ’ αυτών με προγράμματα απασχόλησης, </w:t>
              </w:r>
              <w:r w:rsidR="00F37CFC" w:rsidRPr="004874E0">
                <w:rPr>
                  <w:rFonts w:asciiTheme="majorHAnsi" w:eastAsia="Calibri" w:hAnsiTheme="majorHAnsi" w:cs="Calibri"/>
                </w:rPr>
                <w:t>θεωρούμε ότι το εν λόγω ζήτημα πρέπει να αντιμετωπιστεί άμεσα</w:t>
              </w:r>
              <w:r w:rsidR="002C7228">
                <w:rPr>
                  <w:rFonts w:asciiTheme="majorHAnsi" w:eastAsia="Calibri" w:hAnsiTheme="majorHAnsi" w:cs="Calibri"/>
                </w:rPr>
                <w:t xml:space="preserve"> καθώς μπορεί να αυξήσει τ</w:t>
              </w:r>
              <w:r w:rsidR="006E7965" w:rsidRPr="004874E0">
                <w:rPr>
                  <w:rFonts w:asciiTheme="majorHAnsi" w:eastAsia="Calibri" w:hAnsiTheme="majorHAnsi" w:cs="Calibri"/>
                </w:rPr>
                <w:t>ις ευκ</w:t>
              </w:r>
              <w:r w:rsidR="002C7228">
                <w:rPr>
                  <w:rFonts w:asciiTheme="majorHAnsi" w:eastAsia="Calibri" w:hAnsiTheme="majorHAnsi" w:cs="Calibri"/>
                </w:rPr>
                <w:t>αιρί</w:t>
              </w:r>
              <w:r w:rsidR="00BE141B">
                <w:rPr>
                  <w:rFonts w:asciiTheme="majorHAnsi" w:eastAsia="Calibri" w:hAnsiTheme="majorHAnsi" w:cs="Calibri"/>
                </w:rPr>
                <w:t>ες</w:t>
              </w:r>
              <w:r w:rsidR="002C7228">
                <w:rPr>
                  <w:rFonts w:asciiTheme="majorHAnsi" w:eastAsia="Calibri" w:hAnsiTheme="majorHAnsi" w:cs="Calibri"/>
                </w:rPr>
                <w:t xml:space="preserve"> απασχόλησης αυτής της πληθυσμιακής ομάδας. </w:t>
              </w:r>
            </w:p>
            <w:p w14:paraId="5946DCB4" w14:textId="5AD05909" w:rsidR="00E5328B" w:rsidRPr="004874E0" w:rsidRDefault="00A05313" w:rsidP="00E73263">
              <w:pPr>
                <w:spacing w:after="0" w:line="240" w:lineRule="auto"/>
                <w:rPr>
                  <w:rFonts w:asciiTheme="majorHAnsi" w:hAnsiTheme="majorHAnsi" w:cs="Calibri"/>
                  <w:b/>
                  <w:bCs/>
                  <w:i/>
                  <w:iCs/>
                  <w:lang w:eastAsia="el-GR"/>
                </w:rPr>
              </w:pPr>
              <w:r w:rsidRPr="004874E0">
                <w:rPr>
                  <w:rFonts w:asciiTheme="majorHAnsi" w:hAnsiTheme="majorHAnsi" w:cs="Calibri"/>
                  <w:b/>
                  <w:bCs/>
                  <w:i/>
                  <w:iCs/>
                  <w:lang w:eastAsia="el-GR"/>
                </w:rPr>
                <w:t>Β</w:t>
              </w:r>
              <w:r w:rsidR="00E9648A" w:rsidRPr="004874E0">
                <w:rPr>
                  <w:rFonts w:asciiTheme="majorHAnsi" w:hAnsiTheme="majorHAnsi" w:cs="Calibri"/>
                  <w:b/>
                  <w:bCs/>
                  <w:i/>
                  <w:iCs/>
                  <w:lang w:eastAsia="el-GR"/>
                </w:rPr>
                <w:t>.</w:t>
              </w:r>
              <w:r w:rsidR="00E9648A" w:rsidRPr="004874E0">
                <w:rPr>
                  <w:rFonts w:asciiTheme="majorHAnsi" w:eastAsia="Calibri" w:hAnsiTheme="majorHAnsi" w:cs="Calibri"/>
                  <w:b/>
                  <w:bCs/>
                </w:rPr>
                <w:t xml:space="preserve"> </w:t>
              </w:r>
              <w:r w:rsidRPr="004874E0">
                <w:rPr>
                  <w:rFonts w:asciiTheme="majorHAnsi" w:hAnsiTheme="majorHAnsi" w:cs="Calibri"/>
                  <w:b/>
                  <w:bCs/>
                  <w:i/>
                  <w:iCs/>
                  <w:lang w:eastAsia="el-GR"/>
                </w:rPr>
                <w:t xml:space="preserve">την </w:t>
              </w:r>
              <w:r w:rsidR="00E9648A" w:rsidRPr="004874E0">
                <w:rPr>
                  <w:rFonts w:asciiTheme="majorHAnsi" w:hAnsiTheme="majorHAnsi" w:cs="Calibri"/>
                  <w:b/>
                  <w:bCs/>
                  <w:i/>
                  <w:iCs/>
                  <w:lang w:eastAsia="el-GR"/>
                </w:rPr>
                <w:t xml:space="preserve">ενεργοποίηση θετικών μέτρων δράσης </w:t>
              </w:r>
              <w:r w:rsidR="00895748" w:rsidRPr="004874E0">
                <w:rPr>
                  <w:rFonts w:asciiTheme="majorHAnsi" w:hAnsiTheme="majorHAnsi" w:cs="Calibri"/>
                  <w:b/>
                  <w:bCs/>
                  <w:i/>
                  <w:iCs/>
                  <w:lang w:eastAsia="el-GR"/>
                </w:rPr>
                <w:t>που παραμένουν ανενεργά</w:t>
              </w:r>
              <w:r w:rsidR="00E73263" w:rsidRPr="004874E0">
                <w:rPr>
                  <w:rFonts w:asciiTheme="majorHAnsi" w:hAnsiTheme="majorHAnsi" w:cs="Calibri"/>
                  <w:b/>
                  <w:bCs/>
                  <w:i/>
                  <w:iCs/>
                  <w:lang w:eastAsia="el-GR"/>
                </w:rPr>
                <w:t xml:space="preserve">, όπως είναι: </w:t>
              </w:r>
              <w:r w:rsidR="00895748" w:rsidRPr="004874E0">
                <w:rPr>
                  <w:rFonts w:asciiTheme="majorHAnsi" w:hAnsiTheme="majorHAnsi" w:cs="Calibri"/>
                  <w:b/>
                  <w:bCs/>
                  <w:i/>
                  <w:iCs/>
                  <w:lang w:eastAsia="el-GR"/>
                </w:rPr>
                <w:t xml:space="preserve"> </w:t>
              </w:r>
            </w:p>
            <w:p w14:paraId="6E47539B" w14:textId="6904FE73" w:rsidR="00E5328B" w:rsidRPr="004874E0" w:rsidRDefault="00E73263" w:rsidP="00E73263">
              <w:pPr>
                <w:pStyle w:val="a9"/>
                <w:spacing w:after="0" w:line="240" w:lineRule="auto"/>
                <w:ind w:left="142"/>
                <w:rPr>
                  <w:rFonts w:asciiTheme="majorHAnsi" w:eastAsia="Calibri" w:hAnsiTheme="majorHAnsi" w:cs="Calibri"/>
                </w:rPr>
              </w:pPr>
              <w:r w:rsidRPr="004874E0">
                <w:rPr>
                  <w:rFonts w:asciiTheme="majorHAnsi" w:eastAsia="Calibri" w:hAnsiTheme="majorHAnsi" w:cs="Calibri"/>
                </w:rPr>
                <w:t xml:space="preserve">-Η </w:t>
              </w:r>
              <w:r w:rsidR="00895748" w:rsidRPr="004874E0">
                <w:rPr>
                  <w:rFonts w:asciiTheme="majorHAnsi" w:eastAsia="Calibri" w:hAnsiTheme="majorHAnsi" w:cs="Calibri"/>
                </w:rPr>
                <w:t>παρ. 1α του άρθρου 23 του ν.4488/2017</w:t>
              </w:r>
              <w:r w:rsidR="00456040">
                <w:rPr>
                  <w:rFonts w:asciiTheme="majorHAnsi" w:eastAsia="Calibri" w:hAnsiTheme="majorHAnsi" w:cs="Calibri"/>
                </w:rPr>
                <w:t xml:space="preserve">, </w:t>
              </w:r>
              <w:r w:rsidRPr="004874E0">
                <w:rPr>
                  <w:rFonts w:asciiTheme="majorHAnsi" w:eastAsia="Calibri" w:hAnsiTheme="majorHAnsi" w:cs="Calibri"/>
                </w:rPr>
                <w:t xml:space="preserve">με την οποία </w:t>
              </w:r>
              <w:r w:rsidR="00895748" w:rsidRPr="004874E0">
                <w:rPr>
                  <w:rFonts w:asciiTheme="majorHAnsi" w:eastAsia="Calibri" w:hAnsiTheme="majorHAnsi" w:cs="Calibri"/>
                </w:rPr>
                <w:t xml:space="preserve">δίνεται η δυνατότητα στα άτομα με ψυχική ή νοητική αναπηρία, με ποσοστό  αναπηρίας 50% και άνω, να αναλαμβάνουν εργασία για λόγους ψυχοκοινωνικής αποκατάστασης και κοινωνικής επανένταξης, ύστερα από προσκόμιση σχετικής γνωμάτευσης από μονάδα ψυχικής υγείας, και μάλιστα δίχως καμία διακοπή των προνοιακών επιδομάτων που λαμβάνουν. </w:t>
              </w:r>
            </w:p>
            <w:p w14:paraId="197E7088" w14:textId="15D444AE" w:rsidR="00895748" w:rsidRPr="004874E0" w:rsidRDefault="00E73263" w:rsidP="00BB3D06">
              <w:pPr>
                <w:pStyle w:val="a9"/>
                <w:spacing w:after="0" w:line="240" w:lineRule="auto"/>
                <w:ind w:left="142"/>
                <w:rPr>
                  <w:rFonts w:asciiTheme="majorHAnsi" w:eastAsia="Calibri" w:hAnsiTheme="majorHAnsi" w:cs="Calibri"/>
                  <w:color w:val="FF0000"/>
                </w:rPr>
              </w:pPr>
              <w:r w:rsidRPr="004874E0">
                <w:rPr>
                  <w:rFonts w:asciiTheme="majorHAnsi" w:eastAsia="Calibri" w:hAnsiTheme="majorHAnsi" w:cs="Calibri"/>
                </w:rPr>
                <w:t>-Ο ν.2643/1998</w:t>
              </w:r>
              <w:r w:rsidR="002C7228">
                <w:rPr>
                  <w:rFonts w:asciiTheme="majorHAnsi" w:eastAsia="Calibri" w:hAnsiTheme="majorHAnsi" w:cs="Calibri"/>
                </w:rPr>
                <w:t xml:space="preserve">, </w:t>
              </w:r>
              <w:r w:rsidRPr="004874E0">
                <w:rPr>
                  <w:rFonts w:asciiTheme="majorHAnsi" w:eastAsia="Calibri" w:hAnsiTheme="majorHAnsi" w:cs="Calibri"/>
                </w:rPr>
                <w:t>που παρά τις πολλές τροποποιήσεις</w:t>
              </w:r>
              <w:r w:rsidR="002C7228">
                <w:rPr>
                  <w:rFonts w:asciiTheme="majorHAnsi" w:eastAsia="Calibri" w:hAnsiTheme="majorHAnsi" w:cs="Calibri"/>
                </w:rPr>
                <w:t xml:space="preserve"> του ουσιαστικά παραμένει ανενεργός</w:t>
              </w:r>
              <w:r w:rsidRPr="002C7228">
                <w:rPr>
                  <w:rFonts w:asciiTheme="majorHAnsi" w:eastAsia="Calibri" w:hAnsiTheme="majorHAnsi" w:cs="Calibri"/>
                </w:rPr>
                <w:t xml:space="preserve">. </w:t>
              </w:r>
              <w:r w:rsidRPr="004874E0">
                <w:rPr>
                  <w:rFonts w:asciiTheme="majorHAnsi" w:eastAsia="Calibri" w:hAnsiTheme="majorHAnsi" w:cs="Calibri"/>
                  <w:color w:val="FF0000"/>
                </w:rPr>
                <w:t xml:space="preserve"> </w:t>
              </w:r>
            </w:p>
            <w:p w14:paraId="767D773A" w14:textId="77777777" w:rsidR="002F4707" w:rsidRPr="004874E0" w:rsidRDefault="002F4707" w:rsidP="00BB3D06">
              <w:pPr>
                <w:pStyle w:val="a9"/>
                <w:spacing w:after="0" w:line="240" w:lineRule="auto"/>
                <w:ind w:left="142"/>
                <w:rPr>
                  <w:rFonts w:asciiTheme="majorHAnsi" w:eastAsia="Calibri" w:hAnsiTheme="majorHAnsi" w:cs="Calibri"/>
                </w:rPr>
              </w:pPr>
            </w:p>
            <w:p w14:paraId="64DB31C1" w14:textId="5AC72E10" w:rsidR="00A05313" w:rsidRPr="004874E0" w:rsidRDefault="00A05313" w:rsidP="00A05313">
              <w:pPr>
                <w:spacing w:after="0" w:line="240" w:lineRule="auto"/>
                <w:rPr>
                  <w:rFonts w:asciiTheme="majorHAnsi" w:hAnsiTheme="majorHAnsi" w:cs="Calibri"/>
                  <w:b/>
                  <w:bCs/>
                  <w:i/>
                  <w:iCs/>
                  <w:lang w:eastAsia="el-GR"/>
                </w:rPr>
              </w:pPr>
              <w:r w:rsidRPr="004874E0">
                <w:rPr>
                  <w:rFonts w:asciiTheme="majorHAnsi" w:hAnsiTheme="majorHAnsi" w:cs="Calibri"/>
                  <w:b/>
                  <w:bCs/>
                  <w:i/>
                  <w:iCs/>
                  <w:lang w:eastAsia="el-GR"/>
                </w:rPr>
                <w:t xml:space="preserve">Γ. τη βελτίωση της ελκυστικότητας των προγραμμάτων επιχορήγησης επιχειρήσεων για την απασχόληση ανέργων με αναπηρία </w:t>
              </w:r>
              <w:r w:rsidR="002F4707" w:rsidRPr="004874E0">
                <w:rPr>
                  <w:rFonts w:asciiTheme="majorHAnsi" w:hAnsiTheme="majorHAnsi" w:cs="Calibri"/>
                  <w:b/>
                  <w:bCs/>
                  <w:i/>
                  <w:iCs/>
                  <w:lang w:eastAsia="el-GR"/>
                </w:rPr>
                <w:t xml:space="preserve">ή/και χρόνιες παθήσεις </w:t>
              </w:r>
            </w:p>
            <w:p w14:paraId="0FB950C9" w14:textId="50D9D566" w:rsidR="002C7228" w:rsidRDefault="00A05313" w:rsidP="002C7228">
              <w:pPr>
                <w:pStyle w:val="a9"/>
                <w:spacing w:line="240" w:lineRule="auto"/>
                <w:ind w:left="142"/>
                <w:rPr>
                  <w:rFonts w:asciiTheme="majorHAnsi" w:eastAsia="Calibri" w:hAnsiTheme="majorHAnsi" w:cs="Calibri"/>
                </w:rPr>
              </w:pPr>
              <w:r w:rsidRPr="004874E0">
                <w:rPr>
                  <w:rFonts w:asciiTheme="majorHAnsi" w:eastAsia="Calibri" w:hAnsiTheme="majorHAnsi" w:cs="Calibri"/>
                </w:rPr>
                <w:t>Για να αυξηθεί η συμμετοχή των εργοδοτών στα προγράμματα επιχορήγησης επιχειρήσεων για την απασχόληση ανέργων με αναπηρία</w:t>
              </w:r>
              <w:r w:rsidR="002C7228">
                <w:rPr>
                  <w:rFonts w:asciiTheme="majorHAnsi" w:eastAsia="Calibri" w:hAnsiTheme="majorHAnsi" w:cs="Calibri"/>
                </w:rPr>
                <w:t xml:space="preserve"> ή/και χρόνιες παθήσεις</w:t>
              </w:r>
              <w:r w:rsidRPr="004874E0">
                <w:rPr>
                  <w:rFonts w:asciiTheme="majorHAnsi" w:eastAsia="Calibri" w:hAnsiTheme="majorHAnsi" w:cs="Calibri"/>
                </w:rPr>
                <w:t xml:space="preserve">, πρέπει τα προγράμματα αυτά να διαθέτουν σημαντικά συγκριτικά πλεονεκτήματα σε σχέση με αυτά που απευθύνονται </w:t>
              </w:r>
              <w:r w:rsidR="00BB3D06" w:rsidRPr="004874E0">
                <w:rPr>
                  <w:rFonts w:asciiTheme="majorHAnsi" w:eastAsia="Calibri" w:hAnsiTheme="majorHAnsi" w:cs="Calibri"/>
                </w:rPr>
                <w:t xml:space="preserve">στον γενικό πληθυσμό, </w:t>
              </w:r>
              <w:r w:rsidRPr="004874E0">
                <w:rPr>
                  <w:rFonts w:asciiTheme="majorHAnsi" w:eastAsia="Calibri" w:hAnsiTheme="majorHAnsi" w:cs="Calibri"/>
                </w:rPr>
                <w:t xml:space="preserve">όπως μεγαλύτερη κάλυψη των ασφαλιστικών παροχών, </w:t>
              </w:r>
              <w:r w:rsidR="00343653" w:rsidRPr="004874E0">
                <w:rPr>
                  <w:rFonts w:asciiTheme="majorHAnsi" w:eastAsia="Calibri" w:hAnsiTheme="majorHAnsi" w:cs="Calibri"/>
                </w:rPr>
                <w:t xml:space="preserve">μείωση της φορολογίας αναλογικά με τον αριθμό των ατόμων με αναπηρία που απασχολούν, παροχή επαγγελματικής κατάρτισης με ευθύνη του Ο.Α.Ε.Δ. στους εργαζόμενους με αναπηρία </w:t>
              </w:r>
              <w:r w:rsidR="006E7965" w:rsidRPr="004874E0">
                <w:rPr>
                  <w:rFonts w:asciiTheme="majorHAnsi" w:eastAsia="Calibri" w:hAnsiTheme="majorHAnsi" w:cs="Calibri"/>
                </w:rPr>
                <w:t xml:space="preserve">ή/και χρόνιες παθήσεις </w:t>
              </w:r>
              <w:r w:rsidR="00343653" w:rsidRPr="004874E0">
                <w:rPr>
                  <w:rFonts w:asciiTheme="majorHAnsi" w:eastAsia="Calibri" w:hAnsiTheme="majorHAnsi" w:cs="Calibri"/>
                </w:rPr>
                <w:t xml:space="preserve">επί του αντικειμένου εργασίας τους </w:t>
              </w:r>
              <w:r w:rsidRPr="004874E0">
                <w:rPr>
                  <w:rFonts w:asciiTheme="majorHAnsi" w:eastAsia="Calibri" w:hAnsiTheme="majorHAnsi" w:cs="Calibri"/>
                </w:rPr>
                <w:t xml:space="preserve">κ.λπ. </w:t>
              </w:r>
              <w:r w:rsidR="00BE141B">
                <w:rPr>
                  <w:rFonts w:asciiTheme="majorHAnsi" w:eastAsia="Calibri" w:hAnsiTheme="majorHAnsi" w:cs="Calibri"/>
                </w:rPr>
                <w:t>Επιπρόσθετα μ</w:t>
              </w:r>
              <w:r w:rsidRPr="004874E0">
                <w:rPr>
                  <w:rFonts w:asciiTheme="majorHAnsi" w:eastAsia="Calibri" w:hAnsiTheme="majorHAnsi" w:cs="Calibri"/>
                </w:rPr>
                <w:t xml:space="preserve">έσω των προγραμμάτων αυτών πρέπει να επιχορηγούνται οι εργοδότες για την παροχή «εύλογων προσαρμογών» στους εργαζόμενους με αναπηρία. </w:t>
              </w:r>
              <w:r w:rsidR="002C7228">
                <w:rPr>
                  <w:rFonts w:asciiTheme="majorHAnsi" w:eastAsia="Calibri" w:hAnsiTheme="majorHAnsi" w:cs="Calibri"/>
                </w:rPr>
                <w:t>Η ίδια λογική θα πρέπει να διαπνέει</w:t>
              </w:r>
              <w:r w:rsidR="00BE141B">
                <w:rPr>
                  <w:rFonts w:asciiTheme="majorHAnsi" w:eastAsia="Calibri" w:hAnsiTheme="majorHAnsi" w:cs="Calibri"/>
                </w:rPr>
                <w:t xml:space="preserve"> όλα τα προγράμματα, είτε αυτά απευθύνονται στα άτομα με αναπηρία ή/και χρόνιες παθήσεις είτε στον γενικό πληθυσμό</w:t>
              </w:r>
              <w:r w:rsidR="002C7228">
                <w:rPr>
                  <w:rFonts w:asciiTheme="majorHAnsi" w:eastAsia="Calibri" w:hAnsiTheme="majorHAnsi" w:cs="Calibri"/>
                </w:rPr>
                <w:t xml:space="preserve">. </w:t>
              </w:r>
              <w:r w:rsidR="00BE141B">
                <w:rPr>
                  <w:rFonts w:asciiTheme="majorHAnsi" w:eastAsia="Calibri" w:hAnsiTheme="majorHAnsi" w:cs="Calibri"/>
                </w:rPr>
                <w:t xml:space="preserve">Σχετικά με τα </w:t>
              </w:r>
              <w:r w:rsidR="002C7228">
                <w:rPr>
                  <w:rFonts w:asciiTheme="majorHAnsi" w:eastAsia="Calibri" w:hAnsiTheme="majorHAnsi" w:cs="Calibri"/>
                </w:rPr>
                <w:t xml:space="preserve">προγράμματα που απευθύνονται στον γενικό </w:t>
              </w:r>
              <w:r w:rsidR="002C7228">
                <w:rPr>
                  <w:rFonts w:asciiTheme="majorHAnsi" w:eastAsia="Calibri" w:hAnsiTheme="majorHAnsi" w:cs="Calibri"/>
                </w:rPr>
                <w:lastRenderedPageBreak/>
                <w:t xml:space="preserve">πληθυσμό, θα πρέπει να εξεταστεί η δυνατότητα </w:t>
              </w:r>
              <w:r w:rsidR="00866506">
                <w:rPr>
                  <w:rFonts w:asciiTheme="majorHAnsi" w:eastAsia="Calibri" w:hAnsiTheme="majorHAnsi" w:cs="Calibri"/>
                </w:rPr>
                <w:t xml:space="preserve">παροχής </w:t>
              </w:r>
              <w:r w:rsidR="002C7228">
                <w:rPr>
                  <w:rFonts w:asciiTheme="majorHAnsi" w:eastAsia="Calibri" w:hAnsiTheme="majorHAnsi" w:cs="Calibri"/>
                </w:rPr>
                <w:t xml:space="preserve">αυξημένης μοριοδότησης </w:t>
              </w:r>
              <w:r w:rsidR="00866506">
                <w:rPr>
                  <w:rFonts w:asciiTheme="majorHAnsi" w:eastAsia="Calibri" w:hAnsiTheme="majorHAnsi" w:cs="Calibri"/>
                </w:rPr>
                <w:t xml:space="preserve">σε </w:t>
              </w:r>
              <w:r w:rsidR="002C7228">
                <w:rPr>
                  <w:rFonts w:asciiTheme="majorHAnsi" w:eastAsia="Calibri" w:hAnsiTheme="majorHAnsi" w:cs="Calibri"/>
                </w:rPr>
                <w:t>περίπτωση που ο αιτ</w:t>
              </w:r>
              <w:r w:rsidR="00866506">
                <w:rPr>
                  <w:rFonts w:asciiTheme="majorHAnsi" w:eastAsia="Calibri" w:hAnsiTheme="majorHAnsi" w:cs="Calibri"/>
                </w:rPr>
                <w:t>ών</w:t>
              </w:r>
              <w:r w:rsidR="00456040">
                <w:rPr>
                  <w:rFonts w:asciiTheme="majorHAnsi" w:eastAsia="Calibri" w:hAnsiTheme="majorHAnsi" w:cs="Calibri"/>
                </w:rPr>
                <w:t>/</w:t>
              </w:r>
              <w:r w:rsidR="00866506">
                <w:rPr>
                  <w:rFonts w:asciiTheme="majorHAnsi" w:eastAsia="Calibri" w:hAnsiTheme="majorHAnsi" w:cs="Calibri"/>
                </w:rPr>
                <w:t xml:space="preserve">η </w:t>
              </w:r>
              <w:r w:rsidR="002C7228">
                <w:rPr>
                  <w:rFonts w:asciiTheme="majorHAnsi" w:eastAsia="Calibri" w:hAnsiTheme="majorHAnsi" w:cs="Calibri"/>
                </w:rPr>
                <w:t xml:space="preserve">αιτούσα είναι με αναπηρία ή/και χρόνια πάθηση. </w:t>
              </w:r>
            </w:p>
            <w:p w14:paraId="0E91DCCA" w14:textId="0CCFEA68" w:rsidR="00A064DC" w:rsidRDefault="00A064DC" w:rsidP="002C7228">
              <w:pPr>
                <w:pStyle w:val="a9"/>
                <w:spacing w:line="240" w:lineRule="auto"/>
                <w:ind w:left="142"/>
                <w:rPr>
                  <w:rFonts w:asciiTheme="majorHAnsi" w:eastAsia="Calibri" w:hAnsiTheme="majorHAnsi" w:cs="Calibri"/>
                </w:rPr>
              </w:pPr>
            </w:p>
            <w:p w14:paraId="0D9899A1" w14:textId="4FDC87B7" w:rsidR="00F7080E" w:rsidRPr="00F7080E" w:rsidRDefault="00A064DC" w:rsidP="00F7080E">
              <w:pPr>
                <w:pStyle w:val="a9"/>
                <w:spacing w:line="240" w:lineRule="auto"/>
                <w:ind w:left="142"/>
                <w:rPr>
                  <w:rFonts w:asciiTheme="majorHAnsi" w:hAnsiTheme="majorHAnsi" w:cs="Calibri"/>
                  <w:b/>
                  <w:bCs/>
                  <w:i/>
                  <w:iCs/>
                  <w:lang w:eastAsia="el-GR"/>
                </w:rPr>
              </w:pPr>
              <w:r w:rsidRPr="00A064DC">
                <w:rPr>
                  <w:rFonts w:asciiTheme="majorHAnsi" w:hAnsiTheme="majorHAnsi" w:cs="Calibri"/>
                  <w:b/>
                  <w:bCs/>
                  <w:i/>
                  <w:iCs/>
                  <w:lang w:eastAsia="el-GR"/>
                </w:rPr>
                <w:t xml:space="preserve">Δ. </w:t>
              </w:r>
              <w:r w:rsidR="00695714">
                <w:rPr>
                  <w:rFonts w:asciiTheme="majorHAnsi" w:hAnsiTheme="majorHAnsi" w:cs="Calibri"/>
                  <w:b/>
                  <w:bCs/>
                  <w:i/>
                  <w:iCs/>
                  <w:lang w:eastAsia="el-GR"/>
                </w:rPr>
                <w:t>τ</w:t>
              </w:r>
              <w:r w:rsidRPr="00A064DC">
                <w:rPr>
                  <w:rFonts w:asciiTheme="majorHAnsi" w:hAnsiTheme="majorHAnsi" w:cs="Calibri"/>
                  <w:b/>
                  <w:bCs/>
                  <w:i/>
                  <w:iCs/>
                  <w:lang w:eastAsia="el-GR"/>
                </w:rPr>
                <w:t>η</w:t>
              </w:r>
              <w:r>
                <w:rPr>
                  <w:rFonts w:asciiTheme="majorHAnsi" w:hAnsiTheme="majorHAnsi" w:cs="Calibri"/>
                  <w:b/>
                  <w:bCs/>
                  <w:i/>
                  <w:iCs/>
                  <w:lang w:eastAsia="el-GR"/>
                </w:rPr>
                <w:t>ν ενίσχυση της συμμετοχής των ατόμων με αναπηρία ή/και χρόνιες παθήσεις στην επαγγελματική κατάρτιση και μαθητεία</w:t>
              </w:r>
              <w:r w:rsidR="00F7080E">
                <w:rPr>
                  <w:rFonts w:asciiTheme="majorHAnsi" w:hAnsiTheme="majorHAnsi" w:cs="Calibri"/>
                  <w:b/>
                  <w:bCs/>
                  <w:i/>
                  <w:iCs/>
                  <w:lang w:eastAsia="el-GR"/>
                </w:rPr>
                <w:t xml:space="preserve"> </w:t>
              </w:r>
            </w:p>
            <w:p w14:paraId="1F605407" w14:textId="38EBE5C1" w:rsidR="00A064DC" w:rsidRPr="00F7080E" w:rsidRDefault="00F7080E" w:rsidP="002C7228">
              <w:pPr>
                <w:pStyle w:val="a9"/>
                <w:spacing w:line="240" w:lineRule="auto"/>
                <w:ind w:left="142"/>
                <w:rPr>
                  <w:rFonts w:asciiTheme="majorHAnsi" w:hAnsiTheme="majorHAnsi" w:cs="Calibri"/>
                  <w:lang w:eastAsia="el-GR"/>
                </w:rPr>
              </w:pPr>
              <w:r w:rsidRPr="00F7080E">
                <w:rPr>
                  <w:rFonts w:asciiTheme="majorHAnsi" w:hAnsiTheme="majorHAnsi" w:cs="Calibri"/>
                  <w:lang w:eastAsia="el-GR"/>
                </w:rPr>
                <w:t>Η ενίσχυση της συμμετοχής των ατόμων με αναπηρία ή/και χρόνιες παθήσεις στην επαγγελματική κατάρτιση και μαθητεία</w:t>
              </w:r>
              <w:r w:rsidR="00695714">
                <w:rPr>
                  <w:rFonts w:asciiTheme="majorHAnsi" w:hAnsiTheme="majorHAnsi" w:cs="Calibri"/>
                  <w:lang w:eastAsia="el-GR"/>
                </w:rPr>
                <w:t xml:space="preserve"> συνιστά προϋπόθεση για την ένταξή τους στην αγορά εργασίας</w:t>
              </w:r>
              <w:r w:rsidRPr="00F7080E">
                <w:rPr>
                  <w:rFonts w:asciiTheme="majorHAnsi" w:hAnsiTheme="majorHAnsi" w:cs="Calibri"/>
                  <w:lang w:eastAsia="el-GR"/>
                </w:rPr>
                <w:t xml:space="preserve">. </w:t>
              </w:r>
            </w:p>
            <w:p w14:paraId="1E4EA071" w14:textId="496DD901" w:rsidR="00A064DC" w:rsidRPr="00F7080E" w:rsidRDefault="00A064DC" w:rsidP="002C7228">
              <w:pPr>
                <w:pStyle w:val="a9"/>
                <w:spacing w:line="240" w:lineRule="auto"/>
                <w:ind w:left="142"/>
                <w:rPr>
                  <w:rFonts w:asciiTheme="majorHAnsi" w:hAnsiTheme="majorHAnsi" w:cs="Calibri"/>
                  <w:i/>
                  <w:iCs/>
                  <w:lang w:eastAsia="el-GR"/>
                </w:rPr>
              </w:pPr>
            </w:p>
            <w:p w14:paraId="162ADFEC" w14:textId="5A4F5344" w:rsidR="00A064DC" w:rsidRDefault="00A064DC" w:rsidP="00695714">
              <w:pPr>
                <w:pStyle w:val="a9"/>
                <w:spacing w:after="0" w:line="240" w:lineRule="auto"/>
                <w:ind w:left="142"/>
                <w:rPr>
                  <w:rFonts w:asciiTheme="majorHAnsi" w:hAnsiTheme="majorHAnsi" w:cs="Calibri"/>
                  <w:b/>
                  <w:bCs/>
                  <w:i/>
                  <w:iCs/>
                  <w:lang w:eastAsia="el-GR"/>
                </w:rPr>
              </w:pPr>
              <w:r>
                <w:rPr>
                  <w:rFonts w:asciiTheme="majorHAnsi" w:hAnsiTheme="majorHAnsi" w:cs="Calibri"/>
                  <w:b/>
                  <w:bCs/>
                  <w:i/>
                  <w:iCs/>
                  <w:lang w:eastAsia="el-GR"/>
                </w:rPr>
                <w:t xml:space="preserve">Ε. </w:t>
              </w:r>
              <w:r w:rsidR="00695714">
                <w:rPr>
                  <w:rFonts w:asciiTheme="majorHAnsi" w:hAnsiTheme="majorHAnsi" w:cs="Calibri"/>
                  <w:b/>
                  <w:bCs/>
                  <w:i/>
                  <w:iCs/>
                  <w:lang w:eastAsia="el-GR"/>
                </w:rPr>
                <w:t>τ</w:t>
              </w:r>
              <w:r>
                <w:rPr>
                  <w:rFonts w:asciiTheme="majorHAnsi" w:hAnsiTheme="majorHAnsi" w:cs="Calibri"/>
                  <w:b/>
                  <w:bCs/>
                  <w:i/>
                  <w:iCs/>
                  <w:lang w:eastAsia="el-GR"/>
                </w:rPr>
                <w:t xml:space="preserve">η </w:t>
              </w:r>
              <w:r w:rsidR="00695714">
                <w:rPr>
                  <w:rFonts w:asciiTheme="majorHAnsi" w:hAnsiTheme="majorHAnsi" w:cs="Calibri"/>
                  <w:b/>
                  <w:bCs/>
                  <w:i/>
                  <w:iCs/>
                  <w:lang w:eastAsia="el-GR"/>
                </w:rPr>
                <w:t xml:space="preserve"> διασφάλιση της </w:t>
              </w:r>
              <w:r>
                <w:rPr>
                  <w:rFonts w:asciiTheme="majorHAnsi" w:hAnsiTheme="majorHAnsi" w:cs="Calibri"/>
                  <w:b/>
                  <w:bCs/>
                  <w:i/>
                  <w:iCs/>
                  <w:lang w:eastAsia="el-GR"/>
                </w:rPr>
                <w:t>συμμετοχή</w:t>
              </w:r>
              <w:r w:rsidR="00695714">
                <w:rPr>
                  <w:rFonts w:asciiTheme="majorHAnsi" w:hAnsiTheme="majorHAnsi" w:cs="Calibri"/>
                  <w:b/>
                  <w:bCs/>
                  <w:i/>
                  <w:iCs/>
                  <w:lang w:eastAsia="el-GR"/>
                </w:rPr>
                <w:t>ς</w:t>
              </w:r>
              <w:r>
                <w:rPr>
                  <w:rFonts w:asciiTheme="majorHAnsi" w:hAnsiTheme="majorHAnsi" w:cs="Calibri"/>
                  <w:b/>
                  <w:bCs/>
                  <w:i/>
                  <w:iCs/>
                  <w:lang w:eastAsia="el-GR"/>
                </w:rPr>
                <w:t xml:space="preserve"> των αναγνωρισμένων προσφύγων με αναπηρία ή/και χρόνιες παθήσεις στα προγράμματα απασχόλησης </w:t>
              </w:r>
            </w:p>
            <w:p w14:paraId="42218A25" w14:textId="743D3DE6" w:rsidR="00E13C68" w:rsidRDefault="00850338" w:rsidP="00695714">
              <w:pPr>
                <w:shd w:val="clear" w:color="auto" w:fill="FFFFFF"/>
                <w:spacing w:after="0" w:line="240" w:lineRule="auto"/>
                <w:ind w:left="142"/>
                <w:rPr>
                  <w:rFonts w:asciiTheme="majorHAnsi" w:hAnsiTheme="majorHAnsi" w:cs="Calibri"/>
                  <w:lang w:eastAsia="el-GR"/>
                </w:rPr>
              </w:pPr>
              <w:r>
                <w:rPr>
                  <w:rFonts w:asciiTheme="majorHAnsi" w:hAnsiTheme="majorHAnsi" w:cs="Calibri"/>
                  <w:lang w:eastAsia="el-GR"/>
                </w:rPr>
                <w:t>Οι αναγνωρισμένο</w:t>
              </w:r>
              <w:r w:rsidR="00A064DC">
                <w:rPr>
                  <w:rFonts w:asciiTheme="majorHAnsi" w:hAnsiTheme="majorHAnsi" w:cs="Calibri"/>
                  <w:lang w:eastAsia="el-GR"/>
                </w:rPr>
                <w:t xml:space="preserve">ι πρόσφυγες </w:t>
              </w:r>
              <w:r>
                <w:rPr>
                  <w:rFonts w:asciiTheme="majorHAnsi" w:hAnsiTheme="majorHAnsi" w:cs="Calibri"/>
                  <w:lang w:eastAsia="el-GR"/>
                </w:rPr>
                <w:t>με αναπηρία</w:t>
              </w:r>
              <w:r w:rsidR="00A064DC">
                <w:rPr>
                  <w:rFonts w:asciiTheme="majorHAnsi" w:hAnsiTheme="majorHAnsi" w:cs="Calibri"/>
                  <w:lang w:eastAsia="el-GR"/>
                </w:rPr>
                <w:t xml:space="preserve"> ή/και χρόνιες παθήσεις </w:t>
              </w:r>
              <w:r>
                <w:rPr>
                  <w:rFonts w:asciiTheme="majorHAnsi" w:hAnsiTheme="majorHAnsi" w:cs="Calibri"/>
                  <w:lang w:eastAsia="el-GR"/>
                </w:rPr>
                <w:t xml:space="preserve">πρέπει να </w:t>
              </w:r>
              <w:r w:rsidR="00A064DC">
                <w:rPr>
                  <w:rFonts w:asciiTheme="majorHAnsi" w:hAnsiTheme="majorHAnsi" w:cs="Calibri"/>
                  <w:lang w:eastAsia="el-GR"/>
                </w:rPr>
                <w:t>βρουν</w:t>
              </w:r>
              <w:r>
                <w:rPr>
                  <w:rFonts w:asciiTheme="majorHAnsi" w:hAnsiTheme="majorHAnsi" w:cs="Calibri"/>
                  <w:lang w:eastAsia="el-GR"/>
                </w:rPr>
                <w:t xml:space="preserve"> τη θέση </w:t>
              </w:r>
              <w:r w:rsidR="00A064DC">
                <w:rPr>
                  <w:rFonts w:asciiTheme="majorHAnsi" w:hAnsiTheme="majorHAnsi" w:cs="Calibri"/>
                  <w:lang w:eastAsia="el-GR"/>
                </w:rPr>
                <w:t xml:space="preserve">τους </w:t>
              </w:r>
              <w:r>
                <w:rPr>
                  <w:rFonts w:asciiTheme="majorHAnsi" w:hAnsiTheme="majorHAnsi" w:cs="Calibri"/>
                  <w:lang w:eastAsia="el-GR"/>
                </w:rPr>
                <w:t>στην αγορά εργασίας</w:t>
              </w:r>
              <w:r w:rsidR="00A064DC">
                <w:rPr>
                  <w:rFonts w:asciiTheme="majorHAnsi" w:hAnsiTheme="majorHAnsi" w:cs="Calibri"/>
                  <w:lang w:eastAsia="el-GR"/>
                </w:rPr>
                <w:t xml:space="preserve">, </w:t>
              </w:r>
              <w:r w:rsidR="00F7080E">
                <w:rPr>
                  <w:rFonts w:asciiTheme="majorHAnsi" w:hAnsiTheme="majorHAnsi" w:cs="Calibri"/>
                  <w:lang w:eastAsia="el-GR"/>
                </w:rPr>
                <w:t xml:space="preserve">καθώς αφενός πρόκειται για την πλέον </w:t>
              </w:r>
              <w:r w:rsidR="00A064DC">
                <w:rPr>
                  <w:rFonts w:asciiTheme="majorHAnsi" w:hAnsiTheme="majorHAnsi" w:cs="Calibri"/>
                  <w:lang w:eastAsia="el-GR"/>
                </w:rPr>
                <w:t xml:space="preserve">ευάλωτη, </w:t>
              </w:r>
              <w:r w:rsidR="00F7080E">
                <w:rPr>
                  <w:rFonts w:asciiTheme="majorHAnsi" w:hAnsiTheme="majorHAnsi" w:cs="Calibri"/>
                  <w:lang w:eastAsia="el-GR"/>
                </w:rPr>
                <w:t>αδικημένη</w:t>
              </w:r>
              <w:r w:rsidR="00A064DC">
                <w:rPr>
                  <w:rFonts w:asciiTheme="majorHAnsi" w:hAnsiTheme="majorHAnsi" w:cs="Calibri"/>
                  <w:lang w:eastAsia="el-GR"/>
                </w:rPr>
                <w:t xml:space="preserve"> και ξεχασμένη </w:t>
              </w:r>
              <w:r w:rsidR="00F7080E">
                <w:rPr>
                  <w:rFonts w:asciiTheme="majorHAnsi" w:hAnsiTheme="majorHAnsi" w:cs="Calibri"/>
                  <w:lang w:eastAsia="el-GR"/>
                </w:rPr>
                <w:t xml:space="preserve">ομάδα μεταξύ </w:t>
              </w:r>
              <w:r w:rsidR="00A064DC">
                <w:rPr>
                  <w:rFonts w:asciiTheme="majorHAnsi" w:hAnsiTheme="majorHAnsi" w:cs="Calibri"/>
                  <w:lang w:eastAsia="el-GR"/>
                </w:rPr>
                <w:t xml:space="preserve">των προσφύγων, </w:t>
              </w:r>
              <w:r w:rsidR="00F7080E">
                <w:rPr>
                  <w:rFonts w:asciiTheme="majorHAnsi" w:hAnsiTheme="majorHAnsi" w:cs="Calibri"/>
                  <w:lang w:eastAsia="el-GR"/>
                </w:rPr>
                <w:t xml:space="preserve">αφετέρου υπάρχουν </w:t>
              </w:r>
              <w:r w:rsidR="00F7080E" w:rsidRPr="00F7080E">
                <w:rPr>
                  <w:rFonts w:asciiTheme="majorHAnsi" w:hAnsiTheme="majorHAnsi" w:cs="Calibri"/>
                  <w:lang w:eastAsia="el-GR"/>
                </w:rPr>
                <w:t xml:space="preserve">δεσμεύσεις και υποχρεώσεις </w:t>
              </w:r>
              <w:r w:rsidR="00F7080E">
                <w:rPr>
                  <w:rFonts w:asciiTheme="majorHAnsi" w:hAnsiTheme="majorHAnsi" w:cs="Calibri"/>
                  <w:lang w:eastAsia="el-GR"/>
                </w:rPr>
                <w:t xml:space="preserve">που </w:t>
              </w:r>
              <w:r w:rsidR="00F7080E" w:rsidRPr="00F7080E">
                <w:rPr>
                  <w:rFonts w:asciiTheme="majorHAnsi" w:hAnsiTheme="majorHAnsi" w:cs="Calibri"/>
                  <w:lang w:eastAsia="el-GR"/>
                </w:rPr>
                <w:t xml:space="preserve">απορρέουν  από αυτήν καθ’ αυτήν την αναγνώρισή </w:t>
              </w:r>
              <w:r w:rsidR="00F7080E">
                <w:rPr>
                  <w:rFonts w:asciiTheme="majorHAnsi" w:hAnsiTheme="majorHAnsi" w:cs="Calibri"/>
                  <w:lang w:eastAsia="el-GR"/>
                </w:rPr>
                <w:t>τους, οι οποίες πρέπει να τύχουν άμεσης εφαρμογής</w:t>
              </w:r>
              <w:r w:rsidR="00F7080E" w:rsidRPr="00F7080E">
                <w:rPr>
                  <w:rFonts w:asciiTheme="majorHAnsi" w:hAnsiTheme="majorHAnsi" w:cs="Calibri"/>
                  <w:lang w:eastAsia="el-GR"/>
                </w:rPr>
                <w:t>.</w:t>
              </w:r>
              <w:r w:rsidR="00F7080E">
                <w:rPr>
                  <w:rFonts w:asciiTheme="majorHAnsi" w:hAnsiTheme="majorHAnsi" w:cs="Calibri"/>
                  <w:lang w:eastAsia="el-GR"/>
                </w:rPr>
                <w:t xml:space="preserve"> Αξίζει να επισημανθεί ότι η Ε.Σ.Α.μεΑ. δίνει ιδιαίτερη έμφαση στις πολιτικές για τους αναγνωρισμένους πρόσφυγες με αναπηρία ή/και χρόνιες παθήσεις. </w:t>
              </w:r>
            </w:p>
            <w:p w14:paraId="16D23FC7" w14:textId="77777777" w:rsidR="00F7080E" w:rsidRPr="00F7080E" w:rsidRDefault="00F7080E" w:rsidP="00F7080E">
              <w:pPr>
                <w:shd w:val="clear" w:color="auto" w:fill="FFFFFF"/>
                <w:spacing w:line="240" w:lineRule="auto"/>
                <w:rPr>
                  <w:rFonts w:asciiTheme="majorHAnsi" w:hAnsiTheme="majorHAnsi" w:cs="Calibri"/>
                  <w:lang w:eastAsia="el-GR"/>
                </w:rPr>
              </w:pPr>
            </w:p>
            <w:p w14:paraId="4BAEEE20" w14:textId="72538D77" w:rsidR="003F3715" w:rsidRPr="003F3715" w:rsidRDefault="003F3715" w:rsidP="003F3715">
              <w:pPr>
                <w:pStyle w:val="Web"/>
                <w:shd w:val="clear" w:color="auto" w:fill="FFFFFF"/>
                <w:spacing w:after="240"/>
                <w:jc w:val="both"/>
                <w:rPr>
                  <w:rFonts w:ascii="Cambria" w:hAnsi="Cambria" w:cs="Times New Roman"/>
                  <w:b/>
                  <w:i/>
                  <w:color w:val="auto"/>
                </w:rPr>
              </w:pPr>
              <w:r w:rsidRPr="003F3715">
                <w:rPr>
                  <w:rFonts w:ascii="Cambria" w:hAnsi="Cambria" w:cs="Times New Roman"/>
                  <w:b/>
                  <w:i/>
                  <w:color w:val="auto"/>
                </w:rPr>
                <w:t>Κύριε</w:t>
              </w:r>
              <w:r w:rsidR="00866506">
                <w:rPr>
                  <w:rFonts w:ascii="Cambria" w:hAnsi="Cambria" w:cs="Times New Roman"/>
                  <w:b/>
                  <w:i/>
                  <w:color w:val="auto"/>
                </w:rPr>
                <w:t xml:space="preserve"> Διοικητά</w:t>
              </w:r>
              <w:r w:rsidRPr="003F3715">
                <w:rPr>
                  <w:rFonts w:ascii="Cambria" w:hAnsi="Cambria" w:cs="Times New Roman"/>
                  <w:b/>
                  <w:i/>
                  <w:color w:val="auto"/>
                </w:rPr>
                <w:t>,</w:t>
              </w:r>
            </w:p>
            <w:p w14:paraId="7DFF610E" w14:textId="303A451A" w:rsidR="003F3715" w:rsidRPr="003F3715" w:rsidRDefault="003F3715" w:rsidP="003F3715">
              <w:pPr>
                <w:spacing w:line="240" w:lineRule="auto"/>
                <w:rPr>
                  <w:b/>
                  <w:color w:val="auto"/>
                  <w:u w:val="single"/>
                  <w:lang w:eastAsia="el-GR"/>
                </w:rPr>
              </w:pPr>
              <w:r w:rsidRPr="00960DF9">
                <w:rPr>
                  <w:color w:val="auto"/>
                  <w:lang w:eastAsia="el-GR"/>
                </w:rPr>
                <w:t xml:space="preserve">Τα παραπάνω αποτελούν μια συνοπτική </w:t>
              </w:r>
              <w:r>
                <w:rPr>
                  <w:color w:val="auto"/>
                  <w:lang w:eastAsia="el-GR"/>
                </w:rPr>
                <w:t xml:space="preserve">παρουσίαση </w:t>
              </w:r>
              <w:r w:rsidRPr="00960DF9">
                <w:rPr>
                  <w:color w:val="auto"/>
                  <w:lang w:eastAsia="el-GR"/>
                </w:rPr>
                <w:t xml:space="preserve">των θεμάτων που </w:t>
              </w:r>
              <w:r w:rsidRPr="00BE141B">
                <w:rPr>
                  <w:bCs/>
                  <w:color w:val="auto"/>
                  <w:lang w:eastAsia="el-GR"/>
                </w:rPr>
                <w:t xml:space="preserve">η Ε.Σ.Α.μεΑ. επιθυμεί να συζητήσει αναλυτικά μαζί σας </w:t>
              </w:r>
              <w:r w:rsidR="00866506" w:rsidRPr="00BE141B">
                <w:rPr>
                  <w:bCs/>
                  <w:color w:val="auto"/>
                  <w:lang w:eastAsia="el-GR"/>
                </w:rPr>
                <w:t>κατά την αυριανή συνάντησή μας</w:t>
              </w:r>
              <w:r w:rsidRPr="00BE141B">
                <w:rPr>
                  <w:bCs/>
                  <w:color w:val="auto"/>
                  <w:lang w:eastAsia="el-GR"/>
                </w:rPr>
                <w:t>.</w:t>
              </w:r>
              <w:r w:rsidRPr="00BE141B">
                <w:rPr>
                  <w:color w:val="auto"/>
                  <w:lang w:eastAsia="el-GR"/>
                </w:rPr>
                <w:t xml:space="preserve"> </w:t>
              </w:r>
              <w:r w:rsidRPr="00CA0E96">
                <w:rPr>
                  <w:color w:val="auto"/>
                  <w:lang w:eastAsia="el-GR"/>
                </w:rPr>
                <w:t xml:space="preserve">Η </w:t>
              </w:r>
              <w:r>
                <w:rPr>
                  <w:color w:val="auto"/>
                  <w:lang w:eastAsia="el-GR"/>
                </w:rPr>
                <w:t xml:space="preserve">πολύχρονη εμπειρία και </w:t>
              </w:r>
              <w:r w:rsidRPr="00CA0E96">
                <w:rPr>
                  <w:color w:val="auto"/>
                  <w:lang w:eastAsia="el-GR"/>
                </w:rPr>
                <w:t>τεχνογνωσία π</w:t>
              </w:r>
              <w:r>
                <w:rPr>
                  <w:color w:val="auto"/>
                  <w:lang w:eastAsia="el-GR"/>
                </w:rPr>
                <w:t xml:space="preserve">ου η Ε.Σ.Α.μεΑ. διαθέτει, η οποία </w:t>
              </w:r>
              <w:r w:rsidRPr="00CA0E96">
                <w:rPr>
                  <w:color w:val="auto"/>
                  <w:lang w:eastAsia="el-GR"/>
                </w:rPr>
                <w:t>έχει αναγνωριστεί από όλες τις Υπηρεσίες με τις οποίες συνεργάζεται στενά, είμαστε βέβαιοι ότι θα διευκολύνει το έργο</w:t>
              </w:r>
              <w:r w:rsidR="00866506">
                <w:rPr>
                  <w:color w:val="auto"/>
                  <w:lang w:eastAsia="el-GR"/>
                </w:rPr>
                <w:t xml:space="preserve"> του</w:t>
              </w:r>
              <w:r w:rsidR="00695714">
                <w:rPr>
                  <w:color w:val="auto"/>
                  <w:lang w:eastAsia="el-GR"/>
                </w:rPr>
                <w:t xml:space="preserve"> Οργανισμού σας</w:t>
              </w:r>
              <w:r>
                <w:rPr>
                  <w:color w:val="auto"/>
                  <w:lang w:eastAsia="el-GR"/>
                </w:rPr>
                <w:t xml:space="preserve">, θέτοντας τα θεμέλια για την εφαρμογή πολιτικών που </w:t>
              </w:r>
              <w:r w:rsidR="00264DA0">
                <w:rPr>
                  <w:color w:val="auto"/>
                  <w:lang w:eastAsia="el-GR"/>
                </w:rPr>
                <w:t xml:space="preserve">πράγματι </w:t>
              </w:r>
              <w:r>
                <w:rPr>
                  <w:color w:val="auto"/>
                  <w:lang w:eastAsia="el-GR"/>
                </w:rPr>
                <w:t xml:space="preserve">θα </w:t>
              </w:r>
              <w:r w:rsidR="00695714">
                <w:rPr>
                  <w:color w:val="auto"/>
                  <w:lang w:eastAsia="el-GR"/>
                </w:rPr>
                <w:t xml:space="preserve">συμβάλλουν στη διευκόλυνση της πρόσβασης των ατόμων </w:t>
              </w:r>
              <w:r w:rsidR="00264DA0">
                <w:rPr>
                  <w:color w:val="auto"/>
                  <w:lang w:eastAsia="el-GR"/>
                </w:rPr>
                <w:t>με αναπηρί</w:t>
              </w:r>
              <w:r w:rsidR="00866506">
                <w:rPr>
                  <w:color w:val="auto"/>
                  <w:lang w:eastAsia="el-GR"/>
                </w:rPr>
                <w:t>α ή/και χρόνιες παθήσεις</w:t>
              </w:r>
              <w:r w:rsidR="00695714">
                <w:rPr>
                  <w:color w:val="auto"/>
                  <w:lang w:eastAsia="el-GR"/>
                </w:rPr>
                <w:t xml:space="preserve"> στην αγορά εργασίας</w:t>
              </w:r>
              <w:r w:rsidR="00866506">
                <w:rPr>
                  <w:color w:val="auto"/>
                  <w:lang w:eastAsia="el-GR"/>
                </w:rPr>
                <w:t xml:space="preserve">. </w:t>
              </w:r>
              <w:r w:rsidR="00264DA0" w:rsidRPr="00264DA0">
                <w:rPr>
                  <w:color w:val="auto"/>
                  <w:lang w:eastAsia="el-GR"/>
                </w:rPr>
                <w:t xml:space="preserve"> </w:t>
              </w:r>
            </w:p>
            <w:p w14:paraId="0EF4D10B" w14:textId="3AF2F3AA" w:rsidR="00091240" w:rsidRPr="00327262" w:rsidRDefault="00960DF9" w:rsidP="003F3715">
              <w:pPr>
                <w:spacing w:line="240" w:lineRule="auto"/>
                <w:rPr>
                  <w:color w:val="auto"/>
                  <w:lang w:eastAsia="el-GR"/>
                </w:rPr>
              </w:pPr>
              <w:r w:rsidRPr="00960DF9">
                <w:rPr>
                  <w:color w:val="auto"/>
                  <w:lang w:eastAsia="el-GR"/>
                </w:rPr>
                <w:t>Σας ευχα</w:t>
              </w:r>
              <w:r w:rsidR="00772DE4">
                <w:rPr>
                  <w:color w:val="auto"/>
                  <w:lang w:eastAsia="el-GR"/>
                </w:rPr>
                <w:t>ριστούμε θερμά εκ των προτέρων.</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610446FF" w14:textId="77777777" w:rsidR="002D0AB7" w:rsidRDefault="002D0AB7" w:rsidP="00166013"/>
            <w:p w14:paraId="7C2480B8" w14:textId="77777777" w:rsidR="007F77CE" w:rsidRPr="00E70687" w:rsidRDefault="0001505B" w:rsidP="00166013"/>
          </w:sdtContent>
        </w:sdt>
        <w:p w14:paraId="1F6B1C1D" w14:textId="77777777" w:rsidR="002D0AB7" w:rsidRPr="00E70687" w:rsidRDefault="002D0AB7" w:rsidP="00166013">
          <w:pPr>
            <w:sectPr w:rsidR="002D0AB7" w:rsidRPr="00E70687" w:rsidSect="00772DE4">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6B225561" w14:textId="77777777" w:rsidR="002D0AB7" w:rsidRPr="00337205" w:rsidRDefault="002D0AB7" w:rsidP="00166013">
              <w:pPr>
                <w:jc w:val="center"/>
                <w:rPr>
                  <w:b/>
                </w:rPr>
              </w:pPr>
              <w:r w:rsidRPr="00337205">
                <w:rPr>
                  <w:b/>
                </w:rPr>
                <w:t>Με εκτίμηση</w:t>
              </w:r>
            </w:p>
          </w:sdtContent>
        </w:sdt>
      </w:sdtContent>
    </w:sdt>
    <w:p w14:paraId="1F326A11"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6C1BE384"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4F43AE3" w14:textId="77777777" w:rsidR="00E55813" w:rsidRPr="00337205" w:rsidRDefault="000F237D" w:rsidP="000F237D">
              <w:pPr>
                <w:spacing w:after="0"/>
                <w:jc w:val="center"/>
                <w:rPr>
                  <w:b/>
                </w:rPr>
              </w:pPr>
              <w:r>
                <w:rPr>
                  <w:b/>
                  <w:noProof/>
                  <w:lang w:eastAsia="el-GR"/>
                </w:rPr>
                <w:drawing>
                  <wp:inline distT="0" distB="0" distL="0" distR="0" wp14:anchorId="095633C2" wp14:editId="4B0C4409">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2883DABA" w14:textId="77777777" w:rsidR="002D0AB7" w:rsidRPr="00337205" w:rsidRDefault="002D0AB7" w:rsidP="00166013">
          <w:pPr>
            <w:jc w:val="center"/>
            <w:rPr>
              <w:b/>
            </w:rPr>
          </w:pPr>
          <w:r w:rsidRPr="00337205">
            <w:rPr>
              <w:b/>
            </w:rPr>
            <w:t>Ι. Βαρδακαστάνης</w:t>
          </w:r>
        </w:p>
        <w:p w14:paraId="656AD740" w14:textId="77777777" w:rsidR="002D0AB7" w:rsidRDefault="0001505B"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4ED0AF9B" w14:textId="77777777" w:rsidR="000F237D" w:rsidRPr="00337205" w:rsidRDefault="000F237D" w:rsidP="000F237D">
              <w:pPr>
                <w:spacing w:after="0"/>
                <w:jc w:val="center"/>
                <w:rPr>
                  <w:b/>
                </w:rPr>
              </w:pPr>
              <w:r>
                <w:rPr>
                  <w:b/>
                  <w:noProof/>
                  <w:lang w:eastAsia="el-GR"/>
                </w:rPr>
                <w:drawing>
                  <wp:inline distT="0" distB="0" distL="0" distR="0" wp14:anchorId="309AEDB4" wp14:editId="429DE377">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36EDA2BA"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5588961B"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73F37028" w14:textId="77777777" w:rsidR="00FC692B" w:rsidRDefault="0001505B" w:rsidP="00166013">
          <w:pPr>
            <w:spacing w:line="240" w:lineRule="auto"/>
            <w:jc w:val="left"/>
            <w:rPr>
              <w:b/>
            </w:rPr>
          </w:pPr>
        </w:p>
      </w:sdtContent>
    </w:sdt>
    <w:p w14:paraId="5D22B361"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Fonts w:asciiTheme="majorHAnsi" w:hAnsiTheme="majorHAnsi"/>
            </w:rPr>
            <w:alias w:val="Πίνακας αποδεκτών"/>
            <w:tag w:val="Πίνακας αποδεκτών"/>
            <w:id w:val="2120099400"/>
            <w:placeholder>
              <w:docPart w:val="035D1C52D7CD421A90B45CF0A4486BF6"/>
            </w:placeholder>
          </w:sdtPr>
          <w:sdtEndPr>
            <w:rPr>
              <w:rStyle w:val="BulletsChar"/>
              <w:rFonts w:ascii="Cambria" w:hAnsi="Cambria"/>
            </w:rPr>
          </w:sdtEndPr>
          <w:sdtContent>
            <w:p w14:paraId="17486C07" w14:textId="438429A4" w:rsidR="00E535C3" w:rsidRPr="004E5540" w:rsidRDefault="00456040" w:rsidP="00E535C3">
              <w:pPr>
                <w:spacing w:after="0"/>
                <w:rPr>
                  <w:rFonts w:asciiTheme="majorHAnsi" w:hAnsiTheme="majorHAnsi" w:cstheme="minorHAnsi"/>
                  <w:color w:val="auto"/>
                </w:rPr>
              </w:pPr>
              <w:r>
                <w:rPr>
                  <w:rFonts w:asciiTheme="majorHAnsi" w:hAnsiTheme="majorHAnsi" w:cstheme="minorHAnsi"/>
                  <w:color w:val="auto"/>
                </w:rPr>
                <w:t>- κ. Ι</w:t>
              </w:r>
              <w:r w:rsidR="000F7518">
                <w:rPr>
                  <w:rFonts w:asciiTheme="majorHAnsi" w:hAnsiTheme="majorHAnsi" w:cstheme="minorHAnsi"/>
                  <w:color w:val="auto"/>
                </w:rPr>
                <w:t xml:space="preserve">. </w:t>
              </w:r>
              <w:r>
                <w:rPr>
                  <w:rFonts w:asciiTheme="majorHAnsi" w:hAnsiTheme="majorHAnsi" w:cstheme="minorHAnsi"/>
                  <w:color w:val="auto"/>
                </w:rPr>
                <w:t xml:space="preserve"> </w:t>
              </w:r>
              <w:proofErr w:type="spellStart"/>
              <w:r>
                <w:rPr>
                  <w:rFonts w:asciiTheme="majorHAnsi" w:hAnsiTheme="majorHAnsi" w:cstheme="minorHAnsi"/>
                  <w:color w:val="auto"/>
                </w:rPr>
                <w:t>Βρούτση</w:t>
              </w:r>
              <w:proofErr w:type="spellEnd"/>
              <w:r>
                <w:rPr>
                  <w:rFonts w:asciiTheme="majorHAnsi" w:hAnsiTheme="majorHAnsi" w:cstheme="minorHAnsi"/>
                  <w:color w:val="auto"/>
                </w:rPr>
                <w:t xml:space="preserve">, Υπουργό Εργασίας &amp; Κοινωνικών Υποθέσεων </w:t>
              </w:r>
            </w:p>
            <w:p w14:paraId="50650F93" w14:textId="77777777" w:rsidR="00E535C3" w:rsidRPr="004E5540" w:rsidRDefault="00E535C3" w:rsidP="00E535C3">
              <w:pPr>
                <w:spacing w:after="0"/>
                <w:rPr>
                  <w:rFonts w:asciiTheme="majorHAnsi" w:hAnsiTheme="majorHAnsi" w:cstheme="minorHAnsi"/>
                  <w:color w:val="auto"/>
                </w:rPr>
              </w:pPr>
              <w:r w:rsidRPr="004E5540">
                <w:rPr>
                  <w:rFonts w:asciiTheme="majorHAnsi" w:hAnsiTheme="majorHAnsi" w:cstheme="minorHAnsi"/>
                  <w:color w:val="auto"/>
                </w:rPr>
                <w:t>-κ. Γ. Γεραπετρίτη, Υπουργό Επικρατείας</w:t>
              </w:r>
            </w:p>
            <w:p w14:paraId="11B31344" w14:textId="78643D56" w:rsidR="004E5540" w:rsidRDefault="004B7888" w:rsidP="004E5540">
              <w:pPr>
                <w:spacing w:after="0"/>
                <w:rPr>
                  <w:rFonts w:asciiTheme="majorHAnsi" w:hAnsiTheme="majorHAnsi" w:cstheme="minorHAnsi"/>
                  <w:color w:val="000000" w:themeColor="text1"/>
                </w:rPr>
              </w:pPr>
              <w:r w:rsidRPr="004E5540">
                <w:rPr>
                  <w:rFonts w:asciiTheme="majorHAnsi" w:hAnsiTheme="majorHAnsi" w:cstheme="minorHAnsi"/>
                  <w:color w:val="auto"/>
                </w:rPr>
                <w:t>-</w:t>
              </w:r>
              <w:r w:rsidR="00E13C68">
                <w:rPr>
                  <w:rFonts w:asciiTheme="majorHAnsi" w:hAnsiTheme="majorHAnsi" w:cstheme="minorHAnsi"/>
                  <w:color w:val="000000" w:themeColor="text1"/>
                </w:rPr>
                <w:t xml:space="preserve">κα  Δ. </w:t>
              </w:r>
              <w:r w:rsidR="00772DE4">
                <w:rPr>
                  <w:rFonts w:asciiTheme="majorHAnsi" w:hAnsiTheme="majorHAnsi" w:cstheme="minorHAnsi"/>
                  <w:color w:val="000000" w:themeColor="text1"/>
                </w:rPr>
                <w:t xml:space="preserve">- </w:t>
              </w:r>
              <w:r w:rsidR="00E13C68">
                <w:rPr>
                  <w:rFonts w:asciiTheme="majorHAnsi" w:hAnsiTheme="majorHAnsi" w:cstheme="minorHAnsi"/>
                  <w:color w:val="000000" w:themeColor="text1"/>
                </w:rPr>
                <w:t>Μ. Μιχαηλίδου</w:t>
              </w:r>
              <w:r w:rsidR="004E5540" w:rsidRPr="004E5540">
                <w:rPr>
                  <w:rFonts w:asciiTheme="majorHAnsi" w:hAnsiTheme="majorHAnsi" w:cstheme="minorHAnsi"/>
                  <w:color w:val="000000" w:themeColor="text1"/>
                </w:rPr>
                <w:t xml:space="preserve">, Υφυπουργό </w:t>
              </w:r>
              <w:r w:rsidR="00772DE4">
                <w:rPr>
                  <w:rFonts w:asciiTheme="majorHAnsi" w:hAnsiTheme="majorHAnsi" w:cstheme="minorHAnsi"/>
                  <w:color w:val="000000" w:themeColor="text1"/>
                </w:rPr>
                <w:t xml:space="preserve"> Εργασίας </w:t>
              </w:r>
              <w:r w:rsidR="00456040">
                <w:rPr>
                  <w:rFonts w:asciiTheme="majorHAnsi" w:hAnsiTheme="majorHAnsi" w:cstheme="minorHAnsi"/>
                  <w:color w:val="000000" w:themeColor="text1"/>
                </w:rPr>
                <w:t xml:space="preserve">&amp; </w:t>
              </w:r>
              <w:r w:rsidR="00772DE4">
                <w:rPr>
                  <w:rFonts w:asciiTheme="majorHAnsi" w:hAnsiTheme="majorHAnsi" w:cstheme="minorHAnsi"/>
                  <w:color w:val="000000" w:themeColor="text1"/>
                </w:rPr>
                <w:t xml:space="preserve">Κοινωνικών Υποθέσεων </w:t>
              </w:r>
            </w:p>
            <w:p w14:paraId="1BB18D8B" w14:textId="26F1659F" w:rsidR="004D2842" w:rsidRDefault="004D2842" w:rsidP="00E13C68">
              <w:pPr>
                <w:spacing w:after="0"/>
                <w:rPr>
                  <w:rFonts w:asciiTheme="majorHAnsi" w:hAnsiTheme="majorHAnsi" w:cstheme="minorHAnsi"/>
                  <w:color w:val="000000" w:themeColor="text1"/>
                </w:rPr>
              </w:pPr>
              <w:r>
                <w:rPr>
                  <w:rFonts w:asciiTheme="majorHAnsi" w:hAnsiTheme="majorHAnsi" w:cstheme="minorHAnsi"/>
                  <w:color w:val="000000" w:themeColor="text1"/>
                </w:rPr>
                <w:t xml:space="preserve">-κ. Γ. Σταμάτης, Γενικός Γραμματέας Κοινωνικής Αλληλεγγύης </w:t>
              </w:r>
              <w:r w:rsidR="00456040">
                <w:rPr>
                  <w:rFonts w:asciiTheme="majorHAnsi" w:hAnsiTheme="majorHAnsi" w:cstheme="minorHAnsi"/>
                  <w:color w:val="000000" w:themeColor="text1"/>
                </w:rPr>
                <w:t xml:space="preserve">&amp; </w:t>
              </w:r>
              <w:r>
                <w:rPr>
                  <w:rFonts w:asciiTheme="majorHAnsi" w:hAnsiTheme="majorHAnsi" w:cstheme="minorHAnsi"/>
                  <w:color w:val="000000" w:themeColor="text1"/>
                </w:rPr>
                <w:t xml:space="preserve">Καταπολέμησης της Φτώχειας </w:t>
              </w:r>
            </w:p>
            <w:p w14:paraId="6EC89980" w14:textId="5AD5D36A" w:rsidR="004D2842" w:rsidRDefault="004D2842" w:rsidP="00E13C68">
              <w:pPr>
                <w:spacing w:after="0"/>
                <w:rPr>
                  <w:rFonts w:asciiTheme="majorHAnsi" w:hAnsiTheme="majorHAnsi" w:cstheme="minorHAnsi"/>
                  <w:color w:val="000000" w:themeColor="text1"/>
                </w:rPr>
              </w:pPr>
              <w:r>
                <w:rPr>
                  <w:rFonts w:asciiTheme="majorHAnsi" w:hAnsiTheme="majorHAnsi" w:cstheme="minorHAnsi"/>
                  <w:color w:val="000000" w:themeColor="text1"/>
                </w:rPr>
                <w:t xml:space="preserve">-κ. Α. </w:t>
              </w:r>
              <w:proofErr w:type="spellStart"/>
              <w:r>
                <w:rPr>
                  <w:rFonts w:asciiTheme="majorHAnsi" w:hAnsiTheme="majorHAnsi" w:cstheme="minorHAnsi"/>
                  <w:color w:val="000000" w:themeColor="text1"/>
                </w:rPr>
                <w:t>Στρατινάκη</w:t>
              </w:r>
              <w:proofErr w:type="spellEnd"/>
              <w:r>
                <w:rPr>
                  <w:rFonts w:asciiTheme="majorHAnsi" w:hAnsiTheme="majorHAnsi" w:cstheme="minorHAnsi"/>
                  <w:color w:val="000000" w:themeColor="text1"/>
                </w:rPr>
                <w:t xml:space="preserve">, Γενική Γραμματέα Εργασίας </w:t>
              </w:r>
            </w:p>
            <w:p w14:paraId="581C6F8F" w14:textId="2F549A6B" w:rsidR="00FA6A8C" w:rsidRDefault="00FA6A8C" w:rsidP="00E13C68">
              <w:pPr>
                <w:spacing w:after="0"/>
                <w:rPr>
                  <w:rFonts w:asciiTheme="majorHAnsi" w:hAnsiTheme="majorHAnsi" w:cstheme="minorHAnsi"/>
                  <w:color w:val="000000" w:themeColor="text1"/>
                </w:rPr>
              </w:pPr>
              <w:r>
                <w:rPr>
                  <w:rFonts w:asciiTheme="majorHAnsi" w:hAnsiTheme="majorHAnsi" w:cstheme="minorHAnsi"/>
                  <w:color w:val="000000" w:themeColor="text1"/>
                </w:rPr>
                <w:t xml:space="preserve">- κ. Θ. Μακρή, Διευθύντρια Υπηρεσίας Ειδικών Κοινωνικών Ομάδων </w:t>
              </w:r>
            </w:p>
            <w:p w14:paraId="54952837" w14:textId="77777777" w:rsidR="00E535C3" w:rsidRPr="004E5540" w:rsidRDefault="004B7888" w:rsidP="004E5540">
              <w:pPr>
                <w:spacing w:after="0"/>
                <w:rPr>
                  <w:rFonts w:asciiTheme="majorHAnsi" w:hAnsiTheme="majorHAnsi" w:cstheme="minorHAnsi"/>
                  <w:color w:val="auto"/>
                </w:rPr>
              </w:pPr>
              <w:r w:rsidRPr="004E5540">
                <w:rPr>
                  <w:rFonts w:asciiTheme="majorHAnsi" w:hAnsiTheme="majorHAnsi" w:cstheme="minorHAnsi"/>
                  <w:color w:val="auto"/>
                </w:rPr>
                <w:t>-</w:t>
              </w:r>
              <w:r w:rsidR="00E535C3" w:rsidRPr="004E5540">
                <w:rPr>
                  <w:rFonts w:asciiTheme="majorHAnsi" w:hAnsiTheme="majorHAnsi" w:cstheme="minorHAnsi"/>
                  <w:color w:val="auto"/>
                </w:rPr>
                <w:t>Οργανώσεις- Μέλη Ε.Σ.Α.μεΑ.</w:t>
              </w:r>
            </w:p>
            <w:p w14:paraId="79349D0B" w14:textId="77777777" w:rsidR="002D0AB7" w:rsidRPr="000E2BB8" w:rsidRDefault="0001505B" w:rsidP="00E535C3">
              <w:pPr>
                <w:spacing w:line="240" w:lineRule="auto"/>
                <w:jc w:val="left"/>
              </w:pPr>
            </w:p>
          </w:sdtContent>
        </w:sdt>
      </w:sdtContent>
    </w:sdt>
    <w:p w14:paraId="7279B1BE"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5F930FA" w14:textId="77777777" w:rsidTr="00166013">
            <w:tc>
              <w:tcPr>
                <w:tcW w:w="1701" w:type="dxa"/>
                <w:shd w:val="clear" w:color="auto" w:fill="F2F2F2" w:themeFill="background1" w:themeFillShade="F2"/>
              </w:tcPr>
              <w:p w14:paraId="41A4C4E1" w14:textId="77777777" w:rsidR="005925BA" w:rsidRDefault="005925BA" w:rsidP="00166013">
                <w:pPr>
                  <w:spacing w:before="60" w:after="60"/>
                  <w:jc w:val="right"/>
                </w:pPr>
                <w:r>
                  <w:rPr>
                    <w:noProof/>
                    <w:lang w:eastAsia="el-GR"/>
                  </w:rPr>
                  <w:drawing>
                    <wp:inline distT="0" distB="0" distL="0" distR="0" wp14:anchorId="3E2C143D" wp14:editId="3C1130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921B325"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4CE27040"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63D8A59C" w14:textId="77777777" w:rsidR="005925BA" w:rsidRPr="00CD3CE2" w:rsidRDefault="0001505B"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A8E63" w14:textId="77777777" w:rsidR="0001505B" w:rsidRDefault="0001505B" w:rsidP="00A5663B">
      <w:pPr>
        <w:spacing w:after="0" w:line="240" w:lineRule="auto"/>
      </w:pPr>
      <w:r>
        <w:separator/>
      </w:r>
    </w:p>
    <w:p w14:paraId="4FA55683" w14:textId="77777777" w:rsidR="0001505B" w:rsidRDefault="0001505B"/>
  </w:endnote>
  <w:endnote w:type="continuationSeparator" w:id="0">
    <w:p w14:paraId="0D29AF3D" w14:textId="77777777" w:rsidR="0001505B" w:rsidRDefault="0001505B" w:rsidP="00A5663B">
      <w:pPr>
        <w:spacing w:after="0" w:line="240" w:lineRule="auto"/>
      </w:pPr>
      <w:r>
        <w:continuationSeparator/>
      </w:r>
    </w:p>
    <w:p w14:paraId="133465D8" w14:textId="77777777" w:rsidR="0001505B" w:rsidRDefault="00015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3F43F408" w14:textId="77777777" w:rsidR="007F7825" w:rsidRPr="005925BA" w:rsidRDefault="007F7825" w:rsidP="005925BA">
        <w:pPr>
          <w:pStyle w:val="a6"/>
          <w:ind w:left="-1797"/>
        </w:pPr>
        <w:r>
          <w:rPr>
            <w:noProof/>
            <w:lang w:eastAsia="el-GR"/>
          </w:rPr>
          <w:drawing>
            <wp:inline distT="0" distB="0" distL="0" distR="0" wp14:anchorId="74D4E887" wp14:editId="26E97AEE">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5697F0FD" w14:textId="77777777" w:rsidR="007F7825" w:rsidRDefault="007F7825" w:rsidP="00166013">
            <w:pPr>
              <w:pStyle w:val="a5"/>
              <w:spacing w:before="240"/>
              <w:rPr>
                <w:rFonts w:asciiTheme="minorHAnsi" w:hAnsiTheme="minorHAnsi"/>
                <w:color w:val="auto"/>
              </w:rPr>
            </w:pPr>
          </w:p>
          <w:p w14:paraId="1E04FCBE" w14:textId="52BE6C88" w:rsidR="007F7825" w:rsidRPr="001F61C5" w:rsidRDefault="007F7825" w:rsidP="00166013">
            <w:pPr>
              <w:pStyle w:val="a5"/>
              <w:pBdr>
                <w:right w:val="single" w:sz="18" w:space="4" w:color="008000"/>
              </w:pBdr>
              <w:ind w:left="-1800"/>
              <w:jc w:val="right"/>
            </w:pPr>
            <w:r>
              <w:fldChar w:fldCharType="begin"/>
            </w:r>
            <w:r>
              <w:instrText>PAGE   \* MERGEFORMAT</w:instrText>
            </w:r>
            <w:r>
              <w:fldChar w:fldCharType="separate"/>
            </w:r>
            <w:r>
              <w:rPr>
                <w:noProof/>
              </w:rPr>
              <w:t>8</w:t>
            </w:r>
            <w:r>
              <w:fldChar w:fldCharType="end"/>
            </w:r>
          </w:p>
          <w:p w14:paraId="4060CEE7" w14:textId="77777777" w:rsidR="007F7825" w:rsidRPr="00042CAA" w:rsidRDefault="0001505B"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30661" w14:textId="77777777" w:rsidR="0001505B" w:rsidRDefault="0001505B" w:rsidP="00A5663B">
      <w:pPr>
        <w:spacing w:after="0" w:line="240" w:lineRule="auto"/>
      </w:pPr>
      <w:bookmarkStart w:id="0" w:name="_Hlk484772647"/>
      <w:bookmarkEnd w:id="0"/>
      <w:r>
        <w:separator/>
      </w:r>
    </w:p>
    <w:p w14:paraId="09F89F64" w14:textId="77777777" w:rsidR="0001505B" w:rsidRDefault="0001505B"/>
  </w:footnote>
  <w:footnote w:type="continuationSeparator" w:id="0">
    <w:p w14:paraId="1594FA70" w14:textId="77777777" w:rsidR="0001505B" w:rsidRDefault="0001505B" w:rsidP="00A5663B">
      <w:pPr>
        <w:spacing w:after="0" w:line="240" w:lineRule="auto"/>
      </w:pPr>
      <w:r>
        <w:continuationSeparator/>
      </w:r>
    </w:p>
    <w:p w14:paraId="0F585B81" w14:textId="77777777" w:rsidR="0001505B" w:rsidRDefault="0001505B"/>
  </w:footnote>
  <w:footnote w:id="1">
    <w:p w14:paraId="557163A3" w14:textId="77777777" w:rsidR="007F7825" w:rsidRPr="00A73530" w:rsidRDefault="007F7825" w:rsidP="00A73530">
      <w:pPr>
        <w:pStyle w:val="af8"/>
        <w:rPr>
          <w:sz w:val="18"/>
          <w:szCs w:val="18"/>
        </w:rPr>
      </w:pPr>
      <w:r w:rsidRPr="000A3A8A">
        <w:rPr>
          <w:rStyle w:val="af9"/>
          <w:sz w:val="18"/>
          <w:szCs w:val="18"/>
        </w:rPr>
        <w:footnoteRef/>
      </w:r>
      <w:r w:rsidRPr="000A3A8A">
        <w:rPr>
          <w:sz w:val="18"/>
          <w:szCs w:val="18"/>
        </w:rPr>
        <w:t xml:space="preserve"> </w:t>
      </w:r>
      <w:hyperlink r:id="rId1" w:history="1">
        <w:r w:rsidRPr="00A73530">
          <w:rPr>
            <w:color w:val="0000FF"/>
            <w:sz w:val="18"/>
            <w:szCs w:val="18"/>
            <w:u w:val="single"/>
          </w:rPr>
          <w:t>https://tbinternet.ohchr.org/_layouts/15/treatybodyexternal/Download.aspx?symbolno=CRPD%2fC%2fGRC%2fCO%2f1&amp;Lang=en</w:t>
        </w:r>
      </w:hyperlink>
      <w:r w:rsidRPr="00A73530">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56DF30B7" w14:textId="77777777" w:rsidR="007F7825" w:rsidRPr="005925BA" w:rsidRDefault="007F7825" w:rsidP="005925BA">
        <w:pPr>
          <w:pStyle w:val="a5"/>
          <w:ind w:left="-1800"/>
          <w:rPr>
            <w:lang w:val="en-US"/>
          </w:rPr>
        </w:pPr>
        <w:r>
          <w:rPr>
            <w:noProof/>
            <w:lang w:eastAsia="el-GR"/>
          </w:rPr>
          <w:drawing>
            <wp:inline distT="0" distB="0" distL="0" distR="0" wp14:anchorId="13D682BB" wp14:editId="2761FA88">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14:paraId="658803B7" w14:textId="77777777" w:rsidR="007F7825" w:rsidRPr="00042CAA" w:rsidRDefault="007F7825" w:rsidP="00042CAA">
        <w:pPr>
          <w:pStyle w:val="a5"/>
          <w:ind w:left="-1800"/>
        </w:pPr>
        <w:r>
          <w:rPr>
            <w:noProof/>
            <w:lang w:eastAsia="el-GR"/>
          </w:rPr>
          <w:drawing>
            <wp:inline distT="0" distB="0" distL="0" distR="0" wp14:anchorId="661DC7E9" wp14:editId="1F8B327A">
              <wp:extent cx="7553325" cy="1438642"/>
              <wp:effectExtent l="0" t="0" r="0" b="9525"/>
              <wp:docPr id="3" name="Εικόνα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73345"/>
    <w:multiLevelType w:val="hybridMultilevel"/>
    <w:tmpl w:val="27C65836"/>
    <w:lvl w:ilvl="0" w:tplc="D78C9262">
      <w:start w:val="1"/>
      <w:numFmt w:val="bullet"/>
      <w:lvlText w:val="-"/>
      <w:lvlJc w:val="left"/>
      <w:pPr>
        <w:ind w:left="1080" w:hanging="360"/>
      </w:pPr>
      <w:rPr>
        <w:rFonts w:ascii="Cambria" w:eastAsia="Times New Roman" w:hAnsi="Cambria"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7246654"/>
    <w:multiLevelType w:val="hybridMultilevel"/>
    <w:tmpl w:val="6578472C"/>
    <w:lvl w:ilvl="0" w:tplc="04080001">
      <w:start w:val="1"/>
      <w:numFmt w:val="bullet"/>
      <w:lvlText w:val=""/>
      <w:lvlJc w:val="left"/>
      <w:pPr>
        <w:ind w:left="3905"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3280833"/>
    <w:multiLevelType w:val="hybridMultilevel"/>
    <w:tmpl w:val="FDBCE11A"/>
    <w:lvl w:ilvl="0" w:tplc="CD0E4C2E">
      <w:numFmt w:val="bullet"/>
      <w:lvlText w:val="-"/>
      <w:lvlJc w:val="left"/>
      <w:pPr>
        <w:ind w:left="720" w:hanging="360"/>
      </w:pPr>
      <w:rPr>
        <w:rFonts w:ascii="Cambria" w:eastAsia="Times New Roman" w:hAnsi="Cambria"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5"/>
  </w:num>
  <w:num w:numId="3">
    <w:abstractNumId w:val="4"/>
  </w:num>
  <w:num w:numId="4">
    <w:abstractNumId w:val="3"/>
  </w:num>
  <w:num w:numId="5">
    <w:abstractNumId w:val="0"/>
  </w:num>
  <w:num w:numId="6">
    <w:abstractNumId w:val="1"/>
  </w:num>
  <w:num w:numId="7">
    <w:abstractNumId w:val="2"/>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00550"/>
    <w:rsid w:val="00001A04"/>
    <w:rsid w:val="0000389F"/>
    <w:rsid w:val="000075B8"/>
    <w:rsid w:val="00011187"/>
    <w:rsid w:val="000145EC"/>
    <w:rsid w:val="0001505B"/>
    <w:rsid w:val="00016434"/>
    <w:rsid w:val="00017BFD"/>
    <w:rsid w:val="00021471"/>
    <w:rsid w:val="000224C1"/>
    <w:rsid w:val="000319B3"/>
    <w:rsid w:val="0003631E"/>
    <w:rsid w:val="00042CAA"/>
    <w:rsid w:val="00046682"/>
    <w:rsid w:val="00047E00"/>
    <w:rsid w:val="00054519"/>
    <w:rsid w:val="00056E0A"/>
    <w:rsid w:val="00060078"/>
    <w:rsid w:val="00062B7D"/>
    <w:rsid w:val="00070ADA"/>
    <w:rsid w:val="000717AA"/>
    <w:rsid w:val="00072192"/>
    <w:rsid w:val="00073638"/>
    <w:rsid w:val="00075F98"/>
    <w:rsid w:val="000817E1"/>
    <w:rsid w:val="0008214A"/>
    <w:rsid w:val="00084895"/>
    <w:rsid w:val="000864B5"/>
    <w:rsid w:val="00091240"/>
    <w:rsid w:val="000925B0"/>
    <w:rsid w:val="000A0D3A"/>
    <w:rsid w:val="000A425D"/>
    <w:rsid w:val="000A5463"/>
    <w:rsid w:val="000A6FF7"/>
    <w:rsid w:val="000A7A49"/>
    <w:rsid w:val="000B2FB4"/>
    <w:rsid w:val="000B3F3B"/>
    <w:rsid w:val="000C099E"/>
    <w:rsid w:val="000C0B4E"/>
    <w:rsid w:val="000C14DF"/>
    <w:rsid w:val="000C2C56"/>
    <w:rsid w:val="000C602B"/>
    <w:rsid w:val="000D34E2"/>
    <w:rsid w:val="000D3D70"/>
    <w:rsid w:val="000E0567"/>
    <w:rsid w:val="000E2BB8"/>
    <w:rsid w:val="000E2C5B"/>
    <w:rsid w:val="000E30A0"/>
    <w:rsid w:val="000E44E8"/>
    <w:rsid w:val="000F10B9"/>
    <w:rsid w:val="000F2370"/>
    <w:rsid w:val="000F237D"/>
    <w:rsid w:val="000F4280"/>
    <w:rsid w:val="000F7518"/>
    <w:rsid w:val="000F76F5"/>
    <w:rsid w:val="00100002"/>
    <w:rsid w:val="0010481F"/>
    <w:rsid w:val="00104FD0"/>
    <w:rsid w:val="00107192"/>
    <w:rsid w:val="00113CC2"/>
    <w:rsid w:val="00124EC1"/>
    <w:rsid w:val="001304E0"/>
    <w:rsid w:val="00137185"/>
    <w:rsid w:val="00141485"/>
    <w:rsid w:val="00145F03"/>
    <w:rsid w:val="001501AA"/>
    <w:rsid w:val="0016039E"/>
    <w:rsid w:val="00161715"/>
    <w:rsid w:val="00162CAE"/>
    <w:rsid w:val="0016520C"/>
    <w:rsid w:val="00166013"/>
    <w:rsid w:val="00167EF2"/>
    <w:rsid w:val="00167FBD"/>
    <w:rsid w:val="001760F1"/>
    <w:rsid w:val="0019412D"/>
    <w:rsid w:val="00195369"/>
    <w:rsid w:val="001962F4"/>
    <w:rsid w:val="001A06C6"/>
    <w:rsid w:val="001A483E"/>
    <w:rsid w:val="001A62AD"/>
    <w:rsid w:val="001A67BA"/>
    <w:rsid w:val="001A7F67"/>
    <w:rsid w:val="001B1699"/>
    <w:rsid w:val="001B3428"/>
    <w:rsid w:val="001B6596"/>
    <w:rsid w:val="001B7832"/>
    <w:rsid w:val="001C5520"/>
    <w:rsid w:val="001C5964"/>
    <w:rsid w:val="001C78E4"/>
    <w:rsid w:val="001C7F18"/>
    <w:rsid w:val="001D489B"/>
    <w:rsid w:val="001E177F"/>
    <w:rsid w:val="001E439E"/>
    <w:rsid w:val="001F02A6"/>
    <w:rsid w:val="001F1161"/>
    <w:rsid w:val="001F36B5"/>
    <w:rsid w:val="001F4F51"/>
    <w:rsid w:val="001F79A0"/>
    <w:rsid w:val="001F7F61"/>
    <w:rsid w:val="002036FD"/>
    <w:rsid w:val="002058AF"/>
    <w:rsid w:val="002061EF"/>
    <w:rsid w:val="002077C8"/>
    <w:rsid w:val="002251AF"/>
    <w:rsid w:val="002354C7"/>
    <w:rsid w:val="00236A27"/>
    <w:rsid w:val="00240D4D"/>
    <w:rsid w:val="00242F7C"/>
    <w:rsid w:val="00244996"/>
    <w:rsid w:val="002534FE"/>
    <w:rsid w:val="00254F07"/>
    <w:rsid w:val="00255DD0"/>
    <w:rsid w:val="00256753"/>
    <w:rsid w:val="00256E4C"/>
    <w:rsid w:val="002570E4"/>
    <w:rsid w:val="002602EC"/>
    <w:rsid w:val="00264DA0"/>
    <w:rsid w:val="00264E1B"/>
    <w:rsid w:val="0026597B"/>
    <w:rsid w:val="00271036"/>
    <w:rsid w:val="002750E8"/>
    <w:rsid w:val="00275BB3"/>
    <w:rsid w:val="0027672E"/>
    <w:rsid w:val="00283987"/>
    <w:rsid w:val="00285D4A"/>
    <w:rsid w:val="0028771D"/>
    <w:rsid w:val="00295A6F"/>
    <w:rsid w:val="002A062F"/>
    <w:rsid w:val="002A0CA1"/>
    <w:rsid w:val="002A256F"/>
    <w:rsid w:val="002A2850"/>
    <w:rsid w:val="002A4C2D"/>
    <w:rsid w:val="002A6DF1"/>
    <w:rsid w:val="002B2CFA"/>
    <w:rsid w:val="002B2F35"/>
    <w:rsid w:val="002B3F5F"/>
    <w:rsid w:val="002B43D6"/>
    <w:rsid w:val="002C12DE"/>
    <w:rsid w:val="002C2E0D"/>
    <w:rsid w:val="002C4134"/>
    <w:rsid w:val="002C71E5"/>
    <w:rsid w:val="002C7228"/>
    <w:rsid w:val="002D0812"/>
    <w:rsid w:val="002D0AB7"/>
    <w:rsid w:val="002D1046"/>
    <w:rsid w:val="002D1D01"/>
    <w:rsid w:val="002D2A79"/>
    <w:rsid w:val="002E0B5B"/>
    <w:rsid w:val="002E105B"/>
    <w:rsid w:val="002E3224"/>
    <w:rsid w:val="002F4154"/>
    <w:rsid w:val="002F4707"/>
    <w:rsid w:val="002F692C"/>
    <w:rsid w:val="003012EC"/>
    <w:rsid w:val="00301E00"/>
    <w:rsid w:val="00306F9C"/>
    <w:rsid w:val="003071D9"/>
    <w:rsid w:val="00307E05"/>
    <w:rsid w:val="0032085F"/>
    <w:rsid w:val="00320EE8"/>
    <w:rsid w:val="0032111F"/>
    <w:rsid w:val="00322A0B"/>
    <w:rsid w:val="00326F43"/>
    <w:rsid w:val="00327262"/>
    <w:rsid w:val="0032761B"/>
    <w:rsid w:val="00327F27"/>
    <w:rsid w:val="003326D2"/>
    <w:rsid w:val="003336F9"/>
    <w:rsid w:val="00333E55"/>
    <w:rsid w:val="00334C53"/>
    <w:rsid w:val="00337205"/>
    <w:rsid w:val="0034122A"/>
    <w:rsid w:val="00343653"/>
    <w:rsid w:val="0034662F"/>
    <w:rsid w:val="003522F6"/>
    <w:rsid w:val="00360859"/>
    <w:rsid w:val="00361404"/>
    <w:rsid w:val="003622EF"/>
    <w:rsid w:val="0036241C"/>
    <w:rsid w:val="00365D40"/>
    <w:rsid w:val="00371099"/>
    <w:rsid w:val="00371AFA"/>
    <w:rsid w:val="00375F6F"/>
    <w:rsid w:val="003848CD"/>
    <w:rsid w:val="00391706"/>
    <w:rsid w:val="003956F9"/>
    <w:rsid w:val="003A4B9D"/>
    <w:rsid w:val="003A6DE4"/>
    <w:rsid w:val="003B0D39"/>
    <w:rsid w:val="003B245B"/>
    <w:rsid w:val="003B3E78"/>
    <w:rsid w:val="003B3F10"/>
    <w:rsid w:val="003B6AC5"/>
    <w:rsid w:val="003C04AA"/>
    <w:rsid w:val="003C44DF"/>
    <w:rsid w:val="003C64B2"/>
    <w:rsid w:val="003D32C1"/>
    <w:rsid w:val="003D3C59"/>
    <w:rsid w:val="003D4D14"/>
    <w:rsid w:val="003D73D0"/>
    <w:rsid w:val="003E38C4"/>
    <w:rsid w:val="003E4D05"/>
    <w:rsid w:val="003E51A1"/>
    <w:rsid w:val="003E57F9"/>
    <w:rsid w:val="003E7757"/>
    <w:rsid w:val="003F2BB8"/>
    <w:rsid w:val="003F3715"/>
    <w:rsid w:val="003F70E8"/>
    <w:rsid w:val="003F789B"/>
    <w:rsid w:val="00404B35"/>
    <w:rsid w:val="00412BB7"/>
    <w:rsid w:val="00413626"/>
    <w:rsid w:val="00415D99"/>
    <w:rsid w:val="00421FA4"/>
    <w:rsid w:val="00424D51"/>
    <w:rsid w:val="004254B0"/>
    <w:rsid w:val="00427DE8"/>
    <w:rsid w:val="0043270D"/>
    <w:rsid w:val="004355A3"/>
    <w:rsid w:val="004406A4"/>
    <w:rsid w:val="004443A9"/>
    <w:rsid w:val="00444EAE"/>
    <w:rsid w:val="00447AC7"/>
    <w:rsid w:val="00456040"/>
    <w:rsid w:val="00464C73"/>
    <w:rsid w:val="00466785"/>
    <w:rsid w:val="0047186A"/>
    <w:rsid w:val="00472CFE"/>
    <w:rsid w:val="0047767A"/>
    <w:rsid w:val="00481938"/>
    <w:rsid w:val="00482802"/>
    <w:rsid w:val="00483ACE"/>
    <w:rsid w:val="00486A3F"/>
    <w:rsid w:val="004874E0"/>
    <w:rsid w:val="004901C7"/>
    <w:rsid w:val="00490932"/>
    <w:rsid w:val="00496B56"/>
    <w:rsid w:val="004A065A"/>
    <w:rsid w:val="004A0815"/>
    <w:rsid w:val="004A1D3C"/>
    <w:rsid w:val="004A2DBA"/>
    <w:rsid w:val="004A2EF2"/>
    <w:rsid w:val="004A6201"/>
    <w:rsid w:val="004B3ECA"/>
    <w:rsid w:val="004B4E01"/>
    <w:rsid w:val="004B7888"/>
    <w:rsid w:val="004C0D90"/>
    <w:rsid w:val="004C19B2"/>
    <w:rsid w:val="004D0BE2"/>
    <w:rsid w:val="004D2106"/>
    <w:rsid w:val="004D2842"/>
    <w:rsid w:val="004D5A2F"/>
    <w:rsid w:val="004D7A3C"/>
    <w:rsid w:val="004E04D1"/>
    <w:rsid w:val="004E5540"/>
    <w:rsid w:val="004E7530"/>
    <w:rsid w:val="004E7E91"/>
    <w:rsid w:val="004F1CA5"/>
    <w:rsid w:val="004F336E"/>
    <w:rsid w:val="00501973"/>
    <w:rsid w:val="00504707"/>
    <w:rsid w:val="005077D6"/>
    <w:rsid w:val="00515797"/>
    <w:rsid w:val="00515CE5"/>
    <w:rsid w:val="00516320"/>
    <w:rsid w:val="005169F1"/>
    <w:rsid w:val="0051705D"/>
    <w:rsid w:val="00517354"/>
    <w:rsid w:val="0052064A"/>
    <w:rsid w:val="00523EAA"/>
    <w:rsid w:val="00524A22"/>
    <w:rsid w:val="00525C10"/>
    <w:rsid w:val="00531211"/>
    <w:rsid w:val="00531F92"/>
    <w:rsid w:val="00532E24"/>
    <w:rsid w:val="00534C90"/>
    <w:rsid w:val="00540955"/>
    <w:rsid w:val="00540ED2"/>
    <w:rsid w:val="00542651"/>
    <w:rsid w:val="005453F1"/>
    <w:rsid w:val="00547D78"/>
    <w:rsid w:val="00553FD9"/>
    <w:rsid w:val="00556912"/>
    <w:rsid w:val="00561155"/>
    <w:rsid w:val="0056123E"/>
    <w:rsid w:val="005722AF"/>
    <w:rsid w:val="00573B0A"/>
    <w:rsid w:val="005767A6"/>
    <w:rsid w:val="00577B22"/>
    <w:rsid w:val="00577B8E"/>
    <w:rsid w:val="0058273F"/>
    <w:rsid w:val="005836FF"/>
    <w:rsid w:val="00583700"/>
    <w:rsid w:val="005925BA"/>
    <w:rsid w:val="005930DC"/>
    <w:rsid w:val="005946E0"/>
    <w:rsid w:val="005956CD"/>
    <w:rsid w:val="005963DE"/>
    <w:rsid w:val="005A0E48"/>
    <w:rsid w:val="005A387E"/>
    <w:rsid w:val="005A6432"/>
    <w:rsid w:val="005B00C5"/>
    <w:rsid w:val="005B661B"/>
    <w:rsid w:val="005C077E"/>
    <w:rsid w:val="005C201F"/>
    <w:rsid w:val="005C2449"/>
    <w:rsid w:val="005C24CF"/>
    <w:rsid w:val="005C2660"/>
    <w:rsid w:val="005C2C02"/>
    <w:rsid w:val="005C2FE6"/>
    <w:rsid w:val="005C5A0B"/>
    <w:rsid w:val="005C6905"/>
    <w:rsid w:val="005C6EDA"/>
    <w:rsid w:val="005D05EE"/>
    <w:rsid w:val="005D0DDD"/>
    <w:rsid w:val="005D2B1C"/>
    <w:rsid w:val="005D30F3"/>
    <w:rsid w:val="005D44A7"/>
    <w:rsid w:val="005E2D6F"/>
    <w:rsid w:val="005E3B73"/>
    <w:rsid w:val="005E5EB8"/>
    <w:rsid w:val="005F5340"/>
    <w:rsid w:val="005F5A54"/>
    <w:rsid w:val="005F5F7A"/>
    <w:rsid w:val="005F68D3"/>
    <w:rsid w:val="005F7905"/>
    <w:rsid w:val="005F7F14"/>
    <w:rsid w:val="00604BE9"/>
    <w:rsid w:val="00610A7E"/>
    <w:rsid w:val="00612214"/>
    <w:rsid w:val="00615AD6"/>
    <w:rsid w:val="00616D1F"/>
    <w:rsid w:val="00617A29"/>
    <w:rsid w:val="00617AC0"/>
    <w:rsid w:val="00623C6A"/>
    <w:rsid w:val="006258FF"/>
    <w:rsid w:val="0062764D"/>
    <w:rsid w:val="00630348"/>
    <w:rsid w:val="00637258"/>
    <w:rsid w:val="00642AA7"/>
    <w:rsid w:val="00643F5E"/>
    <w:rsid w:val="00646F21"/>
    <w:rsid w:val="00647299"/>
    <w:rsid w:val="00647918"/>
    <w:rsid w:val="00651CD5"/>
    <w:rsid w:val="00651ED0"/>
    <w:rsid w:val="00663DE7"/>
    <w:rsid w:val="00663E61"/>
    <w:rsid w:val="0066741D"/>
    <w:rsid w:val="00674144"/>
    <w:rsid w:val="00676D7B"/>
    <w:rsid w:val="006808A9"/>
    <w:rsid w:val="006873C5"/>
    <w:rsid w:val="0069076F"/>
    <w:rsid w:val="00695714"/>
    <w:rsid w:val="00697D56"/>
    <w:rsid w:val="006A11B7"/>
    <w:rsid w:val="006A29F2"/>
    <w:rsid w:val="006A40ED"/>
    <w:rsid w:val="006A785A"/>
    <w:rsid w:val="006B0355"/>
    <w:rsid w:val="006B063A"/>
    <w:rsid w:val="006B3332"/>
    <w:rsid w:val="006C4E3A"/>
    <w:rsid w:val="006D0554"/>
    <w:rsid w:val="006D196A"/>
    <w:rsid w:val="006E1645"/>
    <w:rsid w:val="006E2A5C"/>
    <w:rsid w:val="006E31F6"/>
    <w:rsid w:val="006E692F"/>
    <w:rsid w:val="006E6B93"/>
    <w:rsid w:val="006E7965"/>
    <w:rsid w:val="006F050F"/>
    <w:rsid w:val="006F59D3"/>
    <w:rsid w:val="006F62BF"/>
    <w:rsid w:val="006F68D0"/>
    <w:rsid w:val="00700095"/>
    <w:rsid w:val="007020A5"/>
    <w:rsid w:val="0070334A"/>
    <w:rsid w:val="0070533F"/>
    <w:rsid w:val="00711E56"/>
    <w:rsid w:val="007136EF"/>
    <w:rsid w:val="00717C57"/>
    <w:rsid w:val="0072145A"/>
    <w:rsid w:val="0072458C"/>
    <w:rsid w:val="0073050A"/>
    <w:rsid w:val="00740217"/>
    <w:rsid w:val="00740ED5"/>
    <w:rsid w:val="00741FC0"/>
    <w:rsid w:val="00743EC1"/>
    <w:rsid w:val="00752538"/>
    <w:rsid w:val="00752EB5"/>
    <w:rsid w:val="00754C30"/>
    <w:rsid w:val="00761C71"/>
    <w:rsid w:val="00763FCD"/>
    <w:rsid w:val="00764CFE"/>
    <w:rsid w:val="00767D09"/>
    <w:rsid w:val="0077016C"/>
    <w:rsid w:val="007715CC"/>
    <w:rsid w:val="00771C72"/>
    <w:rsid w:val="00772DE4"/>
    <w:rsid w:val="00773C13"/>
    <w:rsid w:val="007764E3"/>
    <w:rsid w:val="007766C2"/>
    <w:rsid w:val="007841DA"/>
    <w:rsid w:val="00791992"/>
    <w:rsid w:val="00793F05"/>
    <w:rsid w:val="007A2963"/>
    <w:rsid w:val="007A469B"/>
    <w:rsid w:val="007A6300"/>
    <w:rsid w:val="007A6E45"/>
    <w:rsid w:val="007A781F"/>
    <w:rsid w:val="007B2EA7"/>
    <w:rsid w:val="007D1B7C"/>
    <w:rsid w:val="007E2358"/>
    <w:rsid w:val="007E53F9"/>
    <w:rsid w:val="007E66D9"/>
    <w:rsid w:val="007F60F8"/>
    <w:rsid w:val="007F77CE"/>
    <w:rsid w:val="007F7825"/>
    <w:rsid w:val="008014C3"/>
    <w:rsid w:val="008077EF"/>
    <w:rsid w:val="0080787B"/>
    <w:rsid w:val="008104A7"/>
    <w:rsid w:val="00811A9B"/>
    <w:rsid w:val="008160BA"/>
    <w:rsid w:val="0082279A"/>
    <w:rsid w:val="00830514"/>
    <w:rsid w:val="008321C9"/>
    <w:rsid w:val="0083359D"/>
    <w:rsid w:val="00834CF4"/>
    <w:rsid w:val="00842387"/>
    <w:rsid w:val="00850338"/>
    <w:rsid w:val="00852BCC"/>
    <w:rsid w:val="00853314"/>
    <w:rsid w:val="00857467"/>
    <w:rsid w:val="00860404"/>
    <w:rsid w:val="00866506"/>
    <w:rsid w:val="00874501"/>
    <w:rsid w:val="00876B17"/>
    <w:rsid w:val="00877087"/>
    <w:rsid w:val="00880266"/>
    <w:rsid w:val="00886205"/>
    <w:rsid w:val="00887865"/>
    <w:rsid w:val="00890E52"/>
    <w:rsid w:val="00895748"/>
    <w:rsid w:val="008959DE"/>
    <w:rsid w:val="00895AE5"/>
    <w:rsid w:val="00896024"/>
    <w:rsid w:val="008960BB"/>
    <w:rsid w:val="008A26A3"/>
    <w:rsid w:val="008A421B"/>
    <w:rsid w:val="008B01A7"/>
    <w:rsid w:val="008B141E"/>
    <w:rsid w:val="008B3278"/>
    <w:rsid w:val="008B5B34"/>
    <w:rsid w:val="008B7E3D"/>
    <w:rsid w:val="008D0673"/>
    <w:rsid w:val="008D137B"/>
    <w:rsid w:val="008D2730"/>
    <w:rsid w:val="008E10C2"/>
    <w:rsid w:val="008E644C"/>
    <w:rsid w:val="008F0E1F"/>
    <w:rsid w:val="008F152E"/>
    <w:rsid w:val="008F36C1"/>
    <w:rsid w:val="008F4A49"/>
    <w:rsid w:val="00901299"/>
    <w:rsid w:val="00901F06"/>
    <w:rsid w:val="0090243E"/>
    <w:rsid w:val="009075FE"/>
    <w:rsid w:val="00920AAC"/>
    <w:rsid w:val="00936BAC"/>
    <w:rsid w:val="009376FD"/>
    <w:rsid w:val="0094089F"/>
    <w:rsid w:val="00941F35"/>
    <w:rsid w:val="009503E0"/>
    <w:rsid w:val="009507F4"/>
    <w:rsid w:val="00953909"/>
    <w:rsid w:val="009546E8"/>
    <w:rsid w:val="00955290"/>
    <w:rsid w:val="009572F9"/>
    <w:rsid w:val="009600CF"/>
    <w:rsid w:val="00960391"/>
    <w:rsid w:val="00960B06"/>
    <w:rsid w:val="00960DF9"/>
    <w:rsid w:val="00964477"/>
    <w:rsid w:val="00966F8C"/>
    <w:rsid w:val="00972E62"/>
    <w:rsid w:val="00974EEA"/>
    <w:rsid w:val="00977C9D"/>
    <w:rsid w:val="00980425"/>
    <w:rsid w:val="009820CA"/>
    <w:rsid w:val="009822F7"/>
    <w:rsid w:val="00983EA3"/>
    <w:rsid w:val="00991E29"/>
    <w:rsid w:val="00995928"/>
    <w:rsid w:val="00995C38"/>
    <w:rsid w:val="009A30F5"/>
    <w:rsid w:val="009A4192"/>
    <w:rsid w:val="009A4F10"/>
    <w:rsid w:val="009B3183"/>
    <w:rsid w:val="009C06F7"/>
    <w:rsid w:val="009C4CF2"/>
    <w:rsid w:val="009C4D45"/>
    <w:rsid w:val="009D06E0"/>
    <w:rsid w:val="009E236B"/>
    <w:rsid w:val="009E6773"/>
    <w:rsid w:val="009F0D94"/>
    <w:rsid w:val="009F50A2"/>
    <w:rsid w:val="00A00122"/>
    <w:rsid w:val="00A04D49"/>
    <w:rsid w:val="00A0512E"/>
    <w:rsid w:val="00A05313"/>
    <w:rsid w:val="00A064DC"/>
    <w:rsid w:val="00A06DC7"/>
    <w:rsid w:val="00A11445"/>
    <w:rsid w:val="00A1639B"/>
    <w:rsid w:val="00A24A4D"/>
    <w:rsid w:val="00A32253"/>
    <w:rsid w:val="00A3225D"/>
    <w:rsid w:val="00A33D5A"/>
    <w:rsid w:val="00A35350"/>
    <w:rsid w:val="00A518C2"/>
    <w:rsid w:val="00A52103"/>
    <w:rsid w:val="00A55DCF"/>
    <w:rsid w:val="00A5663B"/>
    <w:rsid w:val="00A60B01"/>
    <w:rsid w:val="00A62ACC"/>
    <w:rsid w:val="00A65195"/>
    <w:rsid w:val="00A66F36"/>
    <w:rsid w:val="00A7057C"/>
    <w:rsid w:val="00A722E9"/>
    <w:rsid w:val="00A72816"/>
    <w:rsid w:val="00A73530"/>
    <w:rsid w:val="00A77539"/>
    <w:rsid w:val="00A8235C"/>
    <w:rsid w:val="00A842FF"/>
    <w:rsid w:val="00A84C79"/>
    <w:rsid w:val="00A862B1"/>
    <w:rsid w:val="00A871A6"/>
    <w:rsid w:val="00A87558"/>
    <w:rsid w:val="00A87DE0"/>
    <w:rsid w:val="00A904D0"/>
    <w:rsid w:val="00A90B3F"/>
    <w:rsid w:val="00A90F90"/>
    <w:rsid w:val="00A9231C"/>
    <w:rsid w:val="00A96E09"/>
    <w:rsid w:val="00AA0A6C"/>
    <w:rsid w:val="00AA3A89"/>
    <w:rsid w:val="00AB2576"/>
    <w:rsid w:val="00AB6695"/>
    <w:rsid w:val="00AC0D27"/>
    <w:rsid w:val="00AC766E"/>
    <w:rsid w:val="00AD13AB"/>
    <w:rsid w:val="00AD417C"/>
    <w:rsid w:val="00AD4D01"/>
    <w:rsid w:val="00AD6272"/>
    <w:rsid w:val="00AE341F"/>
    <w:rsid w:val="00AE611E"/>
    <w:rsid w:val="00AF3800"/>
    <w:rsid w:val="00AF66C4"/>
    <w:rsid w:val="00AF7DE7"/>
    <w:rsid w:val="00B01AB1"/>
    <w:rsid w:val="00B052F6"/>
    <w:rsid w:val="00B103E7"/>
    <w:rsid w:val="00B144B9"/>
    <w:rsid w:val="00B14597"/>
    <w:rsid w:val="00B16964"/>
    <w:rsid w:val="00B20037"/>
    <w:rsid w:val="00B24B20"/>
    <w:rsid w:val="00B24CE3"/>
    <w:rsid w:val="00B24F28"/>
    <w:rsid w:val="00B25118"/>
    <w:rsid w:val="00B25CDE"/>
    <w:rsid w:val="00B27D47"/>
    <w:rsid w:val="00B30846"/>
    <w:rsid w:val="00B30EDC"/>
    <w:rsid w:val="00B31419"/>
    <w:rsid w:val="00B343FA"/>
    <w:rsid w:val="00B40068"/>
    <w:rsid w:val="00B4362C"/>
    <w:rsid w:val="00B4479D"/>
    <w:rsid w:val="00B44B27"/>
    <w:rsid w:val="00B5480D"/>
    <w:rsid w:val="00B555D0"/>
    <w:rsid w:val="00B61A5F"/>
    <w:rsid w:val="00B61BDB"/>
    <w:rsid w:val="00B647FA"/>
    <w:rsid w:val="00B70C66"/>
    <w:rsid w:val="00B73A9A"/>
    <w:rsid w:val="00B812C4"/>
    <w:rsid w:val="00B81D56"/>
    <w:rsid w:val="00B86779"/>
    <w:rsid w:val="00B926D1"/>
    <w:rsid w:val="00B92A91"/>
    <w:rsid w:val="00B93DFA"/>
    <w:rsid w:val="00B9726E"/>
    <w:rsid w:val="00B9750D"/>
    <w:rsid w:val="00B977C3"/>
    <w:rsid w:val="00BA258A"/>
    <w:rsid w:val="00BB1DBD"/>
    <w:rsid w:val="00BB3D06"/>
    <w:rsid w:val="00BB7FC1"/>
    <w:rsid w:val="00BC323E"/>
    <w:rsid w:val="00BC448D"/>
    <w:rsid w:val="00BD105C"/>
    <w:rsid w:val="00BD3562"/>
    <w:rsid w:val="00BE04D8"/>
    <w:rsid w:val="00BE141B"/>
    <w:rsid w:val="00BE1721"/>
    <w:rsid w:val="00BE2C1E"/>
    <w:rsid w:val="00BE52FC"/>
    <w:rsid w:val="00BE6103"/>
    <w:rsid w:val="00BF4943"/>
    <w:rsid w:val="00BF7928"/>
    <w:rsid w:val="00C0166C"/>
    <w:rsid w:val="00C04B0C"/>
    <w:rsid w:val="00C05F25"/>
    <w:rsid w:val="00C0707F"/>
    <w:rsid w:val="00C13744"/>
    <w:rsid w:val="00C1772E"/>
    <w:rsid w:val="00C2234A"/>
    <w:rsid w:val="00C2350C"/>
    <w:rsid w:val="00C243A1"/>
    <w:rsid w:val="00C31308"/>
    <w:rsid w:val="00C316FC"/>
    <w:rsid w:val="00C32A76"/>
    <w:rsid w:val="00C32BE0"/>
    <w:rsid w:val="00C32FBB"/>
    <w:rsid w:val="00C332AD"/>
    <w:rsid w:val="00C43341"/>
    <w:rsid w:val="00C4571F"/>
    <w:rsid w:val="00C46534"/>
    <w:rsid w:val="00C520CF"/>
    <w:rsid w:val="00C52547"/>
    <w:rsid w:val="00C55583"/>
    <w:rsid w:val="00C65ED8"/>
    <w:rsid w:val="00C72516"/>
    <w:rsid w:val="00C729A1"/>
    <w:rsid w:val="00C77FA6"/>
    <w:rsid w:val="00C80445"/>
    <w:rsid w:val="00C83F4F"/>
    <w:rsid w:val="00C864D7"/>
    <w:rsid w:val="00C90057"/>
    <w:rsid w:val="00C91639"/>
    <w:rsid w:val="00CA0D5A"/>
    <w:rsid w:val="00CA0E96"/>
    <w:rsid w:val="00CA1AE3"/>
    <w:rsid w:val="00CA3674"/>
    <w:rsid w:val="00CB175E"/>
    <w:rsid w:val="00CB1E4C"/>
    <w:rsid w:val="00CB6941"/>
    <w:rsid w:val="00CB6DEF"/>
    <w:rsid w:val="00CB7C4D"/>
    <w:rsid w:val="00CC22AC"/>
    <w:rsid w:val="00CC3455"/>
    <w:rsid w:val="00CC59F5"/>
    <w:rsid w:val="00CC62E9"/>
    <w:rsid w:val="00CC7E45"/>
    <w:rsid w:val="00CD13E7"/>
    <w:rsid w:val="00CD3CE2"/>
    <w:rsid w:val="00CD6330"/>
    <w:rsid w:val="00CD6D05"/>
    <w:rsid w:val="00CE0328"/>
    <w:rsid w:val="00CE0CB1"/>
    <w:rsid w:val="00CE5FF4"/>
    <w:rsid w:val="00CF0E8A"/>
    <w:rsid w:val="00CF1F7F"/>
    <w:rsid w:val="00CF6473"/>
    <w:rsid w:val="00CF7074"/>
    <w:rsid w:val="00D0058D"/>
    <w:rsid w:val="00D00AC1"/>
    <w:rsid w:val="00D00CFB"/>
    <w:rsid w:val="00D01142"/>
    <w:rsid w:val="00D01C51"/>
    <w:rsid w:val="00D03539"/>
    <w:rsid w:val="00D04F1F"/>
    <w:rsid w:val="00D0637A"/>
    <w:rsid w:val="00D06882"/>
    <w:rsid w:val="00D07B3B"/>
    <w:rsid w:val="00D10742"/>
    <w:rsid w:val="00D119BC"/>
    <w:rsid w:val="00D11B9D"/>
    <w:rsid w:val="00D13A83"/>
    <w:rsid w:val="00D14800"/>
    <w:rsid w:val="00D17E09"/>
    <w:rsid w:val="00D23392"/>
    <w:rsid w:val="00D33628"/>
    <w:rsid w:val="00D40D50"/>
    <w:rsid w:val="00D4303F"/>
    <w:rsid w:val="00D43376"/>
    <w:rsid w:val="00D4455A"/>
    <w:rsid w:val="00D52096"/>
    <w:rsid w:val="00D53C47"/>
    <w:rsid w:val="00D621C6"/>
    <w:rsid w:val="00D7519B"/>
    <w:rsid w:val="00D77D76"/>
    <w:rsid w:val="00D83B62"/>
    <w:rsid w:val="00D9340A"/>
    <w:rsid w:val="00D93DCC"/>
    <w:rsid w:val="00DA14A2"/>
    <w:rsid w:val="00DA2AB5"/>
    <w:rsid w:val="00DA5411"/>
    <w:rsid w:val="00DA59FF"/>
    <w:rsid w:val="00DB1DB9"/>
    <w:rsid w:val="00DB24CA"/>
    <w:rsid w:val="00DB2FC8"/>
    <w:rsid w:val="00DB4804"/>
    <w:rsid w:val="00DB75CB"/>
    <w:rsid w:val="00DC64B0"/>
    <w:rsid w:val="00DD1D03"/>
    <w:rsid w:val="00DD2AA1"/>
    <w:rsid w:val="00DD7797"/>
    <w:rsid w:val="00DD7ED9"/>
    <w:rsid w:val="00DE2D23"/>
    <w:rsid w:val="00DE2F2B"/>
    <w:rsid w:val="00DE3DAF"/>
    <w:rsid w:val="00DE5E28"/>
    <w:rsid w:val="00DE62F3"/>
    <w:rsid w:val="00DF27F7"/>
    <w:rsid w:val="00DF3468"/>
    <w:rsid w:val="00DF3E94"/>
    <w:rsid w:val="00DF4614"/>
    <w:rsid w:val="00DF5D99"/>
    <w:rsid w:val="00DF7B7B"/>
    <w:rsid w:val="00E018A8"/>
    <w:rsid w:val="00E05A21"/>
    <w:rsid w:val="00E10F95"/>
    <w:rsid w:val="00E13C68"/>
    <w:rsid w:val="00E16B7C"/>
    <w:rsid w:val="00E206BA"/>
    <w:rsid w:val="00E209A7"/>
    <w:rsid w:val="00E22772"/>
    <w:rsid w:val="00E2431C"/>
    <w:rsid w:val="00E3047F"/>
    <w:rsid w:val="00E3222F"/>
    <w:rsid w:val="00E3338B"/>
    <w:rsid w:val="00E357D4"/>
    <w:rsid w:val="00E40395"/>
    <w:rsid w:val="00E40D94"/>
    <w:rsid w:val="00E429AD"/>
    <w:rsid w:val="00E46228"/>
    <w:rsid w:val="00E5328B"/>
    <w:rsid w:val="00E535C3"/>
    <w:rsid w:val="00E53AF3"/>
    <w:rsid w:val="00E55813"/>
    <w:rsid w:val="00E56C24"/>
    <w:rsid w:val="00E63127"/>
    <w:rsid w:val="00E70687"/>
    <w:rsid w:val="00E72589"/>
    <w:rsid w:val="00E73263"/>
    <w:rsid w:val="00E74848"/>
    <w:rsid w:val="00E776F1"/>
    <w:rsid w:val="00E81944"/>
    <w:rsid w:val="00E865C1"/>
    <w:rsid w:val="00E8763E"/>
    <w:rsid w:val="00E90907"/>
    <w:rsid w:val="00E922F5"/>
    <w:rsid w:val="00E9648A"/>
    <w:rsid w:val="00EA0204"/>
    <w:rsid w:val="00EA36C5"/>
    <w:rsid w:val="00EC685C"/>
    <w:rsid w:val="00EC79CC"/>
    <w:rsid w:val="00ED0C27"/>
    <w:rsid w:val="00ED0DF9"/>
    <w:rsid w:val="00ED409C"/>
    <w:rsid w:val="00ED4628"/>
    <w:rsid w:val="00ED578F"/>
    <w:rsid w:val="00EE0F94"/>
    <w:rsid w:val="00EE46B9"/>
    <w:rsid w:val="00EE5A5F"/>
    <w:rsid w:val="00EE6171"/>
    <w:rsid w:val="00EE61EA"/>
    <w:rsid w:val="00EE65BD"/>
    <w:rsid w:val="00EE749B"/>
    <w:rsid w:val="00EF07C3"/>
    <w:rsid w:val="00EF2A85"/>
    <w:rsid w:val="00EF2DD8"/>
    <w:rsid w:val="00EF648C"/>
    <w:rsid w:val="00EF66B1"/>
    <w:rsid w:val="00F02B8E"/>
    <w:rsid w:val="00F02C54"/>
    <w:rsid w:val="00F04B17"/>
    <w:rsid w:val="00F05917"/>
    <w:rsid w:val="00F071B9"/>
    <w:rsid w:val="00F16EBB"/>
    <w:rsid w:val="00F21A91"/>
    <w:rsid w:val="00F21B29"/>
    <w:rsid w:val="00F22DDC"/>
    <w:rsid w:val="00F23282"/>
    <w:rsid w:val="00F239E9"/>
    <w:rsid w:val="00F255CE"/>
    <w:rsid w:val="00F333CB"/>
    <w:rsid w:val="00F33929"/>
    <w:rsid w:val="00F37CFC"/>
    <w:rsid w:val="00F40C29"/>
    <w:rsid w:val="00F42CC8"/>
    <w:rsid w:val="00F43395"/>
    <w:rsid w:val="00F50165"/>
    <w:rsid w:val="00F54D2B"/>
    <w:rsid w:val="00F60B93"/>
    <w:rsid w:val="00F62786"/>
    <w:rsid w:val="00F64D51"/>
    <w:rsid w:val="00F650CB"/>
    <w:rsid w:val="00F70433"/>
    <w:rsid w:val="00F7080E"/>
    <w:rsid w:val="00F725A5"/>
    <w:rsid w:val="00F736BA"/>
    <w:rsid w:val="00F76656"/>
    <w:rsid w:val="00F80939"/>
    <w:rsid w:val="00F8455E"/>
    <w:rsid w:val="00F84821"/>
    <w:rsid w:val="00F926CD"/>
    <w:rsid w:val="00F94CF5"/>
    <w:rsid w:val="00F97D08"/>
    <w:rsid w:val="00FA015E"/>
    <w:rsid w:val="00FA057A"/>
    <w:rsid w:val="00FA55E7"/>
    <w:rsid w:val="00FA673E"/>
    <w:rsid w:val="00FA6A8C"/>
    <w:rsid w:val="00FB1A46"/>
    <w:rsid w:val="00FB3DD0"/>
    <w:rsid w:val="00FC342D"/>
    <w:rsid w:val="00FC61EC"/>
    <w:rsid w:val="00FC692B"/>
    <w:rsid w:val="00FD6896"/>
    <w:rsid w:val="00FD6FD9"/>
    <w:rsid w:val="00FE20EF"/>
    <w:rsid w:val="00FE26CC"/>
    <w:rsid w:val="00FE64A1"/>
    <w:rsid w:val="00FF01DF"/>
    <w:rsid w:val="00FF1F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77859"/>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13CC2"/>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1"/>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1"/>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1"/>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1"/>
      </w:numPr>
      <w:spacing w:before="240" w:after="60"/>
      <w:outlineLvl w:val="3"/>
    </w:pPr>
    <w:rPr>
      <w:bCs/>
      <w:i/>
      <w:szCs w:val="28"/>
    </w:rPr>
  </w:style>
  <w:style w:type="paragraph" w:styleId="5">
    <w:name w:val="heading 5"/>
    <w:basedOn w:val="a0"/>
    <w:next w:val="a0"/>
    <w:link w:val="5Char"/>
    <w:semiHidden/>
    <w:unhideWhenUsed/>
    <w:qFormat/>
    <w:rsid w:val="001B342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1"/>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uiPriority w:val="9"/>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2"/>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3"/>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4"/>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5"/>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customStyle="1" w:styleId="11">
    <w:name w:val="Παράγραφος λίστας1"/>
    <w:basedOn w:val="a0"/>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2">
    <w:name w:val="Προεπιλεγμένη γραμματοσειρά1"/>
    <w:rsid w:val="000B2FB4"/>
  </w:style>
  <w:style w:type="paragraph" w:styleId="af8">
    <w:name w:val="footnote text"/>
    <w:aliases w:val="Point 3 Char,Footnote text,ESPON Footnote Text,Schriftart: 9 pt,Schriftart: 10 pt,Schriftart: 8 pt,Κείμενο υποσημείωσης-KATERINA, Char Char Char"/>
    <w:basedOn w:val="a0"/>
    <w:link w:val="Charb"/>
    <w:uiPriority w:val="99"/>
    <w:semiHidden/>
    <w:unhideWhenUsed/>
    <w:rsid w:val="007A469B"/>
    <w:pPr>
      <w:spacing w:after="0" w:line="240" w:lineRule="auto"/>
    </w:pPr>
    <w:rPr>
      <w:sz w:val="20"/>
      <w:szCs w:val="20"/>
    </w:rPr>
  </w:style>
  <w:style w:type="character" w:customStyle="1" w:styleId="Charb">
    <w:name w:val="Κείμενο υποσημείωσης Char"/>
    <w:aliases w:val="Point 3 Char Char1,Footnote text Char1,ESPON Footnote Text Char1,Schriftart: 9 pt Char1,Schriftart: 10 pt Char1,Schriftart: 8 pt Char1,Κείμενο υποσημείωσης-KATERINA Char1, Char Char Char Char1"/>
    <w:basedOn w:val="a1"/>
    <w:link w:val="af8"/>
    <w:uiPriority w:val="99"/>
    <w:semiHidden/>
    <w:rsid w:val="007A469B"/>
    <w:rPr>
      <w:rFonts w:ascii="Cambria" w:hAnsi="Cambria"/>
      <w:color w:val="000000"/>
    </w:rPr>
  </w:style>
  <w:style w:type="character" w:styleId="af9">
    <w:name w:val="footnote reference"/>
    <w:aliases w:val="Footnote symbol,Footnote,υποσημείωση1"/>
    <w:basedOn w:val="a1"/>
    <w:uiPriority w:val="99"/>
    <w:semiHidden/>
    <w:unhideWhenUsed/>
    <w:rsid w:val="007A469B"/>
    <w:rPr>
      <w:vertAlign w:val="superscript"/>
    </w:rPr>
  </w:style>
  <w:style w:type="character" w:styleId="-0">
    <w:name w:val="FollowedHyperlink"/>
    <w:basedOn w:val="a1"/>
    <w:uiPriority w:val="99"/>
    <w:semiHidden/>
    <w:unhideWhenUsed/>
    <w:rsid w:val="0000389F"/>
    <w:rPr>
      <w:color w:val="800080" w:themeColor="followedHyperlink"/>
      <w:u w:val="single"/>
    </w:rPr>
  </w:style>
  <w:style w:type="paragraph" w:styleId="20">
    <w:name w:val="Body Text 2"/>
    <w:basedOn w:val="a0"/>
    <w:link w:val="2Char0"/>
    <w:rsid w:val="004A1D3C"/>
    <w:pPr>
      <w:spacing w:line="480" w:lineRule="auto"/>
      <w:jc w:val="left"/>
    </w:pPr>
    <w:rPr>
      <w:rFonts w:ascii="Times New Roman" w:hAnsi="Times New Roman"/>
      <w:color w:val="auto"/>
      <w:sz w:val="24"/>
      <w:szCs w:val="24"/>
      <w:lang w:eastAsia="el-GR"/>
    </w:rPr>
  </w:style>
  <w:style w:type="character" w:customStyle="1" w:styleId="2Char0">
    <w:name w:val="Σώμα κείμενου 2 Char"/>
    <w:basedOn w:val="a1"/>
    <w:link w:val="20"/>
    <w:rsid w:val="004A1D3C"/>
    <w:rPr>
      <w:sz w:val="24"/>
      <w:szCs w:val="24"/>
      <w:lang w:eastAsia="el-GR"/>
    </w:rPr>
  </w:style>
  <w:style w:type="paragraph" w:styleId="Web">
    <w:name w:val="Normal (Web)"/>
    <w:basedOn w:val="a0"/>
    <w:uiPriority w:val="99"/>
    <w:rsid w:val="004A1D3C"/>
    <w:pPr>
      <w:spacing w:after="0" w:line="240" w:lineRule="auto"/>
      <w:jc w:val="left"/>
    </w:pPr>
    <w:rPr>
      <w:rFonts w:ascii="Arial" w:hAnsi="Arial" w:cs="Arial"/>
      <w:color w:val="334E2A"/>
      <w:lang w:eastAsia="el-GR"/>
    </w:rPr>
  </w:style>
  <w:style w:type="character" w:customStyle="1" w:styleId="-HTMLChar">
    <w:name w:val="Προ-διαμορφωμένο HTML Char"/>
    <w:aliases w:val="Char Char,Char1 Char"/>
    <w:link w:val="-HTML"/>
    <w:locked/>
    <w:rsid w:val="004A1D3C"/>
    <w:rPr>
      <w:rFonts w:ascii="Verdana" w:eastAsia="Arial Unicode MS" w:hAnsi="Verdana" w:cs="Arial Unicode MS"/>
      <w:color w:val="000000"/>
      <w:sz w:val="22"/>
      <w:szCs w:val="22"/>
      <w:lang w:eastAsia="el-GR"/>
    </w:rPr>
  </w:style>
  <w:style w:type="paragraph" w:styleId="-HTML">
    <w:name w:val="HTML Preformatted"/>
    <w:aliases w:val="Char,Char1"/>
    <w:basedOn w:val="a0"/>
    <w:link w:val="-HTMLChar"/>
    <w:rsid w:val="004A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cs="Arial Unicode MS"/>
      <w:lang w:eastAsia="el-GR"/>
    </w:rPr>
  </w:style>
  <w:style w:type="character" w:customStyle="1" w:styleId="-HTMLChar1">
    <w:name w:val="Προ-διαμορφωμένο HTML Char1"/>
    <w:basedOn w:val="a1"/>
    <w:uiPriority w:val="99"/>
    <w:semiHidden/>
    <w:rsid w:val="004A1D3C"/>
    <w:rPr>
      <w:rFonts w:ascii="Consolas" w:hAnsi="Consolas" w:cs="Consolas"/>
      <w:color w:val="000000"/>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 Char Char Char Char"/>
    <w:uiPriority w:val="99"/>
    <w:semiHidden/>
    <w:rsid w:val="004A1D3C"/>
    <w:rPr>
      <w:lang w:eastAsia="el-GR"/>
    </w:rPr>
  </w:style>
  <w:style w:type="paragraph" w:customStyle="1" w:styleId="SingleTxtG">
    <w:name w:val="_ Single Txt_G"/>
    <w:basedOn w:val="a0"/>
    <w:link w:val="SingleTxtGChar"/>
    <w:rsid w:val="008014C3"/>
    <w:pPr>
      <w:suppressAutoHyphens/>
      <w:spacing w:line="240" w:lineRule="atLeast"/>
      <w:ind w:left="1134" w:right="1134"/>
    </w:pPr>
    <w:rPr>
      <w:rFonts w:ascii="Times New Roman" w:eastAsia="SimSun" w:hAnsi="Times New Roman"/>
      <w:color w:val="auto"/>
      <w:sz w:val="20"/>
      <w:szCs w:val="20"/>
      <w:lang w:val="en-GB" w:eastAsia="zh-CN"/>
    </w:rPr>
  </w:style>
  <w:style w:type="character" w:customStyle="1" w:styleId="SingleTxtGChar">
    <w:name w:val="_ Single Txt_G Char"/>
    <w:link w:val="SingleTxtG"/>
    <w:rsid w:val="008014C3"/>
    <w:rPr>
      <w:rFonts w:eastAsia="SimSun"/>
      <w:lang w:val="en-GB" w:eastAsia="zh-CN"/>
    </w:rPr>
  </w:style>
  <w:style w:type="character" w:styleId="afa">
    <w:name w:val="annotation reference"/>
    <w:basedOn w:val="a1"/>
    <w:uiPriority w:val="99"/>
    <w:semiHidden/>
    <w:unhideWhenUsed/>
    <w:rsid w:val="002602EC"/>
    <w:rPr>
      <w:sz w:val="16"/>
      <w:szCs w:val="16"/>
    </w:rPr>
  </w:style>
  <w:style w:type="paragraph" w:styleId="afb">
    <w:name w:val="annotation text"/>
    <w:basedOn w:val="a0"/>
    <w:link w:val="Charc"/>
    <w:uiPriority w:val="99"/>
    <w:semiHidden/>
    <w:unhideWhenUsed/>
    <w:rsid w:val="002602EC"/>
    <w:pPr>
      <w:spacing w:line="240" w:lineRule="auto"/>
    </w:pPr>
    <w:rPr>
      <w:sz w:val="20"/>
      <w:szCs w:val="20"/>
    </w:rPr>
  </w:style>
  <w:style w:type="character" w:customStyle="1" w:styleId="Charc">
    <w:name w:val="Κείμενο σχολίου Char"/>
    <w:basedOn w:val="a1"/>
    <w:link w:val="afb"/>
    <w:uiPriority w:val="99"/>
    <w:semiHidden/>
    <w:rsid w:val="002602EC"/>
    <w:rPr>
      <w:rFonts w:ascii="Cambria" w:hAnsi="Cambria"/>
      <w:color w:val="000000"/>
    </w:rPr>
  </w:style>
  <w:style w:type="paragraph" w:styleId="afc">
    <w:name w:val="annotation subject"/>
    <w:basedOn w:val="afb"/>
    <w:next w:val="afb"/>
    <w:link w:val="Chard"/>
    <w:uiPriority w:val="99"/>
    <w:semiHidden/>
    <w:unhideWhenUsed/>
    <w:rsid w:val="002602EC"/>
    <w:rPr>
      <w:b/>
      <w:bCs/>
    </w:rPr>
  </w:style>
  <w:style w:type="character" w:customStyle="1" w:styleId="Chard">
    <w:name w:val="Θέμα σχολίου Char"/>
    <w:basedOn w:val="Charc"/>
    <w:link w:val="afc"/>
    <w:uiPriority w:val="99"/>
    <w:semiHidden/>
    <w:rsid w:val="002602EC"/>
    <w:rPr>
      <w:rFonts w:ascii="Cambria" w:hAnsi="Cambri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CRPD%2fC%2fGRC%2fCO%2f1&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056071"/>
    <w:rsid w:val="00084B08"/>
    <w:rsid w:val="00094E0C"/>
    <w:rsid w:val="00095641"/>
    <w:rsid w:val="000C43BC"/>
    <w:rsid w:val="001138EA"/>
    <w:rsid w:val="00161B07"/>
    <w:rsid w:val="001B7818"/>
    <w:rsid w:val="002F4A22"/>
    <w:rsid w:val="002F7F36"/>
    <w:rsid w:val="003032A1"/>
    <w:rsid w:val="003221BB"/>
    <w:rsid w:val="0034082E"/>
    <w:rsid w:val="003961D0"/>
    <w:rsid w:val="00424473"/>
    <w:rsid w:val="004E52B4"/>
    <w:rsid w:val="00521F5C"/>
    <w:rsid w:val="005220B4"/>
    <w:rsid w:val="005765B3"/>
    <w:rsid w:val="005932CB"/>
    <w:rsid w:val="005E244C"/>
    <w:rsid w:val="005F0573"/>
    <w:rsid w:val="0061291D"/>
    <w:rsid w:val="0065659F"/>
    <w:rsid w:val="006B4478"/>
    <w:rsid w:val="006D634C"/>
    <w:rsid w:val="00706C20"/>
    <w:rsid w:val="00716439"/>
    <w:rsid w:val="00717CCD"/>
    <w:rsid w:val="007632D9"/>
    <w:rsid w:val="0081429B"/>
    <w:rsid w:val="00814CB5"/>
    <w:rsid w:val="0088141A"/>
    <w:rsid w:val="0089444E"/>
    <w:rsid w:val="008C71F5"/>
    <w:rsid w:val="008E0B57"/>
    <w:rsid w:val="00943CE8"/>
    <w:rsid w:val="0095088E"/>
    <w:rsid w:val="00984FA9"/>
    <w:rsid w:val="00A117C4"/>
    <w:rsid w:val="00A54424"/>
    <w:rsid w:val="00AE209C"/>
    <w:rsid w:val="00AE2AA9"/>
    <w:rsid w:val="00B17A2B"/>
    <w:rsid w:val="00B2415C"/>
    <w:rsid w:val="00B85EC6"/>
    <w:rsid w:val="00B94A82"/>
    <w:rsid w:val="00C1380E"/>
    <w:rsid w:val="00D1584A"/>
    <w:rsid w:val="00D241B3"/>
    <w:rsid w:val="00D44C6B"/>
    <w:rsid w:val="00D80557"/>
    <w:rsid w:val="00DC5F3F"/>
    <w:rsid w:val="00E070D4"/>
    <w:rsid w:val="00E50525"/>
    <w:rsid w:val="00E82F2B"/>
    <w:rsid w:val="00EC4095"/>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AAD1F17-A871-49CB-B4AD-26BE5C44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6</Pages>
  <Words>2069</Words>
  <Characters>11173</Characters>
  <Application>Microsoft Office Word</Application>
  <DocSecurity>0</DocSecurity>
  <Lines>93</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2020-07-07T08:53:00Z</cp:lastPrinted>
  <dcterms:created xsi:type="dcterms:W3CDTF">2020-07-08T07:44:00Z</dcterms:created>
  <dcterms:modified xsi:type="dcterms:W3CDTF">2020-07-08T07:44:00Z</dcterms:modified>
  <cp:contentStatus/>
  <dc:language>Ελληνικά</dc:language>
  <cp:version>am-20180624</cp:version>
</cp:coreProperties>
</file>