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5E974074" w:rsidR="00A5663B" w:rsidRPr="00A5663B" w:rsidRDefault="00782E2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28T00:00:00Z">
                    <w:dateFormat w:val="dd.MM.yyyy"/>
                    <w:lid w:val="el-GR"/>
                    <w:storeMappedDataAs w:val="dateTime"/>
                    <w:calendar w:val="gregorian"/>
                  </w:date>
                </w:sdtPr>
                <w:sdtEndPr>
                  <w:rPr>
                    <w:rStyle w:val="DefaultParagraphFont"/>
                  </w:rPr>
                </w:sdtEndPr>
                <w:sdtContent>
                  <w:r w:rsidR="00A91957">
                    <w:rPr>
                      <w:rStyle w:val="Char0"/>
                    </w:rPr>
                    <w:t>28.04.2020</w:t>
                  </w:r>
                </w:sdtContent>
              </w:sdt>
            </w:sdtContent>
          </w:sdt>
        </w:sdtContent>
      </w:sdt>
    </w:p>
    <w:p w14:paraId="7DDB8007" w14:textId="6369636B" w:rsidR="00A5663B" w:rsidRPr="00A5663B" w:rsidRDefault="00782E2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823A90">
        <w:rPr>
          <w:b/>
        </w:rPr>
        <w:t xml:space="preserve"> 578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329DB1D0"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B21A90">
                        <w:t xml:space="preserve">Υφυπουργό </w:t>
                      </w:r>
                      <w:r w:rsidR="005D4BA4">
                        <w:t>Εργασίας και Κοινωνικών Υποθέσεων</w:t>
                      </w:r>
                      <w:r w:rsidR="00B21A90">
                        <w:t xml:space="preserve">, </w:t>
                      </w:r>
                      <w:r w:rsidR="005D4BA4">
                        <w:br/>
                      </w:r>
                      <w:r w:rsidR="00B21A90">
                        <w:t>Δρ.</w:t>
                      </w:r>
                      <w:r w:rsidR="004E1C48">
                        <w:t xml:space="preserve"> </w:t>
                      </w:r>
                      <w:r w:rsidR="00A13061">
                        <w:t>Δ.</w:t>
                      </w:r>
                      <w:r w:rsidR="00B21A90">
                        <w:t>-Μ.</w:t>
                      </w:r>
                      <w:r w:rsidR="00A13061">
                        <w:t xml:space="preserve"> Μιχαηλίδου</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21833510" w:rsidR="002D0AB7" w:rsidRPr="00C0166C" w:rsidRDefault="00782E20"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410F">
                    <w:t>Λήψη ειδικών μέτρων</w:t>
                  </w:r>
                  <w:r w:rsidR="002D410F" w:rsidRPr="002D410F">
                    <w:t xml:space="preserve"> προστασίας </w:t>
                  </w:r>
                  <w:r w:rsidR="00574278" w:rsidRPr="00574278">
                    <w:t>των ατόμων με αναπηρία και χρόνιες παθήσεις που φοιτούν σε ΚΔ-ΗΦ ΑμεΑ και ΚΔΑΠμεΑ</w:t>
                  </w:r>
                  <w:r w:rsidR="002D410F">
                    <w:t xml:space="preserve"> από τον</w:t>
                  </w:r>
                  <w:r w:rsidR="002D410F" w:rsidRPr="002D410F">
                    <w:t xml:space="preserve"> κορ</w:t>
                  </w:r>
                  <w:r w:rsidR="00B21A90">
                    <w:t>ω</w:t>
                  </w:r>
                  <w:r w:rsidR="002D410F" w:rsidRPr="002D410F">
                    <w:t>νοϊό covid-19</w:t>
                  </w:r>
                  <w:r w:rsidR="00332E2D" w:rsidRPr="00332E2D">
                    <w:t xml:space="preserve"> </w:t>
                  </w:r>
                  <w:r w:rsidR="00332E2D">
                    <w:t>κατά την επιστροφή τους σε αυτά</w:t>
                  </w:r>
                </w:sdtContent>
              </w:sdt>
              <w:r w:rsidR="002D0AB7">
                <w:rPr>
                  <w:rStyle w:val="Strong"/>
                </w:rPr>
                <w:t>»</w:t>
              </w:r>
            </w:p>
            <w:p w14:paraId="53851102" w14:textId="77777777" w:rsidR="002D0AB7" w:rsidRDefault="00782E20"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4D55EAB0"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Υ</w:t>
              </w:r>
              <w:r w:rsidR="00A13061">
                <w:rPr>
                  <w:b/>
                  <w:sz w:val="23"/>
                  <w:szCs w:val="23"/>
                </w:rPr>
                <w:t>φυ</w:t>
              </w:r>
              <w:r w:rsidR="00371099" w:rsidRPr="00EF4181">
                <w:rPr>
                  <w:b/>
                  <w:sz w:val="23"/>
                  <w:szCs w:val="23"/>
                </w:rPr>
                <w:t xml:space="preserve">πουργέ, </w:t>
              </w:r>
            </w:p>
            <w:p w14:paraId="3C37CF5A" w14:textId="5773FB24" w:rsidR="00943DB2" w:rsidRPr="00943DB2" w:rsidRDefault="00943DB2" w:rsidP="00943DB2">
              <w:pPr>
                <w:rPr>
                  <w:b/>
                  <w:sz w:val="23"/>
                  <w:szCs w:val="23"/>
                </w:rPr>
              </w:pPr>
              <w:r w:rsidRPr="00943DB2">
                <w:rPr>
                  <w:sz w:val="23"/>
                  <w:szCs w:val="23"/>
                </w:rPr>
                <w:t xml:space="preserve">Η Εθνική Συνομοσπονδία Ατόμων με Αναπηρία (Ε.Σ.Α.μεΑ.)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3C2FDBC5" w14:textId="220C087D" w:rsidR="00A13061" w:rsidRDefault="00943DB2" w:rsidP="00A13061">
              <w:pPr>
                <w:rPr>
                  <w:sz w:val="23"/>
                  <w:szCs w:val="23"/>
                </w:rPr>
              </w:pPr>
              <w:bookmarkStart w:id="7" w:name="_GoBack"/>
              <w:r w:rsidRPr="00943DB2">
                <w:rPr>
                  <w:sz w:val="23"/>
                  <w:szCs w:val="23"/>
                </w:rPr>
                <w:t xml:space="preserve">Με το παρόν έγγραφό της και </w:t>
              </w:r>
              <w:r>
                <w:rPr>
                  <w:sz w:val="23"/>
                  <w:szCs w:val="23"/>
                </w:rPr>
                <w:t xml:space="preserve">με αφορμή </w:t>
              </w:r>
              <w:r w:rsidRPr="00943DB2">
                <w:rPr>
                  <w:sz w:val="23"/>
                  <w:szCs w:val="23"/>
                </w:rPr>
                <w:t xml:space="preserve">τις καθημερινές ανακοινώσεις της κυβέρνησης </w:t>
              </w:r>
              <w:r>
                <w:rPr>
                  <w:sz w:val="23"/>
                  <w:szCs w:val="23"/>
                </w:rPr>
                <w:t xml:space="preserve">για την </w:t>
              </w:r>
              <w:r w:rsidR="007A3E08">
                <w:rPr>
                  <w:sz w:val="23"/>
                  <w:szCs w:val="23"/>
                </w:rPr>
                <w:t xml:space="preserve">επιστροφή στην κανονικότητα και την </w:t>
              </w:r>
              <w:r w:rsidR="00B74870">
                <w:rPr>
                  <w:sz w:val="23"/>
                  <w:szCs w:val="23"/>
                </w:rPr>
                <w:t>άρση των</w:t>
              </w:r>
              <w:r>
                <w:rPr>
                  <w:sz w:val="23"/>
                  <w:szCs w:val="23"/>
                </w:rPr>
                <w:t xml:space="preserve"> </w:t>
              </w:r>
              <w:r w:rsidR="003D6D11">
                <w:rPr>
                  <w:sz w:val="23"/>
                  <w:szCs w:val="23"/>
                </w:rPr>
                <w:t xml:space="preserve">πετυχημένων </w:t>
              </w:r>
              <w:r>
                <w:rPr>
                  <w:sz w:val="23"/>
                  <w:szCs w:val="23"/>
                </w:rPr>
                <w:t xml:space="preserve">μέτρων </w:t>
              </w:r>
              <w:r w:rsidR="00B74870">
                <w:rPr>
                  <w:sz w:val="23"/>
                  <w:szCs w:val="23"/>
                </w:rPr>
                <w:t xml:space="preserve">που </w:t>
              </w:r>
              <w:r w:rsidR="007A3E08">
                <w:rPr>
                  <w:sz w:val="23"/>
                  <w:szCs w:val="23"/>
                </w:rPr>
                <w:t>έ</w:t>
              </w:r>
              <w:r w:rsidR="00B74870">
                <w:rPr>
                  <w:sz w:val="23"/>
                  <w:szCs w:val="23"/>
                </w:rPr>
                <w:t>χ</w:t>
              </w:r>
              <w:r w:rsidR="007A3E08">
                <w:rPr>
                  <w:sz w:val="23"/>
                  <w:szCs w:val="23"/>
                </w:rPr>
                <w:t>ου</w:t>
              </w:r>
              <w:r w:rsidR="00B74870">
                <w:rPr>
                  <w:sz w:val="23"/>
                  <w:szCs w:val="23"/>
                </w:rPr>
                <w:t>ν ληφθεί για τον κ</w:t>
              </w:r>
              <w:r w:rsidRPr="00943DB2">
                <w:rPr>
                  <w:sz w:val="23"/>
                  <w:szCs w:val="23"/>
                </w:rPr>
                <w:t>ορ</w:t>
              </w:r>
              <w:r w:rsidR="00B21A90">
                <w:rPr>
                  <w:sz w:val="23"/>
                  <w:szCs w:val="23"/>
                </w:rPr>
                <w:t>ω</w:t>
              </w:r>
              <w:r w:rsidRPr="00943DB2">
                <w:rPr>
                  <w:sz w:val="23"/>
                  <w:szCs w:val="23"/>
                </w:rPr>
                <w:t>νοϊ</w:t>
              </w:r>
              <w:r w:rsidR="00B74870">
                <w:rPr>
                  <w:sz w:val="23"/>
                  <w:szCs w:val="23"/>
                </w:rPr>
                <w:t>ό</w:t>
              </w:r>
              <w:r w:rsidRPr="00943DB2">
                <w:rPr>
                  <w:sz w:val="23"/>
                  <w:szCs w:val="23"/>
                </w:rPr>
                <w:t xml:space="preserve"> covid-19</w:t>
              </w:r>
              <w:r w:rsidR="00B74870">
                <w:rPr>
                  <w:sz w:val="23"/>
                  <w:szCs w:val="23"/>
                </w:rPr>
                <w:t xml:space="preserve">, </w:t>
              </w:r>
              <w:r w:rsidRPr="00943DB2">
                <w:rPr>
                  <w:sz w:val="23"/>
                  <w:szCs w:val="23"/>
                </w:rPr>
                <w:t>θα ήθε</w:t>
              </w:r>
              <w:r w:rsidR="004E286F">
                <w:rPr>
                  <w:sz w:val="23"/>
                  <w:szCs w:val="23"/>
                </w:rPr>
                <w:t>λ</w:t>
              </w:r>
              <w:r w:rsidRPr="00943DB2">
                <w:rPr>
                  <w:sz w:val="23"/>
                  <w:szCs w:val="23"/>
                </w:rPr>
                <w:t xml:space="preserve">ε να </w:t>
              </w:r>
              <w:r w:rsidR="00B96BAA">
                <w:rPr>
                  <w:sz w:val="23"/>
                  <w:szCs w:val="23"/>
                </w:rPr>
                <w:t>ε</w:t>
              </w:r>
              <w:r w:rsidR="004E286F">
                <w:rPr>
                  <w:sz w:val="23"/>
                  <w:szCs w:val="23"/>
                </w:rPr>
                <w:t>π</w:t>
              </w:r>
              <w:r w:rsidR="00B96BAA">
                <w:rPr>
                  <w:sz w:val="23"/>
                  <w:szCs w:val="23"/>
                </w:rPr>
                <w:t xml:space="preserve">ιστήσει την προσοχή σας στα μέτρα που πρέπει να ληφθούν </w:t>
              </w:r>
              <w:r w:rsidRPr="00943DB2">
                <w:rPr>
                  <w:sz w:val="23"/>
                  <w:szCs w:val="23"/>
                </w:rPr>
                <w:t xml:space="preserve">για την προστασία των </w:t>
              </w:r>
              <w:r w:rsidR="00FC662C">
                <w:rPr>
                  <w:sz w:val="23"/>
                  <w:szCs w:val="23"/>
                </w:rPr>
                <w:t>ατόμων</w:t>
              </w:r>
              <w:r>
                <w:rPr>
                  <w:sz w:val="23"/>
                  <w:szCs w:val="23"/>
                </w:rPr>
                <w:t xml:space="preserve"> </w:t>
              </w:r>
              <w:r w:rsidRPr="00943DB2">
                <w:rPr>
                  <w:sz w:val="23"/>
                  <w:szCs w:val="23"/>
                </w:rPr>
                <w:t>με αναπηρία</w:t>
              </w:r>
              <w:r>
                <w:rPr>
                  <w:sz w:val="23"/>
                  <w:szCs w:val="23"/>
                </w:rPr>
                <w:t xml:space="preserve"> και</w:t>
              </w:r>
              <w:r w:rsidRPr="00943DB2">
                <w:rPr>
                  <w:sz w:val="23"/>
                  <w:szCs w:val="23"/>
                </w:rPr>
                <w:t xml:space="preserve"> χρόνιες παθήσεις</w:t>
              </w:r>
              <w:r w:rsidR="00FC662C">
                <w:rPr>
                  <w:sz w:val="23"/>
                  <w:szCs w:val="23"/>
                </w:rPr>
                <w:t xml:space="preserve"> που </w:t>
              </w:r>
              <w:r w:rsidR="00B21A90">
                <w:rPr>
                  <w:sz w:val="23"/>
                  <w:szCs w:val="23"/>
                </w:rPr>
                <w:t xml:space="preserve">είναι ενταγμένοι και ενταγμένες και παρακολουθούν προγράμματα </w:t>
              </w:r>
              <w:r w:rsidR="00FC662C">
                <w:rPr>
                  <w:sz w:val="23"/>
                  <w:szCs w:val="23"/>
                </w:rPr>
                <w:t>σε ΚΔ-ΗΦ ΑμεΑ και ΚΔΑΠμεΑ κατά την επιστροφή τους σε αυτά.</w:t>
              </w:r>
            </w:p>
            <w:p w14:paraId="128D30C5" w14:textId="42AE76F5" w:rsidR="00A13061" w:rsidRDefault="00A13061" w:rsidP="00A13061">
              <w:pPr>
                <w:rPr>
                  <w:sz w:val="23"/>
                  <w:szCs w:val="23"/>
                </w:rPr>
              </w:pPr>
              <w:r>
                <w:rPr>
                  <w:sz w:val="23"/>
                  <w:szCs w:val="23"/>
                </w:rPr>
                <w:t>Χιλιάδες άτομα με αναπηρία και</w:t>
              </w:r>
              <w:r w:rsidR="003F5195" w:rsidRPr="003F5195">
                <w:rPr>
                  <w:sz w:val="23"/>
                  <w:szCs w:val="23"/>
                </w:rPr>
                <w:t xml:space="preserve"> χρόνι</w:t>
              </w:r>
              <w:r>
                <w:rPr>
                  <w:sz w:val="23"/>
                  <w:szCs w:val="23"/>
                </w:rPr>
                <w:t>ες</w:t>
              </w:r>
              <w:r w:rsidR="003F5195" w:rsidRPr="003F5195">
                <w:rPr>
                  <w:sz w:val="23"/>
                  <w:szCs w:val="23"/>
                </w:rPr>
                <w:t xml:space="preserve"> π</w:t>
              </w:r>
              <w:r>
                <w:rPr>
                  <w:sz w:val="23"/>
                  <w:szCs w:val="23"/>
                </w:rPr>
                <w:t>αθήσεις και οι οικογένειες τους έχουν κλειστεί στα σπίτια τους εφαρμόζοντας το ¨Μένουμε σπίτι¨ δεδομένου ότι τ</w:t>
              </w:r>
              <w:r w:rsidRPr="00A13061">
                <w:rPr>
                  <w:sz w:val="23"/>
                  <w:szCs w:val="23"/>
                </w:rPr>
                <w:t>ο σύνολο των δομών ανοικτής φροντίδας (</w:t>
              </w:r>
              <w:bookmarkStart w:id="8" w:name="_Hlk38884246"/>
              <w:r w:rsidRPr="00A13061">
                <w:rPr>
                  <w:sz w:val="23"/>
                  <w:szCs w:val="23"/>
                </w:rPr>
                <w:t xml:space="preserve">ΚΔ-ΗΦ ΑμεΑ και ΚΔΑΠμεΑ </w:t>
              </w:r>
              <w:bookmarkEnd w:id="8"/>
              <w:r w:rsidRPr="00A13061">
                <w:rPr>
                  <w:sz w:val="23"/>
                  <w:szCs w:val="23"/>
                </w:rPr>
                <w:t xml:space="preserve">δημόσιων και πιστοποιημένων ιδιωτικών μη κερδοσκοπικού χαρακτήρα), </w:t>
              </w:r>
              <w:r w:rsidR="003A0065" w:rsidRPr="003A0065">
                <w:rPr>
                  <w:sz w:val="23"/>
                  <w:szCs w:val="23"/>
                </w:rPr>
                <w:t xml:space="preserve">έχουν αναστείλει κάθε λειτουργία παροχής υπηρεσίας στους ωφελούμενούς </w:t>
              </w:r>
              <w:r w:rsidR="003A0065">
                <w:rPr>
                  <w:sz w:val="23"/>
                  <w:szCs w:val="23"/>
                </w:rPr>
                <w:t xml:space="preserve">τους, </w:t>
              </w:r>
              <w:r>
                <w:rPr>
                  <w:sz w:val="23"/>
                  <w:szCs w:val="23"/>
                </w:rPr>
                <w:t>στο πλαίσιο</w:t>
              </w:r>
              <w:r w:rsidRPr="00A13061">
                <w:rPr>
                  <w:sz w:val="23"/>
                  <w:szCs w:val="23"/>
                </w:rPr>
                <w:t xml:space="preserve"> </w:t>
              </w:r>
              <w:r>
                <w:rPr>
                  <w:sz w:val="23"/>
                  <w:szCs w:val="23"/>
                </w:rPr>
                <w:t>της</w:t>
              </w:r>
              <w:r w:rsidRPr="00A13061">
                <w:rPr>
                  <w:sz w:val="23"/>
                  <w:szCs w:val="23"/>
                </w:rPr>
                <w:t xml:space="preserve"> λήψη</w:t>
              </w:r>
              <w:r>
                <w:rPr>
                  <w:sz w:val="23"/>
                  <w:szCs w:val="23"/>
                </w:rPr>
                <w:t>ς</w:t>
              </w:r>
              <w:r w:rsidRPr="00A13061">
                <w:rPr>
                  <w:sz w:val="23"/>
                  <w:szCs w:val="23"/>
                </w:rPr>
                <w:t xml:space="preserve"> μέτρων για την αντιμετώπιση του κορ</w:t>
              </w:r>
              <w:r w:rsidR="00B21A90">
                <w:rPr>
                  <w:sz w:val="23"/>
                  <w:szCs w:val="23"/>
                </w:rPr>
                <w:t>ω</w:t>
              </w:r>
              <w:r w:rsidRPr="00A13061">
                <w:rPr>
                  <w:sz w:val="23"/>
                  <w:szCs w:val="23"/>
                </w:rPr>
                <w:t>ν</w:t>
              </w:r>
              <w:r w:rsidR="004E286F">
                <w:rPr>
                  <w:sz w:val="23"/>
                  <w:szCs w:val="23"/>
                </w:rPr>
                <w:t>ο</w:t>
              </w:r>
              <w:r w:rsidRPr="00A13061">
                <w:rPr>
                  <w:sz w:val="23"/>
                  <w:szCs w:val="23"/>
                </w:rPr>
                <w:t>ϊού covid-19</w:t>
              </w:r>
              <w:r w:rsidR="00B21A90">
                <w:rPr>
                  <w:sz w:val="23"/>
                  <w:szCs w:val="23"/>
                </w:rPr>
                <w:t>, ενώ περιορισμένος αριθμός από τις δομές αυτές, που είχε και την υλικοτεχνική δυνατότητα, παρέχει εξ’ αποστάσεως ψυχο-κοινωνική υποστήριξη στα ωφελούμενα άτομα με αναπηρία των δομών αυτών ή/και στις οικογένειές τους</w:t>
              </w:r>
              <w:r w:rsidR="003A0065">
                <w:rPr>
                  <w:sz w:val="23"/>
                  <w:szCs w:val="23"/>
                </w:rPr>
                <w:t>.</w:t>
              </w:r>
            </w:p>
            <w:p w14:paraId="635218BF" w14:textId="791F4834" w:rsidR="00B96BAA" w:rsidRDefault="003A0065" w:rsidP="00A13061">
              <w:pPr>
                <w:rPr>
                  <w:sz w:val="23"/>
                  <w:szCs w:val="23"/>
                </w:rPr>
              </w:pPr>
              <w:r>
                <w:rPr>
                  <w:sz w:val="23"/>
                  <w:szCs w:val="23"/>
                </w:rPr>
                <w:lastRenderedPageBreak/>
                <w:t>Η</w:t>
              </w:r>
              <w:r w:rsidR="00D864B5">
                <w:rPr>
                  <w:sz w:val="23"/>
                  <w:szCs w:val="23"/>
                </w:rPr>
                <w:t xml:space="preserve"> αγωνία και </w:t>
              </w:r>
              <w:r>
                <w:rPr>
                  <w:sz w:val="23"/>
                  <w:szCs w:val="23"/>
                </w:rPr>
                <w:t>η ανησυχία</w:t>
              </w:r>
              <w:r w:rsidR="00D864B5">
                <w:rPr>
                  <w:sz w:val="23"/>
                  <w:szCs w:val="23"/>
                </w:rPr>
                <w:t xml:space="preserve"> </w:t>
              </w:r>
              <w:r w:rsidR="00B21A90">
                <w:rPr>
                  <w:sz w:val="23"/>
                  <w:szCs w:val="23"/>
                </w:rPr>
                <w:t>του συνόλου τ</w:t>
              </w:r>
              <w:r w:rsidR="00D864B5">
                <w:rPr>
                  <w:sz w:val="23"/>
                  <w:szCs w:val="23"/>
                </w:rPr>
                <w:t xml:space="preserve">ων ατόμων και των οικογενειών τους </w:t>
              </w:r>
              <w:r>
                <w:rPr>
                  <w:sz w:val="23"/>
                  <w:szCs w:val="23"/>
                </w:rPr>
                <w:t xml:space="preserve">είναι πολύ μεγάλη </w:t>
              </w:r>
              <w:r w:rsidR="00D864B5">
                <w:rPr>
                  <w:sz w:val="23"/>
                  <w:szCs w:val="23"/>
                </w:rPr>
                <w:t xml:space="preserve">για το τι </w:t>
              </w:r>
              <w:r>
                <w:rPr>
                  <w:sz w:val="23"/>
                  <w:szCs w:val="23"/>
                </w:rPr>
                <w:t xml:space="preserve">προβλέπεται να γίνει </w:t>
              </w:r>
              <w:r w:rsidR="00D864B5">
                <w:rPr>
                  <w:sz w:val="23"/>
                  <w:szCs w:val="23"/>
                </w:rPr>
                <w:t xml:space="preserve">με την σταδιακή </w:t>
              </w:r>
              <w:r>
                <w:rPr>
                  <w:sz w:val="23"/>
                  <w:szCs w:val="23"/>
                </w:rPr>
                <w:t>άρση των μέτρων</w:t>
              </w:r>
              <w:r w:rsidR="00D864B5">
                <w:rPr>
                  <w:sz w:val="23"/>
                  <w:szCs w:val="23"/>
                </w:rPr>
                <w:t xml:space="preserve"> που θα αρχίζει να εφαρμόζεται από την επόμενη εβδομάδα</w:t>
              </w:r>
              <w:r>
                <w:rPr>
                  <w:sz w:val="23"/>
                  <w:szCs w:val="23"/>
                </w:rPr>
                <w:t>,</w:t>
              </w:r>
              <w:r w:rsidR="00D864B5">
                <w:rPr>
                  <w:sz w:val="23"/>
                  <w:szCs w:val="23"/>
                </w:rPr>
                <w:t xml:space="preserve"> </w:t>
              </w:r>
              <w:r w:rsidRPr="003A0065">
                <w:rPr>
                  <w:sz w:val="23"/>
                  <w:szCs w:val="23"/>
                </w:rPr>
                <w:t>με το άνοιγμα όλων αυτών των δομών</w:t>
              </w:r>
              <w:r w:rsidR="00C12C20">
                <w:rPr>
                  <w:sz w:val="23"/>
                  <w:szCs w:val="23"/>
                </w:rPr>
                <w:t xml:space="preserve"> </w:t>
              </w:r>
              <w:r w:rsidR="00A13061" w:rsidRPr="00A13061">
                <w:rPr>
                  <w:sz w:val="23"/>
                  <w:szCs w:val="23"/>
                </w:rPr>
                <w:t>φροντίδας που εξυπηρετούν χιλιάδες άτομα με αναπηρία και χρόνιες παθήσεις.</w:t>
              </w:r>
            </w:p>
            <w:p w14:paraId="2B8EE831" w14:textId="0C6C2CFB" w:rsidR="0092260F" w:rsidRPr="007A3E08" w:rsidRDefault="007A3E08" w:rsidP="0096045E">
              <w:pPr>
                <w:rPr>
                  <w:sz w:val="23"/>
                  <w:szCs w:val="23"/>
                </w:rPr>
              </w:pPr>
              <w:r>
                <w:rPr>
                  <w:sz w:val="23"/>
                  <w:szCs w:val="23"/>
                </w:rPr>
                <w:t xml:space="preserve">Ως εκ τούτου ζητάμε </w:t>
              </w:r>
              <w:r w:rsidR="003A0065">
                <w:rPr>
                  <w:sz w:val="23"/>
                  <w:szCs w:val="23"/>
                </w:rPr>
                <w:t>να προβείτε στις απαραίτητες ενέργειες</w:t>
              </w:r>
              <w:r w:rsidR="00A91957">
                <w:rPr>
                  <w:sz w:val="23"/>
                  <w:szCs w:val="23"/>
                </w:rPr>
                <w:t xml:space="preserve">, </w:t>
              </w:r>
              <w:r w:rsidR="005D4BA4">
                <w:rPr>
                  <w:sz w:val="23"/>
                  <w:szCs w:val="23"/>
                </w:rPr>
                <w:t xml:space="preserve">μετά από τη </w:t>
              </w:r>
              <w:r w:rsidR="00D864B5">
                <w:rPr>
                  <w:sz w:val="23"/>
                  <w:szCs w:val="23"/>
                </w:rPr>
                <w:t>διαβούλευση</w:t>
              </w:r>
              <w:r w:rsidR="005D4BA4">
                <w:rPr>
                  <w:sz w:val="23"/>
                  <w:szCs w:val="23"/>
                </w:rPr>
                <w:t xml:space="preserve"> που πρέπει να πραγματοποιηθεί μεταξύ </w:t>
              </w:r>
              <w:r w:rsidR="00D864B5">
                <w:rPr>
                  <w:sz w:val="23"/>
                  <w:szCs w:val="23"/>
                </w:rPr>
                <w:t>εκπροσώπων της ΕΣΑμεΑ και της ΠΟΣΓΚΑ</w:t>
              </w:r>
              <w:r w:rsidR="00B21A90">
                <w:rPr>
                  <w:sz w:val="23"/>
                  <w:szCs w:val="23"/>
                </w:rPr>
                <w:t>με</w:t>
              </w:r>
              <w:r w:rsidR="00D864B5">
                <w:rPr>
                  <w:sz w:val="23"/>
                  <w:szCs w:val="23"/>
                </w:rPr>
                <w:t xml:space="preserve">Α με παράγοντες του Υπουργείου, </w:t>
              </w:r>
              <w:r w:rsidR="005D4BA4">
                <w:rPr>
                  <w:sz w:val="23"/>
                  <w:szCs w:val="23"/>
                </w:rPr>
                <w:t xml:space="preserve">και να προηγηθεί των μέτρων και των ανακοινώσεων του Υπουργείου και της Κυβέρνησης για το θέμα αυτό, </w:t>
              </w:r>
              <w:r w:rsidR="00D864B5">
                <w:rPr>
                  <w:sz w:val="23"/>
                  <w:szCs w:val="23"/>
                </w:rPr>
                <w:t xml:space="preserve">ώστε να </w:t>
              </w:r>
              <w:r w:rsidR="003A0065">
                <w:rPr>
                  <w:sz w:val="23"/>
                  <w:szCs w:val="23"/>
                </w:rPr>
                <w:t>διασφαλιστεί η λήψη όλων των</w:t>
              </w:r>
              <w:r w:rsidR="00D864B5">
                <w:rPr>
                  <w:sz w:val="23"/>
                  <w:szCs w:val="23"/>
                </w:rPr>
                <w:t xml:space="preserve"> απαραίτητ</w:t>
              </w:r>
              <w:r w:rsidR="003A0065">
                <w:rPr>
                  <w:sz w:val="23"/>
                  <w:szCs w:val="23"/>
                </w:rPr>
                <w:t>ων</w:t>
              </w:r>
              <w:r w:rsidR="00D864B5">
                <w:rPr>
                  <w:sz w:val="23"/>
                  <w:szCs w:val="23"/>
                </w:rPr>
                <w:t xml:space="preserve"> μέτρ</w:t>
              </w:r>
              <w:r w:rsidR="003A0065">
                <w:rPr>
                  <w:sz w:val="23"/>
                  <w:szCs w:val="23"/>
                </w:rPr>
                <w:t>ων</w:t>
              </w:r>
              <w:r w:rsidR="00D864B5">
                <w:rPr>
                  <w:sz w:val="23"/>
                  <w:szCs w:val="23"/>
                </w:rPr>
                <w:t xml:space="preserve"> για την προστασία </w:t>
              </w:r>
              <w:r w:rsidR="003A0065">
                <w:rPr>
                  <w:sz w:val="23"/>
                  <w:szCs w:val="23"/>
                </w:rPr>
                <w:t xml:space="preserve">των ατόμων με αναπηρία </w:t>
              </w:r>
              <w:r w:rsidR="00C12C20">
                <w:rPr>
                  <w:sz w:val="23"/>
                  <w:szCs w:val="23"/>
                </w:rPr>
                <w:t xml:space="preserve">και χρόνιες παθήσεις </w:t>
              </w:r>
              <w:r>
                <w:rPr>
                  <w:sz w:val="23"/>
                  <w:szCs w:val="23"/>
                </w:rPr>
                <w:t>κατά το άνοιγμα των</w:t>
              </w:r>
              <w:r w:rsidR="003D6D11">
                <w:rPr>
                  <w:sz w:val="23"/>
                  <w:szCs w:val="23"/>
                </w:rPr>
                <w:t xml:space="preserve"> </w:t>
              </w:r>
              <w:r w:rsidR="00C12C20" w:rsidRPr="00C12C20">
                <w:rPr>
                  <w:sz w:val="23"/>
                  <w:szCs w:val="23"/>
                </w:rPr>
                <w:t>ΚΔ-ΗΦ</w:t>
              </w:r>
              <w:r w:rsidR="005D4BA4">
                <w:rPr>
                  <w:sz w:val="23"/>
                  <w:szCs w:val="23"/>
                </w:rPr>
                <w:t xml:space="preserve"> </w:t>
              </w:r>
              <w:r w:rsidR="00C12C20" w:rsidRPr="00C12C20">
                <w:rPr>
                  <w:sz w:val="23"/>
                  <w:szCs w:val="23"/>
                </w:rPr>
                <w:t>ΑμεΑ και ΚΔΑΠμεΑ</w:t>
              </w:r>
              <w:bookmarkStart w:id="9" w:name="_Hlk38541167"/>
              <w:r w:rsidRPr="007A3E08">
                <w:rPr>
                  <w:sz w:val="23"/>
                  <w:szCs w:val="23"/>
                </w:rPr>
                <w:t>,</w:t>
              </w:r>
              <w:bookmarkEnd w:id="9"/>
              <w:r>
                <w:rPr>
                  <w:sz w:val="23"/>
                  <w:szCs w:val="23"/>
                </w:rPr>
                <w:t xml:space="preserve"> </w:t>
              </w:r>
              <w:r w:rsidR="00C12C20">
                <w:rPr>
                  <w:sz w:val="23"/>
                  <w:szCs w:val="23"/>
                </w:rPr>
                <w:t xml:space="preserve">και την επιστροφή τους σε αυτά, </w:t>
              </w:r>
              <w:r>
                <w:rPr>
                  <w:sz w:val="23"/>
                  <w:szCs w:val="23"/>
                </w:rPr>
                <w:t xml:space="preserve">ώστε να </w:t>
              </w:r>
              <w:r w:rsidR="00512685">
                <w:rPr>
                  <w:sz w:val="23"/>
                  <w:szCs w:val="23"/>
                </w:rPr>
                <w:t>διασφαλιστεί η υγεία όλων μας από τον κορ</w:t>
              </w:r>
              <w:r w:rsidR="00B21A90">
                <w:rPr>
                  <w:sz w:val="23"/>
                  <w:szCs w:val="23"/>
                </w:rPr>
                <w:t>ω</w:t>
              </w:r>
              <w:r w:rsidR="00512685">
                <w:rPr>
                  <w:sz w:val="23"/>
                  <w:szCs w:val="23"/>
                </w:rPr>
                <w:t>νοϊό</w:t>
              </w:r>
              <w:r w:rsidR="003D6D11">
                <w:rPr>
                  <w:sz w:val="23"/>
                  <w:szCs w:val="23"/>
                </w:rPr>
                <w:t xml:space="preserve"> </w:t>
              </w:r>
              <w:r w:rsidR="003D6D11" w:rsidRPr="003D6D11">
                <w:rPr>
                  <w:sz w:val="23"/>
                  <w:szCs w:val="23"/>
                </w:rPr>
                <w:t>covid-19</w:t>
              </w:r>
              <w:r w:rsidR="00512685">
                <w:rPr>
                  <w:sz w:val="23"/>
                  <w:szCs w:val="23"/>
                </w:rPr>
                <w:t xml:space="preserve"> και να μην κινδυν</w:t>
              </w:r>
              <w:r w:rsidR="003D6D11">
                <w:rPr>
                  <w:sz w:val="23"/>
                  <w:szCs w:val="23"/>
                </w:rPr>
                <w:t>εύσ</w:t>
              </w:r>
              <w:r w:rsidR="00512685">
                <w:rPr>
                  <w:sz w:val="23"/>
                  <w:szCs w:val="23"/>
                </w:rPr>
                <w:t>ει κανένας.</w:t>
              </w:r>
            </w:p>
            <w:p w14:paraId="246E74C5" w14:textId="2D2773FF" w:rsidR="00091240" w:rsidRPr="0047186A" w:rsidRDefault="0080048C" w:rsidP="003F64AD">
              <w:pPr>
                <w:rPr>
                  <w:rFonts w:eastAsiaTheme="minorHAnsi" w:cstheme="minorBidi"/>
                  <w:color w:val="auto"/>
                </w:rPr>
              </w:pPr>
              <w:r w:rsidRPr="0080048C">
                <w:rPr>
                  <w:sz w:val="23"/>
                  <w:szCs w:val="23"/>
                </w:rPr>
                <w:t>Αναμέν</w:t>
              </w:r>
              <w:r w:rsidR="00B21A90">
                <w:rPr>
                  <w:sz w:val="23"/>
                  <w:szCs w:val="23"/>
                </w:rPr>
                <w:t>ουμε</w:t>
              </w:r>
              <w:r w:rsidRPr="0080048C">
                <w:rPr>
                  <w:sz w:val="23"/>
                  <w:szCs w:val="23"/>
                </w:rPr>
                <w:t xml:space="preserve"> τις ενέργ</w:t>
              </w:r>
              <w:r w:rsidR="003F64AD">
                <w:rPr>
                  <w:sz w:val="23"/>
                  <w:szCs w:val="23"/>
                </w:rPr>
                <w:t xml:space="preserve">ειές </w:t>
              </w:r>
              <w:r w:rsidR="00B21A90">
                <w:rPr>
                  <w:sz w:val="23"/>
                  <w:szCs w:val="23"/>
                </w:rPr>
                <w:t>σας και την ενημέρωσή μας επ’ αυτών.</w:t>
              </w:r>
            </w:p>
          </w:sdtContent>
        </w:sdt>
      </w:sdtContent>
    </w:sdt>
    <w:bookmarkEnd w:id="7" w:displacedByCustomXml="nex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782E20"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782E2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782E20"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376A5F19" w14:textId="1CCAFEDD" w:rsidR="00FC662C" w:rsidRDefault="00FC662C" w:rsidP="00FC662C">
          <w:pPr>
            <w:spacing w:line="240" w:lineRule="auto"/>
            <w:jc w:val="left"/>
          </w:pPr>
          <w:r>
            <w:t>- Γραφείο Πρωθυπουργού της χώρας</w:t>
          </w:r>
        </w:p>
        <w:p w14:paraId="17BDD382" w14:textId="09A8BE1D" w:rsidR="00FC662C" w:rsidRDefault="00FC662C" w:rsidP="00FC662C">
          <w:pPr>
            <w:spacing w:line="240" w:lineRule="auto"/>
            <w:jc w:val="left"/>
          </w:pPr>
          <w:r>
            <w:t>- Γραφείο Υπουργού Επικρατείας, κ. Γ. Γεραπετρίτη</w:t>
          </w:r>
        </w:p>
        <w:p w14:paraId="5057CB67" w14:textId="43BBD8B8" w:rsidR="00BF5157" w:rsidRDefault="00BF5157" w:rsidP="00FC662C">
          <w:pPr>
            <w:spacing w:line="240" w:lineRule="auto"/>
            <w:jc w:val="left"/>
          </w:pPr>
          <w:r w:rsidRPr="00BF5157">
            <w:t>- Γραφείο Υφυπου</w:t>
          </w:r>
          <w:r>
            <w:t>ργού παρά τω Πρωθυπουργώ, κ. Α.</w:t>
          </w:r>
          <w:r w:rsidRPr="00BF5157">
            <w:t xml:space="preserve"> Σκέρτσου</w:t>
          </w:r>
        </w:p>
        <w:p w14:paraId="6867DC4B" w14:textId="758CB9B4" w:rsidR="00FC662C" w:rsidRDefault="00FC662C" w:rsidP="00FC662C">
          <w:pPr>
            <w:spacing w:line="240" w:lineRule="auto"/>
            <w:jc w:val="left"/>
          </w:pPr>
          <w:r>
            <w:t>- Γραφείο Υπουργού Εργασίας, κ. Ι. Βρούτση</w:t>
          </w:r>
        </w:p>
        <w:p w14:paraId="14F4212D" w14:textId="5FA5D5FF" w:rsidR="00FC662C" w:rsidRDefault="00FC662C" w:rsidP="00FC662C">
          <w:pPr>
            <w:spacing w:line="240" w:lineRule="auto"/>
            <w:jc w:val="left"/>
          </w:pPr>
          <w:r>
            <w:t xml:space="preserve">- </w:t>
          </w:r>
          <w:r w:rsidRPr="00FC662C">
            <w:t xml:space="preserve">Γραφείο Υπουργού Εσωτερικών, κ. </w:t>
          </w:r>
          <w:r>
            <w:t>Π</w:t>
          </w:r>
          <w:r w:rsidRPr="00FC662C">
            <w:t xml:space="preserve">. </w:t>
          </w:r>
          <w:r>
            <w:t>Θεοδωρικάκο</w:t>
          </w:r>
        </w:p>
        <w:p w14:paraId="55A1A194" w14:textId="69C84311" w:rsidR="00FC662C" w:rsidRDefault="00FC662C" w:rsidP="00FC662C">
          <w:pPr>
            <w:spacing w:line="240" w:lineRule="auto"/>
            <w:jc w:val="left"/>
          </w:pPr>
          <w:r>
            <w:t>- Γραφείο Υφυπουργού Εσωτερικών, κ. Θ. Λιβάνιο</w:t>
          </w:r>
        </w:p>
        <w:p w14:paraId="2131A973" w14:textId="2245FEBA" w:rsidR="005D4BA4" w:rsidRDefault="005D4BA4" w:rsidP="005D4BA4">
          <w:pPr>
            <w:spacing w:line="240" w:lineRule="auto"/>
            <w:jc w:val="left"/>
          </w:pPr>
          <w:r>
            <w:t>- Γραφείο Γ.Γ. Κοινωνικής Αλληλεγγύης &amp; Καταπολέμησης της Φτώχειας, κ. Γ. Σταμάτη</w:t>
          </w:r>
        </w:p>
        <w:p w14:paraId="34C09A09" w14:textId="77777777" w:rsidR="00FC662C" w:rsidRDefault="00FC662C" w:rsidP="00FC662C">
          <w:pPr>
            <w:spacing w:line="240" w:lineRule="auto"/>
            <w:jc w:val="left"/>
          </w:pPr>
          <w:r>
            <w:t>- Γραφείο Γ.Γ. Ανθρώπινου Δυναμικού, κ. Π. Χαραλαμπογιάννη</w:t>
          </w:r>
        </w:p>
        <w:p w14:paraId="5BE21AFE" w14:textId="77777777" w:rsidR="00FC662C" w:rsidRDefault="00FC662C" w:rsidP="00FC662C">
          <w:pPr>
            <w:spacing w:line="240" w:lineRule="auto"/>
            <w:jc w:val="left"/>
          </w:pPr>
          <w:r>
            <w:t xml:space="preserve">- Γραφείο Γ.Γ. Εσωτερικών και Οργάνωσης, κ. Μ. Σταυριανουδάκη </w:t>
          </w:r>
        </w:p>
        <w:p w14:paraId="52ED2B5E" w14:textId="4AABFCD6" w:rsidR="00BF5157" w:rsidRDefault="00BF5157" w:rsidP="00FC662C">
          <w:pPr>
            <w:spacing w:line="240" w:lineRule="auto"/>
            <w:jc w:val="left"/>
          </w:pPr>
          <w:r>
            <w:lastRenderedPageBreak/>
            <w:t xml:space="preserve">- Γραφείο </w:t>
          </w:r>
          <w:r w:rsidR="00F00A05">
            <w:t>Προϊσταμένης Γεν. Δ/νσης Κοινωνικής Αλληλεγγύης, κ. Α. Διακουμάκου</w:t>
          </w:r>
        </w:p>
        <w:p w14:paraId="6217EB55" w14:textId="39B04932" w:rsidR="00F00A05" w:rsidRDefault="00F00A05" w:rsidP="00FC662C">
          <w:pPr>
            <w:spacing w:line="240" w:lineRule="auto"/>
            <w:jc w:val="left"/>
          </w:pPr>
          <w:r>
            <w:t xml:space="preserve">- Γραφείο Προϊσταμένης Δ/νσης Πολιτικών ΑμεΑ, κ. Μάνου </w:t>
          </w:r>
        </w:p>
        <w:p w14:paraId="7FC428DE" w14:textId="679F0166" w:rsidR="00BF5157" w:rsidRDefault="00BF5157" w:rsidP="00FC662C">
          <w:pPr>
            <w:spacing w:line="240" w:lineRule="auto"/>
            <w:jc w:val="left"/>
          </w:pPr>
          <w:r w:rsidRPr="00BF5157">
            <w:t xml:space="preserve">- Πρόεδρο και Μέλη Διαρκούς Επιτροπής </w:t>
          </w:r>
          <w:r>
            <w:t>Κοινων</w:t>
          </w:r>
          <w:r w:rsidRPr="00BF5157">
            <w:t>ικών Υποθέσεων της Βουλής</w:t>
          </w:r>
        </w:p>
        <w:p w14:paraId="230C811E" w14:textId="77777777" w:rsidR="00BF5157" w:rsidRDefault="00BF5157" w:rsidP="00BF5157">
          <w:pPr>
            <w:spacing w:line="240" w:lineRule="auto"/>
            <w:jc w:val="left"/>
          </w:pPr>
          <w:r>
            <w:t xml:space="preserve">- Πρόεδρο και Μέλη Ειδικής Μόνιμης Επιτροπής Ισότητας, Νεολαίας και Δικαιωμάτων </w:t>
          </w:r>
        </w:p>
        <w:p w14:paraId="31C2222F" w14:textId="243651CF" w:rsidR="00BF5157" w:rsidRDefault="00BF5157" w:rsidP="00BF5157">
          <w:pPr>
            <w:spacing w:line="240" w:lineRule="auto"/>
            <w:jc w:val="left"/>
          </w:pPr>
          <w:r>
            <w:t xml:space="preserve">   του ανθρώπου </w:t>
          </w:r>
        </w:p>
        <w:p w14:paraId="21529B13" w14:textId="7FA62715" w:rsidR="00BF5157" w:rsidRDefault="00BF5157" w:rsidP="00BF5157">
          <w:pPr>
            <w:spacing w:line="240" w:lineRule="auto"/>
            <w:jc w:val="left"/>
          </w:pPr>
          <w:r>
            <w:t>- Πρόεδρο και Μέλη Υποεπιτροπής για θέματα Ατόμων με Αναπηρία</w:t>
          </w:r>
        </w:p>
        <w:p w14:paraId="50E5C36A" w14:textId="0C32664E" w:rsidR="00CD3CE2" w:rsidRDefault="00FC662C" w:rsidP="00FC662C">
          <w:pPr>
            <w:spacing w:line="240" w:lineRule="auto"/>
            <w:jc w:val="left"/>
          </w:pPr>
          <w:r>
            <w:t>- Οργανώσεις - Μέλη ΕΣΑμεΑ</w:t>
          </w:r>
        </w:p>
      </w:sdtContent>
    </w:sdt>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782E2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55B0" w14:textId="77777777" w:rsidR="00782E20" w:rsidRDefault="00782E20" w:rsidP="00A5663B">
      <w:pPr>
        <w:spacing w:after="0" w:line="240" w:lineRule="auto"/>
      </w:pPr>
      <w:r>
        <w:separator/>
      </w:r>
    </w:p>
    <w:p w14:paraId="2DA63574" w14:textId="77777777" w:rsidR="00782E20" w:rsidRDefault="00782E20"/>
  </w:endnote>
  <w:endnote w:type="continuationSeparator" w:id="0">
    <w:p w14:paraId="066B9F12" w14:textId="77777777" w:rsidR="00782E20" w:rsidRDefault="00782E20" w:rsidP="00A5663B">
      <w:pPr>
        <w:spacing w:after="0" w:line="240" w:lineRule="auto"/>
      </w:pPr>
      <w:r>
        <w:continuationSeparator/>
      </w:r>
    </w:p>
    <w:p w14:paraId="69C22B8F" w14:textId="77777777" w:rsidR="00782E20" w:rsidRDefault="00782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BC2861">
              <w:rPr>
                <w:noProof/>
              </w:rPr>
              <w:t>3</w:t>
            </w:r>
            <w:r>
              <w:fldChar w:fldCharType="end"/>
            </w:r>
          </w:p>
          <w:p w14:paraId="1D1DDEAD" w14:textId="77777777" w:rsidR="002D0AB7" w:rsidRPr="00042CAA" w:rsidRDefault="00782E20"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10CE" w14:textId="77777777" w:rsidR="00782E20" w:rsidRDefault="00782E20" w:rsidP="00A5663B">
      <w:pPr>
        <w:spacing w:after="0" w:line="240" w:lineRule="auto"/>
      </w:pPr>
      <w:bookmarkStart w:id="0" w:name="_Hlk484772647"/>
      <w:bookmarkEnd w:id="0"/>
      <w:r>
        <w:separator/>
      </w:r>
    </w:p>
    <w:p w14:paraId="600D8C7F" w14:textId="77777777" w:rsidR="00782E20" w:rsidRDefault="00782E20"/>
  </w:footnote>
  <w:footnote w:type="continuationSeparator" w:id="0">
    <w:p w14:paraId="1076AE22" w14:textId="77777777" w:rsidR="00782E20" w:rsidRDefault="00782E20" w:rsidP="00A5663B">
      <w:pPr>
        <w:spacing w:after="0" w:line="240" w:lineRule="auto"/>
      </w:pPr>
      <w:r>
        <w:continuationSeparator/>
      </w:r>
    </w:p>
    <w:p w14:paraId="34030953" w14:textId="77777777" w:rsidR="00782E20" w:rsidRDefault="00782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B06A4"/>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156C2"/>
    <w:rsid w:val="002251AF"/>
    <w:rsid w:val="00236A27"/>
    <w:rsid w:val="00241652"/>
    <w:rsid w:val="00255DD0"/>
    <w:rsid w:val="002570E4"/>
    <w:rsid w:val="00264E1B"/>
    <w:rsid w:val="0026597B"/>
    <w:rsid w:val="0027672E"/>
    <w:rsid w:val="00281806"/>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2E2D"/>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54B62"/>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6F"/>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74278"/>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D4BA4"/>
    <w:rsid w:val="005E6B7E"/>
    <w:rsid w:val="005F5A54"/>
    <w:rsid w:val="005F7905"/>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2870"/>
    <w:rsid w:val="006F68D0"/>
    <w:rsid w:val="00700095"/>
    <w:rsid w:val="0070334A"/>
    <w:rsid w:val="00704368"/>
    <w:rsid w:val="00711E56"/>
    <w:rsid w:val="0072145A"/>
    <w:rsid w:val="0072458C"/>
    <w:rsid w:val="0073050A"/>
    <w:rsid w:val="00740E1A"/>
    <w:rsid w:val="00752538"/>
    <w:rsid w:val="00754C30"/>
    <w:rsid w:val="007569A4"/>
    <w:rsid w:val="00763FCD"/>
    <w:rsid w:val="00765E6D"/>
    <w:rsid w:val="00767D09"/>
    <w:rsid w:val="0077016C"/>
    <w:rsid w:val="007715CC"/>
    <w:rsid w:val="00771C72"/>
    <w:rsid w:val="00782E20"/>
    <w:rsid w:val="00791992"/>
    <w:rsid w:val="00793A64"/>
    <w:rsid w:val="007A3E08"/>
    <w:rsid w:val="007A781F"/>
    <w:rsid w:val="007D1B7C"/>
    <w:rsid w:val="007E53F9"/>
    <w:rsid w:val="007E66D9"/>
    <w:rsid w:val="007E6C48"/>
    <w:rsid w:val="007F77CE"/>
    <w:rsid w:val="0080048C"/>
    <w:rsid w:val="0080787B"/>
    <w:rsid w:val="008104A7"/>
    <w:rsid w:val="00811A9B"/>
    <w:rsid w:val="00823A90"/>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C7048"/>
    <w:rsid w:val="009E6773"/>
    <w:rsid w:val="009F0D94"/>
    <w:rsid w:val="009F395A"/>
    <w:rsid w:val="009F50A2"/>
    <w:rsid w:val="00A04D49"/>
    <w:rsid w:val="00A0512E"/>
    <w:rsid w:val="00A06DC7"/>
    <w:rsid w:val="00A13061"/>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1957"/>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1A90"/>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A1B16"/>
    <w:rsid w:val="00BB1DBD"/>
    <w:rsid w:val="00BB2FD6"/>
    <w:rsid w:val="00BC2861"/>
    <w:rsid w:val="00BD105C"/>
    <w:rsid w:val="00BE04D8"/>
    <w:rsid w:val="00BE52FC"/>
    <w:rsid w:val="00BE6103"/>
    <w:rsid w:val="00BF5157"/>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6404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0A05"/>
    <w:rsid w:val="00F02B8E"/>
    <w:rsid w:val="00F04B17"/>
    <w:rsid w:val="00F071B9"/>
    <w:rsid w:val="00F21A91"/>
    <w:rsid w:val="00F21B29"/>
    <w:rsid w:val="00F23282"/>
    <w:rsid w:val="00F239E9"/>
    <w:rsid w:val="00F40E0D"/>
    <w:rsid w:val="00F42CC8"/>
    <w:rsid w:val="00F44ACB"/>
    <w:rsid w:val="00F50F65"/>
    <w:rsid w:val="00F64D51"/>
    <w:rsid w:val="00F66F43"/>
    <w:rsid w:val="00F67202"/>
    <w:rsid w:val="00F736BA"/>
    <w:rsid w:val="00F80939"/>
    <w:rsid w:val="00F84821"/>
    <w:rsid w:val="00F926CD"/>
    <w:rsid w:val="00F97D08"/>
    <w:rsid w:val="00FA015E"/>
    <w:rsid w:val="00FA55E7"/>
    <w:rsid w:val="00FB15E5"/>
    <w:rsid w:val="00FB1A46"/>
    <w:rsid w:val="00FB45D5"/>
    <w:rsid w:val="00FC61EC"/>
    <w:rsid w:val="00FC662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76315775-B27A-44A9-AAE2-816B590F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720B0"/>
    <w:rsid w:val="00094E0C"/>
    <w:rsid w:val="000D0AE4"/>
    <w:rsid w:val="001138EA"/>
    <w:rsid w:val="001444B6"/>
    <w:rsid w:val="001D40EC"/>
    <w:rsid w:val="00296828"/>
    <w:rsid w:val="002D3C05"/>
    <w:rsid w:val="002F4A22"/>
    <w:rsid w:val="002F7999"/>
    <w:rsid w:val="003032A1"/>
    <w:rsid w:val="0034082E"/>
    <w:rsid w:val="00376FBB"/>
    <w:rsid w:val="00382F18"/>
    <w:rsid w:val="003959F3"/>
    <w:rsid w:val="003D3122"/>
    <w:rsid w:val="004840D3"/>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00E12"/>
    <w:rsid w:val="00BC3B4C"/>
    <w:rsid w:val="00D80557"/>
    <w:rsid w:val="00D9197E"/>
    <w:rsid w:val="00E070D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DD2382-9678-4A2B-B701-4F97DE6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629</Words>
  <Characters>3401</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2020-02-13T07:15:00Z</cp:lastPrinted>
  <dcterms:created xsi:type="dcterms:W3CDTF">2020-04-28T09:29:00Z</dcterms:created>
  <dcterms:modified xsi:type="dcterms:W3CDTF">2020-04-28T09:29:00Z</dcterms:modified>
  <dc:language>Ελληνικά</dc:language>
  <cp:version>am-20180624</cp:version>
</cp:coreProperties>
</file>