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28634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08T00:00:00Z">
                    <w:dateFormat w:val="dd.MM.yyyy"/>
                    <w:lid w:val="el-GR"/>
                    <w:storeMappedDataAs w:val="dateTime"/>
                    <w:calendar w:val="gregorian"/>
                  </w:date>
                </w:sdtPr>
                <w:sdtEndPr>
                  <w:rPr>
                    <w:rStyle w:val="a1"/>
                  </w:rPr>
                </w:sdtEndPr>
                <w:sdtContent>
                  <w:r w:rsidR="00DC1047">
                    <w:rPr>
                      <w:rStyle w:val="Char6"/>
                    </w:rPr>
                    <w:t>08.10.2019</w:t>
                  </w:r>
                </w:sdtContent>
              </w:sdt>
            </w:sdtContent>
          </w:sdt>
        </w:sdtContent>
      </w:sdt>
    </w:p>
    <w:p w:rsidR="00A5663B" w:rsidRPr="00A5663B" w:rsidRDefault="0028634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F5572">
            <w:rPr>
              <w:rStyle w:val="Char6"/>
            </w:rPr>
            <w:t>1351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1D7F18">
                        <w:t xml:space="preserve">α Δόμνα Μιχαηλίδου, </w:t>
                      </w:r>
                      <w:r w:rsidR="00371099">
                        <w:t>Υ</w:t>
                      </w:r>
                      <w:r w:rsidR="00A21984">
                        <w:t>φυ</w:t>
                      </w:r>
                      <w:r w:rsidR="00371099">
                        <w:t>πουργό</w:t>
                      </w:r>
                      <w:r w:rsidR="00A21984">
                        <w:t xml:space="preserve"> </w:t>
                      </w:r>
                      <w:r w:rsidR="00A21984" w:rsidRPr="00A21984">
                        <w:t>Ερ</w:t>
                      </w:r>
                      <w:r w:rsidR="00A21984">
                        <w:t xml:space="preserve">γασίας &amp; Κοινωνικών </w:t>
                      </w:r>
                      <w:r w:rsidR="000A14A0">
                        <w:t>Υ</w:t>
                      </w:r>
                      <w:r w:rsidR="00A21984">
                        <w:t>ποθέσεων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28634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990141">
                    <w:t>Ά</w:t>
                  </w:r>
                  <w:r w:rsidR="00356028">
                    <w:t xml:space="preserve">μεση λύση </w:t>
                  </w:r>
                  <w:r w:rsidR="00990141">
                    <w:t xml:space="preserve">στο πρόβλημα του επικουρικού προσωπικού στις </w:t>
                  </w:r>
                  <w:r w:rsidR="00CF5572">
                    <w:t xml:space="preserve">δημόσιες </w:t>
                  </w:r>
                  <w:r w:rsidR="00990141">
                    <w:t>δο</w:t>
                  </w:r>
                  <w:r w:rsidR="00CF5572">
                    <w:t>μ</w:t>
                  </w:r>
                  <w:r w:rsidR="00990141">
                    <w:t>ές Κοινων</w:t>
                  </w:r>
                  <w:r w:rsidR="00CF5572">
                    <w:t>ικής Πρόνοιας</w:t>
                  </w:r>
                </w:sdtContent>
              </w:sdt>
              <w:r w:rsidR="002D0AB7">
                <w:rPr>
                  <w:rStyle w:val="ab"/>
                </w:rPr>
                <w:t>»</w:t>
              </w:r>
            </w:p>
            <w:p w:rsidR="002D0AB7" w:rsidRDefault="0028634F"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27027F" w:rsidRPr="00EF4181" w:rsidRDefault="001D7F18" w:rsidP="002D2A79">
              <w:pPr>
                <w:rPr>
                  <w:b/>
                  <w:sz w:val="23"/>
                  <w:szCs w:val="23"/>
                </w:rPr>
              </w:pPr>
              <w:r>
                <w:rPr>
                  <w:b/>
                  <w:sz w:val="23"/>
                  <w:szCs w:val="23"/>
                </w:rPr>
                <w:t>Κυρία</w:t>
              </w:r>
              <w:r w:rsidR="002D2A79" w:rsidRPr="00EF4181">
                <w:rPr>
                  <w:b/>
                  <w:sz w:val="23"/>
                  <w:szCs w:val="23"/>
                </w:rPr>
                <w:t xml:space="preserve"> </w:t>
              </w:r>
              <w:r w:rsidR="00371099" w:rsidRPr="00EF4181">
                <w:rPr>
                  <w:b/>
                  <w:sz w:val="23"/>
                  <w:szCs w:val="23"/>
                </w:rPr>
                <w:t>Υ</w:t>
              </w:r>
              <w:r w:rsidR="00294156">
                <w:rPr>
                  <w:b/>
                  <w:sz w:val="23"/>
                  <w:szCs w:val="23"/>
                </w:rPr>
                <w:t>φυ</w:t>
              </w:r>
              <w:r w:rsidR="00371099" w:rsidRPr="00EF4181">
                <w:rPr>
                  <w:b/>
                  <w:sz w:val="23"/>
                  <w:szCs w:val="23"/>
                </w:rPr>
                <w:t xml:space="preserve">πουργέ, </w:t>
              </w:r>
            </w:p>
            <w:p w:rsidR="001D7F18" w:rsidRPr="001D7F18" w:rsidRDefault="001D7F18" w:rsidP="001D7F18">
              <w:pPr>
                <w:rPr>
                  <w:sz w:val="23"/>
                  <w:szCs w:val="23"/>
                </w:rPr>
              </w:pPr>
              <w:r w:rsidRPr="001D7F18">
                <w:rPr>
                  <w:sz w:val="23"/>
                  <w:szCs w:val="23"/>
                </w:rPr>
                <w:t xml:space="preserve">Η Ε.Σ.Α.μεΑ. με το παρόν </w:t>
              </w:r>
              <w:r w:rsidR="00990141">
                <w:rPr>
                  <w:sz w:val="23"/>
                  <w:szCs w:val="23"/>
                </w:rPr>
                <w:t>θέτ</w:t>
              </w:r>
              <w:r w:rsidR="00C44ACD">
                <w:rPr>
                  <w:sz w:val="23"/>
                  <w:szCs w:val="23"/>
                </w:rPr>
                <w:t xml:space="preserve">ει υπόψη σας </w:t>
              </w:r>
              <w:r w:rsidR="00853219">
                <w:rPr>
                  <w:sz w:val="23"/>
                  <w:szCs w:val="23"/>
                </w:rPr>
                <w:t xml:space="preserve">ένα ζήτημα που </w:t>
              </w:r>
              <w:r w:rsidR="00990141">
                <w:rPr>
                  <w:sz w:val="23"/>
                  <w:szCs w:val="23"/>
                </w:rPr>
                <w:t>αποτελεί πλέον</w:t>
              </w:r>
              <w:r w:rsidR="00356028">
                <w:rPr>
                  <w:sz w:val="23"/>
                  <w:szCs w:val="23"/>
                </w:rPr>
                <w:t xml:space="preserve"> </w:t>
              </w:r>
              <w:r w:rsidR="00853219">
                <w:rPr>
                  <w:sz w:val="23"/>
                  <w:szCs w:val="23"/>
                </w:rPr>
                <w:t>χρ</w:t>
              </w:r>
              <w:r w:rsidR="00356028">
                <w:rPr>
                  <w:sz w:val="23"/>
                  <w:szCs w:val="23"/>
                </w:rPr>
                <w:t>όνιο πρόβλημα</w:t>
              </w:r>
              <w:r w:rsidR="00990141">
                <w:rPr>
                  <w:sz w:val="23"/>
                  <w:szCs w:val="23"/>
                </w:rPr>
                <w:t xml:space="preserve">, παρά το ότι έχει τεθεί από τη Συνομοσπονδία μας και στην προηγούμενη πολιτική ηγεσία, που </w:t>
              </w:r>
              <w:r w:rsidR="00853219">
                <w:rPr>
                  <w:sz w:val="23"/>
                  <w:szCs w:val="23"/>
                </w:rPr>
                <w:t xml:space="preserve">ταλανίζει </w:t>
              </w:r>
              <w:r w:rsidR="00990141">
                <w:rPr>
                  <w:sz w:val="23"/>
                  <w:szCs w:val="23"/>
                </w:rPr>
                <w:t xml:space="preserve">το σύνολο των </w:t>
              </w:r>
              <w:r w:rsidRPr="001D7F18">
                <w:rPr>
                  <w:sz w:val="23"/>
                  <w:szCs w:val="23"/>
                </w:rPr>
                <w:t>Κέντρ</w:t>
              </w:r>
              <w:r w:rsidR="00990141">
                <w:rPr>
                  <w:sz w:val="23"/>
                  <w:szCs w:val="23"/>
                </w:rPr>
                <w:t>ων</w:t>
              </w:r>
              <w:r w:rsidRPr="001D7F18">
                <w:rPr>
                  <w:sz w:val="23"/>
                  <w:szCs w:val="23"/>
                </w:rPr>
                <w:t xml:space="preserve"> Κοινωνικής Πρόνοιας </w:t>
              </w:r>
              <w:r w:rsidR="00853219">
                <w:rPr>
                  <w:sz w:val="23"/>
                  <w:szCs w:val="23"/>
                </w:rPr>
                <w:t>σχετικά με την</w:t>
              </w:r>
              <w:r w:rsidRPr="001D7F18">
                <w:rPr>
                  <w:sz w:val="23"/>
                  <w:szCs w:val="23"/>
                </w:rPr>
                <w:t xml:space="preserve"> στελέχωσ</w:t>
              </w:r>
              <w:r w:rsidR="00990141">
                <w:rPr>
                  <w:sz w:val="23"/>
                  <w:szCs w:val="23"/>
                </w:rPr>
                <w:t>ή τους</w:t>
              </w:r>
              <w:r w:rsidRPr="001D7F18">
                <w:rPr>
                  <w:sz w:val="23"/>
                  <w:szCs w:val="23"/>
                </w:rPr>
                <w:t xml:space="preserve"> με επικουρικό προσωπικό, το οποίο προσλαμβάνεται κάθε χρόνο σε αυτά, με σύμβαση εργασίας ορισμένου χρόνου. </w:t>
              </w:r>
            </w:p>
            <w:p w:rsidR="001D7F18" w:rsidRPr="001D7F18" w:rsidRDefault="001D7F18" w:rsidP="001D7F18">
              <w:pPr>
                <w:rPr>
                  <w:sz w:val="23"/>
                  <w:szCs w:val="23"/>
                </w:rPr>
              </w:pPr>
              <w:r w:rsidRPr="001D7F18">
                <w:rPr>
                  <w:sz w:val="23"/>
                  <w:szCs w:val="23"/>
                </w:rPr>
                <w:t xml:space="preserve">Έχουμε </w:t>
              </w:r>
              <w:r w:rsidR="00853219">
                <w:rPr>
                  <w:sz w:val="23"/>
                  <w:szCs w:val="23"/>
                </w:rPr>
                <w:t>διαμαρτυρίες από</w:t>
              </w:r>
              <w:r w:rsidRPr="001D7F18">
                <w:rPr>
                  <w:sz w:val="23"/>
                  <w:szCs w:val="23"/>
                </w:rPr>
                <w:t xml:space="preserve"> τ</w:t>
              </w:r>
              <w:r w:rsidR="00853219">
                <w:rPr>
                  <w:sz w:val="23"/>
                  <w:szCs w:val="23"/>
                </w:rPr>
                <w:t xml:space="preserve">α Κέντρα Κοινωνικής Πρόνοιας </w:t>
              </w:r>
              <w:r w:rsidRPr="001D7F18">
                <w:rPr>
                  <w:sz w:val="23"/>
                  <w:szCs w:val="23"/>
                </w:rPr>
                <w:t>ολόκληρη</w:t>
              </w:r>
              <w:r w:rsidR="00853219">
                <w:rPr>
                  <w:sz w:val="23"/>
                  <w:szCs w:val="23"/>
                </w:rPr>
                <w:t>ς</w:t>
              </w:r>
              <w:r w:rsidRPr="001D7F18">
                <w:rPr>
                  <w:sz w:val="23"/>
                  <w:szCs w:val="23"/>
                </w:rPr>
                <w:t xml:space="preserve"> τη</w:t>
              </w:r>
              <w:r w:rsidR="00853219">
                <w:rPr>
                  <w:sz w:val="23"/>
                  <w:szCs w:val="23"/>
                </w:rPr>
                <w:t>ς</w:t>
              </w:r>
              <w:r w:rsidRPr="001D7F18">
                <w:rPr>
                  <w:sz w:val="23"/>
                  <w:szCs w:val="23"/>
                </w:rPr>
                <w:t xml:space="preserve"> χώρα</w:t>
              </w:r>
              <w:r w:rsidR="00853219">
                <w:rPr>
                  <w:sz w:val="23"/>
                  <w:szCs w:val="23"/>
                </w:rPr>
                <w:t xml:space="preserve">ς, </w:t>
              </w:r>
              <w:r w:rsidR="00DC1047">
                <w:rPr>
                  <w:sz w:val="23"/>
                  <w:szCs w:val="23"/>
                </w:rPr>
                <w:t>ότι</w:t>
              </w:r>
              <w:r w:rsidRPr="001D7F18">
                <w:rPr>
                  <w:sz w:val="23"/>
                  <w:szCs w:val="23"/>
                </w:rPr>
                <w:t xml:space="preserve"> αντιμετωπίζουν </w:t>
              </w:r>
              <w:r w:rsidR="00853219">
                <w:rPr>
                  <w:sz w:val="23"/>
                  <w:szCs w:val="23"/>
                </w:rPr>
                <w:t xml:space="preserve">σοβαρά </w:t>
              </w:r>
              <w:r w:rsidRPr="001D7F18">
                <w:rPr>
                  <w:sz w:val="23"/>
                  <w:szCs w:val="23"/>
                </w:rPr>
                <w:t>προβλήματα υποστελέχωσης, λόγω της λήξης κάθε χρόνο των συμβάσεων εργασίας του επικουρικού προσωπικού, επιβεβαιώνοντας για μία ακόμη φορά την πάγια θέση της Ε</w:t>
              </w:r>
              <w:r w:rsidR="00DC1047">
                <w:rPr>
                  <w:sz w:val="23"/>
                  <w:szCs w:val="23"/>
                </w:rPr>
                <w:t>.</w:t>
              </w:r>
              <w:r w:rsidRPr="001D7F18">
                <w:rPr>
                  <w:sz w:val="23"/>
                  <w:szCs w:val="23"/>
                </w:rPr>
                <w:t>Σ</w:t>
              </w:r>
              <w:r w:rsidR="00DC1047">
                <w:rPr>
                  <w:sz w:val="23"/>
                  <w:szCs w:val="23"/>
                </w:rPr>
                <w:t>.</w:t>
              </w:r>
              <w:r w:rsidRPr="001D7F18">
                <w:rPr>
                  <w:sz w:val="23"/>
                  <w:szCs w:val="23"/>
                </w:rPr>
                <w:t>Α</w:t>
              </w:r>
              <w:r w:rsidR="00DC1047">
                <w:rPr>
                  <w:sz w:val="23"/>
                  <w:szCs w:val="23"/>
                </w:rPr>
                <w:t>.</w:t>
              </w:r>
              <w:r w:rsidRPr="001D7F18">
                <w:rPr>
                  <w:sz w:val="23"/>
                  <w:szCs w:val="23"/>
                </w:rPr>
                <w:t>μεΑ</w:t>
              </w:r>
              <w:r w:rsidR="00DC1047">
                <w:rPr>
                  <w:sz w:val="23"/>
                  <w:szCs w:val="23"/>
                </w:rPr>
                <w:t>.</w:t>
              </w:r>
              <w:r w:rsidRPr="001D7F18">
                <w:rPr>
                  <w:sz w:val="23"/>
                  <w:szCs w:val="23"/>
                </w:rPr>
                <w:t xml:space="preserve"> για την </w:t>
              </w:r>
              <w:r w:rsidR="00990141">
                <w:rPr>
                  <w:sz w:val="23"/>
                  <w:szCs w:val="23"/>
                </w:rPr>
                <w:t xml:space="preserve">αδήριτη ανάγκη </w:t>
              </w:r>
              <w:r w:rsidRPr="001D7F18">
                <w:rPr>
                  <w:sz w:val="23"/>
                  <w:szCs w:val="23"/>
                </w:rPr>
                <w:t xml:space="preserve">κάλυψη των θέσεων εργασίας στα </w:t>
              </w:r>
              <w:r w:rsidR="00CF5572" w:rsidRPr="00CF5572">
                <w:rPr>
                  <w:sz w:val="23"/>
                  <w:szCs w:val="23"/>
                </w:rPr>
                <w:t xml:space="preserve">Κέντρα Κοινωνικής Πρόνοιας </w:t>
              </w:r>
              <w:r w:rsidRPr="001D7F18">
                <w:rPr>
                  <w:sz w:val="23"/>
                  <w:szCs w:val="23"/>
                </w:rPr>
                <w:t>από μόνιμο προσωπικό.</w:t>
              </w:r>
            </w:p>
            <w:p w:rsidR="001D7F18" w:rsidRPr="001D7F18" w:rsidRDefault="001D7F18" w:rsidP="001D7F18">
              <w:pPr>
                <w:rPr>
                  <w:sz w:val="23"/>
                  <w:szCs w:val="23"/>
                </w:rPr>
              </w:pPr>
              <w:r w:rsidRPr="001D7F18">
                <w:rPr>
                  <w:sz w:val="23"/>
                  <w:szCs w:val="23"/>
                </w:rPr>
                <w:t>Οι μνημονιακές πολιτικές λιτότητας που έχουν ως αποτέλεσμα τη δραματική μείωση του προσωπικού στις δομές της Πρόνοιας, έχουν δημιουργήσει δυσεπίλυτα προβλήματα στη λειτουργία τους, οδηγώντας τις παρεχόμενες υπηρεσίες</w:t>
              </w:r>
              <w:r w:rsidR="00990141">
                <w:rPr>
                  <w:sz w:val="23"/>
                  <w:szCs w:val="23"/>
                </w:rPr>
                <w:t xml:space="preserve"> στα άτομα με αναπηρία και χρόνιες παθήσεις</w:t>
              </w:r>
              <w:r w:rsidRPr="001D7F18">
                <w:rPr>
                  <w:sz w:val="23"/>
                  <w:szCs w:val="23"/>
                </w:rPr>
                <w:t xml:space="preserve"> σε πλήρη υποβάθμιση. Η προσφορά του επικουρικού προσωπικού στα </w:t>
              </w:r>
              <w:r w:rsidR="00CF5572" w:rsidRPr="00CF5572">
                <w:rPr>
                  <w:sz w:val="23"/>
                  <w:szCs w:val="23"/>
                </w:rPr>
                <w:t xml:space="preserve">Κέντρα Κοινωνικής Πρόνοιας </w:t>
              </w:r>
              <w:r w:rsidRPr="001D7F18">
                <w:rPr>
                  <w:sz w:val="23"/>
                  <w:szCs w:val="23"/>
                </w:rPr>
                <w:t>είναι αδιαμφισβήτητα σημαντική αφού καλύπτει πάγιες και διαρκείς ανάγκες των Κέντρων.</w:t>
              </w:r>
            </w:p>
            <w:p w:rsidR="00356028" w:rsidRPr="001D7F18" w:rsidRDefault="001D7F18" w:rsidP="001D7F18">
              <w:pPr>
                <w:rPr>
                  <w:sz w:val="23"/>
                  <w:szCs w:val="23"/>
                </w:rPr>
              </w:pPr>
              <w:r w:rsidRPr="001D7F18">
                <w:rPr>
                  <w:sz w:val="23"/>
                  <w:szCs w:val="23"/>
                </w:rPr>
                <w:t>Χωρίς τις προ</w:t>
              </w:r>
              <w:r w:rsidR="00990141">
                <w:rPr>
                  <w:sz w:val="23"/>
                  <w:szCs w:val="23"/>
                </w:rPr>
                <w:t>σλήψεις μόνιμου προσωπικού στα Κέντρα Κοινωνικής Π</w:t>
              </w:r>
              <w:r w:rsidRPr="001D7F18">
                <w:rPr>
                  <w:sz w:val="23"/>
                  <w:szCs w:val="23"/>
                </w:rPr>
                <w:t xml:space="preserve">ρόνοιας, δεν παρέχονται ποιοτικές υπηρεσίες στα άτομα με αναπηρία </w:t>
              </w:r>
              <w:r w:rsidR="00CF5572">
                <w:rPr>
                  <w:sz w:val="23"/>
                  <w:szCs w:val="23"/>
                </w:rPr>
                <w:t xml:space="preserve">και χρόνιες παθήσεις </w:t>
              </w:r>
              <w:r w:rsidRPr="001D7F18">
                <w:rPr>
                  <w:sz w:val="23"/>
                  <w:szCs w:val="23"/>
                </w:rPr>
                <w:t xml:space="preserve">που </w:t>
              </w:r>
              <w:r w:rsidR="00990141">
                <w:rPr>
                  <w:sz w:val="23"/>
                  <w:szCs w:val="23"/>
                </w:rPr>
                <w:t>φιλοξενού</w:t>
              </w:r>
              <w:r w:rsidRPr="001D7F18">
                <w:rPr>
                  <w:sz w:val="23"/>
                  <w:szCs w:val="23"/>
                </w:rPr>
                <w:t xml:space="preserve">νται σε αυτά και η διακοπή της θητείας του επικουρικού προσωπικού θα οδηγήσει σε περαιτέρω υποστελέχωση και </w:t>
              </w:r>
              <w:r w:rsidR="00990141">
                <w:rPr>
                  <w:sz w:val="23"/>
                  <w:szCs w:val="23"/>
                </w:rPr>
                <w:t>απαξίω</w:t>
              </w:r>
              <w:r w:rsidRPr="001D7F18">
                <w:rPr>
                  <w:sz w:val="23"/>
                  <w:szCs w:val="23"/>
                </w:rPr>
                <w:t xml:space="preserve">ση των συγκεκριμένων δομών. </w:t>
              </w:r>
            </w:p>
            <w:p w:rsidR="001D7F18" w:rsidRPr="001D7F18" w:rsidRDefault="001D7F18" w:rsidP="001D7F18">
              <w:pPr>
                <w:rPr>
                  <w:b/>
                  <w:sz w:val="23"/>
                  <w:szCs w:val="23"/>
                </w:rPr>
              </w:pPr>
              <w:bookmarkStart w:id="7" w:name="_GoBack"/>
              <w:bookmarkEnd w:id="7"/>
              <w:r w:rsidRPr="001D7F18">
                <w:rPr>
                  <w:b/>
                  <w:sz w:val="23"/>
                  <w:szCs w:val="23"/>
                </w:rPr>
                <w:lastRenderedPageBreak/>
                <w:t>Κυρία Υφυπουργέ,</w:t>
              </w:r>
            </w:p>
            <w:p w:rsidR="00356028" w:rsidRDefault="00356028" w:rsidP="00773F2F">
              <w:pPr>
                <w:rPr>
                  <w:sz w:val="23"/>
                  <w:szCs w:val="23"/>
                </w:rPr>
              </w:pPr>
              <w:r>
                <w:rPr>
                  <w:sz w:val="23"/>
                  <w:szCs w:val="23"/>
                </w:rPr>
                <w:t>Έχουμε ενημερωθεί από την Πανελλαδική Επιτροπή Αγώνα Προνοιακών Επικουρικών, ότι στις 15 Οκτωβρίου έχετε συνάντηση μαζί τους</w:t>
              </w:r>
              <w:r w:rsidR="00D375C3">
                <w:rPr>
                  <w:sz w:val="23"/>
                  <w:szCs w:val="23"/>
                </w:rPr>
                <w:t>, προκειμένου να βρεθεί μία οριστική λύση στο</w:t>
              </w:r>
              <w:r>
                <w:rPr>
                  <w:sz w:val="23"/>
                  <w:szCs w:val="23"/>
                </w:rPr>
                <w:t xml:space="preserve"> </w:t>
              </w:r>
              <w:r w:rsidR="00D375C3" w:rsidRPr="00D375C3">
                <w:rPr>
                  <w:sz w:val="23"/>
                  <w:szCs w:val="23"/>
                </w:rPr>
                <w:t>προαναφερόμενο ζήτημα</w:t>
              </w:r>
              <w:r w:rsidR="00D375C3">
                <w:rPr>
                  <w:sz w:val="23"/>
                  <w:szCs w:val="23"/>
                </w:rPr>
                <w:t xml:space="preserve">, </w:t>
              </w:r>
              <w:r w:rsidR="00D375C3" w:rsidRPr="00D375C3">
                <w:rPr>
                  <w:sz w:val="23"/>
                  <w:szCs w:val="23"/>
                </w:rPr>
                <w:t xml:space="preserve">ώστε να συνεχίσουν τα Κέντρα </w:t>
              </w:r>
              <w:r w:rsidR="00990141">
                <w:rPr>
                  <w:sz w:val="23"/>
                  <w:szCs w:val="23"/>
                </w:rPr>
                <w:t xml:space="preserve">Κοινωνικής Πρόνοιας </w:t>
              </w:r>
              <w:r w:rsidR="00D375C3" w:rsidRPr="00D375C3">
                <w:rPr>
                  <w:sz w:val="23"/>
                  <w:szCs w:val="23"/>
                </w:rPr>
                <w:t xml:space="preserve">να παρέχουν τις πολύ σημαντικές υπηρεσίες τους στα άτομα με βαριές αναπηρίες </w:t>
              </w:r>
              <w:r w:rsidR="00990141">
                <w:rPr>
                  <w:sz w:val="23"/>
                  <w:szCs w:val="23"/>
                </w:rPr>
                <w:t xml:space="preserve">και χρόνιες παθήσεις </w:t>
              </w:r>
              <w:r w:rsidR="00D375C3" w:rsidRPr="00D375C3">
                <w:rPr>
                  <w:sz w:val="23"/>
                  <w:szCs w:val="23"/>
                </w:rPr>
                <w:t>που περιθάλπονται σε αυτά.</w:t>
              </w:r>
            </w:p>
            <w:p w:rsidR="00D375C3" w:rsidRDefault="001D7F18" w:rsidP="00773F2F">
              <w:pPr>
                <w:rPr>
                  <w:sz w:val="23"/>
                  <w:szCs w:val="23"/>
                </w:rPr>
              </w:pPr>
              <w:r w:rsidRPr="001D7F18">
                <w:rPr>
                  <w:sz w:val="23"/>
                  <w:szCs w:val="23"/>
                </w:rPr>
                <w:t xml:space="preserve">Ως εκ τούτου </w:t>
              </w:r>
              <w:r w:rsidR="00D375C3">
                <w:rPr>
                  <w:sz w:val="23"/>
                  <w:szCs w:val="23"/>
                </w:rPr>
                <w:t xml:space="preserve">ζητάμε να εξετάσετε με θετικό τρόπο τις προτάσεις των εργαζομένων που εκπροσωπούνται από την εν λόγω Επιτροπή, οι οποίοι έχουν στηρίξει με τις πολύτιμες υπηρεσίες τους τα </w:t>
              </w:r>
              <w:r w:rsidR="00CF5572" w:rsidRPr="00CF5572">
                <w:rPr>
                  <w:sz w:val="23"/>
                  <w:szCs w:val="23"/>
                </w:rPr>
                <w:t xml:space="preserve">Κέντρα Κοινωνικής Πρόνοιας </w:t>
              </w:r>
              <w:r w:rsidR="00990141">
                <w:rPr>
                  <w:sz w:val="23"/>
                  <w:szCs w:val="23"/>
                </w:rPr>
                <w:t xml:space="preserve">σε όλη τη χώρα και </w:t>
              </w:r>
              <w:r w:rsidR="00D375C3">
                <w:rPr>
                  <w:sz w:val="23"/>
                  <w:szCs w:val="23"/>
                </w:rPr>
                <w:t xml:space="preserve">σε πολύ δύσκολες εποχές.  </w:t>
              </w:r>
            </w:p>
            <w:p w:rsidR="00773F2F" w:rsidRDefault="00DC1047" w:rsidP="00773F2F">
              <w:pPr>
                <w:rPr>
                  <w:sz w:val="23"/>
                  <w:szCs w:val="23"/>
                </w:rPr>
              </w:pPr>
              <w:r>
                <w:rPr>
                  <w:sz w:val="23"/>
                  <w:szCs w:val="23"/>
                </w:rPr>
                <w:t>Πιστεύουμε πως θα ανταποκριθείτε θετικά στο προαναφερόμενο ζήτημα</w:t>
              </w:r>
              <w:r w:rsidR="001D7F18" w:rsidRPr="001D7F18">
                <w:rPr>
                  <w:sz w:val="23"/>
                  <w:szCs w:val="23"/>
                </w:rPr>
                <w:t xml:space="preserve">, </w:t>
              </w:r>
              <w:r>
                <w:rPr>
                  <w:sz w:val="23"/>
                  <w:szCs w:val="23"/>
                </w:rPr>
                <w:t>λαμβάνοντας υπόψη και</w:t>
              </w:r>
              <w:r w:rsidR="00C44ACD">
                <w:rPr>
                  <w:sz w:val="23"/>
                  <w:szCs w:val="23"/>
                </w:rPr>
                <w:t xml:space="preserve"> </w:t>
              </w:r>
              <w:r w:rsidR="00773F2F" w:rsidRPr="00773F2F">
                <w:rPr>
                  <w:sz w:val="23"/>
                  <w:szCs w:val="23"/>
                </w:rPr>
                <w:t xml:space="preserve">τις επιταγές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θα έχουν ένα ικανοποιητικό επίπεδο διαβίωσης για τα ίδια και τις οικογένειές τους και να φροντίζουν για τη συνεχή βελτίωση των συνθηκών διαβίωσής τους.                            </w:t>
              </w:r>
            </w:p>
            <w:p w:rsidR="00091240" w:rsidRPr="00DC1047" w:rsidRDefault="00C44ACD" w:rsidP="003F64AD">
              <w:pPr>
                <w:rPr>
                  <w:sz w:val="23"/>
                  <w:szCs w:val="23"/>
                </w:rPr>
              </w:pPr>
              <w:r>
                <w:rPr>
                  <w:sz w:val="23"/>
                  <w:szCs w:val="23"/>
                </w:rPr>
                <w:t xml:space="preserve"> </w:t>
              </w:r>
              <w:r w:rsidR="0080048C" w:rsidRPr="0080048C">
                <w:rPr>
                  <w:sz w:val="23"/>
                  <w:szCs w:val="23"/>
                </w:rPr>
                <w:t>Αναμένοντας τις ενέργ</w:t>
              </w:r>
              <w:r w:rsidR="003F64AD">
                <w:rPr>
                  <w:sz w:val="23"/>
                  <w:szCs w:val="23"/>
                </w:rPr>
                <w:t>ειές σας προς θετική κατεύθυνση</w:t>
              </w:r>
              <w:r w:rsidR="00990141">
                <w:t>.</w:t>
              </w:r>
              <w:r w:rsidR="00773F2F" w:rsidRPr="00773F2F">
                <w:rPr>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28634F"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28634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28634F"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B80F8F" w:rsidRDefault="00A21984" w:rsidP="007343D2">
              <w:pPr>
                <w:spacing w:line="240" w:lineRule="auto"/>
                <w:jc w:val="left"/>
                <w:rPr>
                  <w:rStyle w:val="BulletsChar"/>
                  <w:color w:val="auto"/>
                </w:rPr>
              </w:pPr>
              <w:r>
                <w:rPr>
                  <w:rStyle w:val="BulletsChar"/>
                  <w:color w:val="auto"/>
                </w:rPr>
                <w:t>- Γραφείο Υ</w:t>
              </w:r>
              <w:r w:rsidR="00B80F8F" w:rsidRPr="00416B84">
                <w:rPr>
                  <w:rStyle w:val="BulletsChar"/>
                  <w:color w:val="auto"/>
                </w:rPr>
                <w:t xml:space="preserve">πουργού </w:t>
              </w:r>
              <w:r>
                <w:rPr>
                  <w:rStyle w:val="BulletsChar"/>
                  <w:color w:val="auto"/>
                </w:rPr>
                <w:t xml:space="preserve">Εργασίας και Κοινωνικών Υποθέσεων, κ. Ι. </w:t>
              </w:r>
              <w:proofErr w:type="spellStart"/>
              <w:r>
                <w:rPr>
                  <w:rStyle w:val="BulletsChar"/>
                  <w:color w:val="auto"/>
                </w:rPr>
                <w:t>Βρούτση</w:t>
              </w:r>
              <w:proofErr w:type="spellEnd"/>
            </w:p>
            <w:p w:rsidR="00613613" w:rsidRPr="000C554E" w:rsidRDefault="00613613" w:rsidP="007343D2">
              <w:pPr>
                <w:spacing w:line="240" w:lineRule="auto"/>
                <w:jc w:val="left"/>
                <w:rPr>
                  <w:rStyle w:val="BulletsChar"/>
                  <w:color w:val="auto"/>
                </w:rPr>
              </w:pPr>
              <w:r w:rsidRPr="00613613">
                <w:rPr>
                  <w:rStyle w:val="BulletsChar"/>
                  <w:color w:val="auto"/>
                </w:rPr>
                <w:t>- Γραφείο Γ.Γ. Κοιν. Αλληλεγγύης και Καταπολέμησης της Φτώχειας, κ. Γ. Σταμάτη</w:t>
              </w:r>
            </w:p>
            <w:p w:rsidR="00D375C3" w:rsidRDefault="00B80F8F" w:rsidP="00B80F8F">
              <w:pPr>
                <w:spacing w:line="240" w:lineRule="auto"/>
                <w:jc w:val="left"/>
                <w:rPr>
                  <w:rStyle w:val="BulletsChar"/>
                </w:rPr>
              </w:pPr>
              <w:r>
                <w:rPr>
                  <w:rStyle w:val="BulletsChar"/>
                </w:rPr>
                <w:lastRenderedPageBreak/>
                <w:t xml:space="preserve">- </w:t>
              </w:r>
              <w:r w:rsidR="00C070B2">
                <w:rPr>
                  <w:rStyle w:val="BulletsChar"/>
                </w:rPr>
                <w:t>Οργανώσεις Μέλη ΕΣΑμεΑ</w:t>
              </w:r>
            </w:p>
            <w:p w:rsidR="002D0AB7" w:rsidRPr="000E2BB8" w:rsidRDefault="00D375C3" w:rsidP="00B80F8F">
              <w:pPr>
                <w:spacing w:line="240" w:lineRule="auto"/>
                <w:jc w:val="left"/>
              </w:pPr>
              <w:r>
                <w:rPr>
                  <w:rStyle w:val="BulletsChar"/>
                </w:rPr>
                <w:t xml:space="preserve">- </w:t>
              </w:r>
              <w:r w:rsidRPr="00D375C3">
                <w:rPr>
                  <w:rStyle w:val="BulletsChar"/>
                </w:rPr>
                <w:t>Πανελλαδική Επιτρο</w:t>
              </w:r>
              <w:r>
                <w:rPr>
                  <w:rStyle w:val="BulletsChar"/>
                </w:rPr>
                <w:t>πή Αγώνα Προνοιακών Επικουρικών</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28634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4F" w:rsidRDefault="0028634F" w:rsidP="00A5663B">
      <w:pPr>
        <w:spacing w:after="0" w:line="240" w:lineRule="auto"/>
      </w:pPr>
      <w:r>
        <w:separator/>
      </w:r>
    </w:p>
    <w:p w:rsidR="0028634F" w:rsidRDefault="0028634F"/>
  </w:endnote>
  <w:endnote w:type="continuationSeparator" w:id="0">
    <w:p w:rsidR="0028634F" w:rsidRDefault="0028634F" w:rsidP="00A5663B">
      <w:pPr>
        <w:spacing w:after="0" w:line="240" w:lineRule="auto"/>
      </w:pPr>
      <w:r>
        <w:continuationSeparator/>
      </w:r>
    </w:p>
    <w:p w:rsidR="0028634F" w:rsidRDefault="00286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E37FD">
              <w:rPr>
                <w:noProof/>
              </w:rPr>
              <w:t>2</w:t>
            </w:r>
            <w:r>
              <w:fldChar w:fldCharType="end"/>
            </w:r>
          </w:p>
          <w:p w:rsidR="002D0AB7" w:rsidRPr="00042CAA" w:rsidRDefault="0028634F"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4F" w:rsidRDefault="0028634F" w:rsidP="00A5663B">
      <w:pPr>
        <w:spacing w:after="0" w:line="240" w:lineRule="auto"/>
      </w:pPr>
      <w:bookmarkStart w:id="0" w:name="_Hlk484772647"/>
      <w:bookmarkEnd w:id="0"/>
      <w:r>
        <w:separator/>
      </w:r>
    </w:p>
    <w:p w:rsidR="0028634F" w:rsidRDefault="0028634F"/>
  </w:footnote>
  <w:footnote w:type="continuationSeparator" w:id="0">
    <w:p w:rsidR="0028634F" w:rsidRDefault="0028634F" w:rsidP="00A5663B">
      <w:pPr>
        <w:spacing w:after="0" w:line="240" w:lineRule="auto"/>
      </w:pPr>
      <w:r>
        <w:continuationSeparator/>
      </w:r>
    </w:p>
    <w:p w:rsidR="0028634F" w:rsidRDefault="00286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7FC"/>
    <w:rsid w:val="0004183E"/>
    <w:rsid w:val="00042CAA"/>
    <w:rsid w:val="0007794B"/>
    <w:rsid w:val="0008214A"/>
    <w:rsid w:val="000864B5"/>
    <w:rsid w:val="00091240"/>
    <w:rsid w:val="000A14A0"/>
    <w:rsid w:val="000A425D"/>
    <w:rsid w:val="000A5463"/>
    <w:rsid w:val="000B1259"/>
    <w:rsid w:val="000C099E"/>
    <w:rsid w:val="000C14DF"/>
    <w:rsid w:val="000C554E"/>
    <w:rsid w:val="000C602B"/>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6039E"/>
    <w:rsid w:val="00162CAE"/>
    <w:rsid w:val="00166013"/>
    <w:rsid w:val="0019412D"/>
    <w:rsid w:val="00195369"/>
    <w:rsid w:val="001A51E5"/>
    <w:rsid w:val="001A62AD"/>
    <w:rsid w:val="001A67BA"/>
    <w:rsid w:val="001B3428"/>
    <w:rsid w:val="001B7832"/>
    <w:rsid w:val="001D489B"/>
    <w:rsid w:val="001D7F18"/>
    <w:rsid w:val="001E177F"/>
    <w:rsid w:val="001E439E"/>
    <w:rsid w:val="001F02A6"/>
    <w:rsid w:val="001F1161"/>
    <w:rsid w:val="001F4B33"/>
    <w:rsid w:val="001F4F51"/>
    <w:rsid w:val="001F79A0"/>
    <w:rsid w:val="002036FD"/>
    <w:rsid w:val="002058AF"/>
    <w:rsid w:val="002061EF"/>
    <w:rsid w:val="002251AF"/>
    <w:rsid w:val="00236A27"/>
    <w:rsid w:val="0025253F"/>
    <w:rsid w:val="00255DD0"/>
    <w:rsid w:val="002570E4"/>
    <w:rsid w:val="00264E1B"/>
    <w:rsid w:val="0026597B"/>
    <w:rsid w:val="0027027F"/>
    <w:rsid w:val="0027672E"/>
    <w:rsid w:val="00281806"/>
    <w:rsid w:val="0028634F"/>
    <w:rsid w:val="00294156"/>
    <w:rsid w:val="002A198A"/>
    <w:rsid w:val="002A256F"/>
    <w:rsid w:val="002B43D6"/>
    <w:rsid w:val="002C24D7"/>
    <w:rsid w:val="002C4134"/>
    <w:rsid w:val="002C71E5"/>
    <w:rsid w:val="002D0AB7"/>
    <w:rsid w:val="002D1046"/>
    <w:rsid w:val="002D1D01"/>
    <w:rsid w:val="002D2A79"/>
    <w:rsid w:val="002E37FD"/>
    <w:rsid w:val="002F34C6"/>
    <w:rsid w:val="003012EC"/>
    <w:rsid w:val="00301E00"/>
    <w:rsid w:val="00306F9C"/>
    <w:rsid w:val="003071D9"/>
    <w:rsid w:val="00307936"/>
    <w:rsid w:val="0032111F"/>
    <w:rsid w:val="00322A0B"/>
    <w:rsid w:val="00326F43"/>
    <w:rsid w:val="003336F9"/>
    <w:rsid w:val="00337205"/>
    <w:rsid w:val="0034122A"/>
    <w:rsid w:val="0034662F"/>
    <w:rsid w:val="00356028"/>
    <w:rsid w:val="00360859"/>
    <w:rsid w:val="00361404"/>
    <w:rsid w:val="00365F5F"/>
    <w:rsid w:val="00371099"/>
    <w:rsid w:val="00371AFA"/>
    <w:rsid w:val="00372EFE"/>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64AD"/>
    <w:rsid w:val="003F789B"/>
    <w:rsid w:val="00412BB7"/>
    <w:rsid w:val="00413626"/>
    <w:rsid w:val="00415D99"/>
    <w:rsid w:val="00416B84"/>
    <w:rsid w:val="00421FA4"/>
    <w:rsid w:val="00427DE8"/>
    <w:rsid w:val="0043270D"/>
    <w:rsid w:val="004355A3"/>
    <w:rsid w:val="004406A4"/>
    <w:rsid w:val="004443A9"/>
    <w:rsid w:val="00461439"/>
    <w:rsid w:val="00470302"/>
    <w:rsid w:val="0047186A"/>
    <w:rsid w:val="00472CFE"/>
    <w:rsid w:val="00483ACE"/>
    <w:rsid w:val="00483E5A"/>
    <w:rsid w:val="00486311"/>
    <w:rsid w:val="00486A3F"/>
    <w:rsid w:val="004916D4"/>
    <w:rsid w:val="004A2EF2"/>
    <w:rsid w:val="004A6201"/>
    <w:rsid w:val="004C030A"/>
    <w:rsid w:val="004C19B2"/>
    <w:rsid w:val="004D0BE2"/>
    <w:rsid w:val="004D5A2F"/>
    <w:rsid w:val="004E1C48"/>
    <w:rsid w:val="004E2880"/>
    <w:rsid w:val="004F336E"/>
    <w:rsid w:val="004F35EF"/>
    <w:rsid w:val="00501973"/>
    <w:rsid w:val="005077D6"/>
    <w:rsid w:val="005132BC"/>
    <w:rsid w:val="005169F1"/>
    <w:rsid w:val="00517354"/>
    <w:rsid w:val="0052064A"/>
    <w:rsid w:val="00523EAA"/>
    <w:rsid w:val="00540ED2"/>
    <w:rsid w:val="00542651"/>
    <w:rsid w:val="00547D78"/>
    <w:rsid w:val="00556384"/>
    <w:rsid w:val="00573B0A"/>
    <w:rsid w:val="0058273F"/>
    <w:rsid w:val="00583700"/>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F5A54"/>
    <w:rsid w:val="005F7905"/>
    <w:rsid w:val="00610A7E"/>
    <w:rsid w:val="00612214"/>
    <w:rsid w:val="00613613"/>
    <w:rsid w:val="00617AC0"/>
    <w:rsid w:val="00640920"/>
    <w:rsid w:val="00642AA7"/>
    <w:rsid w:val="00646F21"/>
    <w:rsid w:val="00647299"/>
    <w:rsid w:val="00651CD5"/>
    <w:rsid w:val="00651ED0"/>
    <w:rsid w:val="00653F33"/>
    <w:rsid w:val="0066741D"/>
    <w:rsid w:val="00674144"/>
    <w:rsid w:val="006808A9"/>
    <w:rsid w:val="0069076F"/>
    <w:rsid w:val="006A785A"/>
    <w:rsid w:val="006B3332"/>
    <w:rsid w:val="006D0554"/>
    <w:rsid w:val="006E22DD"/>
    <w:rsid w:val="006E692F"/>
    <w:rsid w:val="006E6B93"/>
    <w:rsid w:val="006F050F"/>
    <w:rsid w:val="006F68D0"/>
    <w:rsid w:val="00700095"/>
    <w:rsid w:val="0070334A"/>
    <w:rsid w:val="00704368"/>
    <w:rsid w:val="00711E56"/>
    <w:rsid w:val="0072145A"/>
    <w:rsid w:val="0072458C"/>
    <w:rsid w:val="0073050A"/>
    <w:rsid w:val="007343D2"/>
    <w:rsid w:val="00737EE9"/>
    <w:rsid w:val="00752538"/>
    <w:rsid w:val="00754C30"/>
    <w:rsid w:val="007569A4"/>
    <w:rsid w:val="00763FCD"/>
    <w:rsid w:val="00767D09"/>
    <w:rsid w:val="0077016C"/>
    <w:rsid w:val="007715CC"/>
    <w:rsid w:val="00771C72"/>
    <w:rsid w:val="00773F2F"/>
    <w:rsid w:val="00791992"/>
    <w:rsid w:val="00793A64"/>
    <w:rsid w:val="007A781F"/>
    <w:rsid w:val="007D1B7C"/>
    <w:rsid w:val="007E53F9"/>
    <w:rsid w:val="007E66D9"/>
    <w:rsid w:val="007E6C48"/>
    <w:rsid w:val="007F77CE"/>
    <w:rsid w:val="0080048C"/>
    <w:rsid w:val="0080787B"/>
    <w:rsid w:val="008104A7"/>
    <w:rsid w:val="0081098A"/>
    <w:rsid w:val="00811A9B"/>
    <w:rsid w:val="008321C9"/>
    <w:rsid w:val="0083359D"/>
    <w:rsid w:val="00842387"/>
    <w:rsid w:val="008512FD"/>
    <w:rsid w:val="00853219"/>
    <w:rsid w:val="00857467"/>
    <w:rsid w:val="00860404"/>
    <w:rsid w:val="00876B17"/>
    <w:rsid w:val="00880266"/>
    <w:rsid w:val="00886205"/>
    <w:rsid w:val="00890E52"/>
    <w:rsid w:val="00895AE5"/>
    <w:rsid w:val="008960BB"/>
    <w:rsid w:val="008A26A3"/>
    <w:rsid w:val="008A421B"/>
    <w:rsid w:val="008B141E"/>
    <w:rsid w:val="008B2E8B"/>
    <w:rsid w:val="008B3278"/>
    <w:rsid w:val="008B521E"/>
    <w:rsid w:val="008B5B34"/>
    <w:rsid w:val="008D2730"/>
    <w:rsid w:val="008F0E1F"/>
    <w:rsid w:val="008F4A49"/>
    <w:rsid w:val="00901F06"/>
    <w:rsid w:val="00935CED"/>
    <w:rsid w:val="00936BAC"/>
    <w:rsid w:val="00943BFD"/>
    <w:rsid w:val="009503E0"/>
    <w:rsid w:val="009507F4"/>
    <w:rsid w:val="00953909"/>
    <w:rsid w:val="00955290"/>
    <w:rsid w:val="00972E62"/>
    <w:rsid w:val="00977C9D"/>
    <w:rsid w:val="00980425"/>
    <w:rsid w:val="00990141"/>
    <w:rsid w:val="00995C38"/>
    <w:rsid w:val="009A30F5"/>
    <w:rsid w:val="009A4192"/>
    <w:rsid w:val="009A4F10"/>
    <w:rsid w:val="009B3183"/>
    <w:rsid w:val="009C06F7"/>
    <w:rsid w:val="009C4CF2"/>
    <w:rsid w:val="009C4D45"/>
    <w:rsid w:val="009E6773"/>
    <w:rsid w:val="009F0D94"/>
    <w:rsid w:val="009F50A2"/>
    <w:rsid w:val="00A04D49"/>
    <w:rsid w:val="00A0512E"/>
    <w:rsid w:val="00A06DC7"/>
    <w:rsid w:val="00A1639B"/>
    <w:rsid w:val="00A21984"/>
    <w:rsid w:val="00A24A4D"/>
    <w:rsid w:val="00A32253"/>
    <w:rsid w:val="00A33D5A"/>
    <w:rsid w:val="00A35350"/>
    <w:rsid w:val="00A5663B"/>
    <w:rsid w:val="00A60A1B"/>
    <w:rsid w:val="00A66F36"/>
    <w:rsid w:val="00A8235C"/>
    <w:rsid w:val="00A862B1"/>
    <w:rsid w:val="00A87558"/>
    <w:rsid w:val="00A87DE0"/>
    <w:rsid w:val="00A90B3F"/>
    <w:rsid w:val="00A9231C"/>
    <w:rsid w:val="00AB2576"/>
    <w:rsid w:val="00AB6695"/>
    <w:rsid w:val="00AC0D27"/>
    <w:rsid w:val="00AC66B3"/>
    <w:rsid w:val="00AC766E"/>
    <w:rsid w:val="00AD13AB"/>
    <w:rsid w:val="00AD1F50"/>
    <w:rsid w:val="00AD417C"/>
    <w:rsid w:val="00AE611E"/>
    <w:rsid w:val="00AF66C4"/>
    <w:rsid w:val="00AF7DE7"/>
    <w:rsid w:val="00B01AB1"/>
    <w:rsid w:val="00B12F92"/>
    <w:rsid w:val="00B14597"/>
    <w:rsid w:val="00B16964"/>
    <w:rsid w:val="00B24890"/>
    <w:rsid w:val="00B24CE3"/>
    <w:rsid w:val="00B24F28"/>
    <w:rsid w:val="00B25CDE"/>
    <w:rsid w:val="00B27D47"/>
    <w:rsid w:val="00B30846"/>
    <w:rsid w:val="00B343FA"/>
    <w:rsid w:val="00B37002"/>
    <w:rsid w:val="00B40068"/>
    <w:rsid w:val="00B4479D"/>
    <w:rsid w:val="00B44B27"/>
    <w:rsid w:val="00B555D0"/>
    <w:rsid w:val="00B61BDB"/>
    <w:rsid w:val="00B73A9A"/>
    <w:rsid w:val="00B80F8F"/>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4ACD"/>
    <w:rsid w:val="00C4571F"/>
    <w:rsid w:val="00C46534"/>
    <w:rsid w:val="00C52547"/>
    <w:rsid w:val="00C55583"/>
    <w:rsid w:val="00C729A1"/>
    <w:rsid w:val="00C80445"/>
    <w:rsid w:val="00C80BC2"/>
    <w:rsid w:val="00C83F4F"/>
    <w:rsid w:val="00C864D7"/>
    <w:rsid w:val="00C90057"/>
    <w:rsid w:val="00C910D7"/>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F0C6D"/>
    <w:rsid w:val="00CF0E8A"/>
    <w:rsid w:val="00CF5572"/>
    <w:rsid w:val="00D00AC1"/>
    <w:rsid w:val="00D01C51"/>
    <w:rsid w:val="00D11B9D"/>
    <w:rsid w:val="00D14800"/>
    <w:rsid w:val="00D17E09"/>
    <w:rsid w:val="00D375C3"/>
    <w:rsid w:val="00D4303F"/>
    <w:rsid w:val="00D43376"/>
    <w:rsid w:val="00D4455A"/>
    <w:rsid w:val="00D7519B"/>
    <w:rsid w:val="00D77D76"/>
    <w:rsid w:val="00D93DCC"/>
    <w:rsid w:val="00DA14A2"/>
    <w:rsid w:val="00DA2AB5"/>
    <w:rsid w:val="00DA5411"/>
    <w:rsid w:val="00DA59FF"/>
    <w:rsid w:val="00DB1DB9"/>
    <w:rsid w:val="00DB2FC8"/>
    <w:rsid w:val="00DB5935"/>
    <w:rsid w:val="00DC1047"/>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35CC"/>
    <w:rsid w:val="00E357D4"/>
    <w:rsid w:val="00E36D7A"/>
    <w:rsid w:val="00E40395"/>
    <w:rsid w:val="00E40D94"/>
    <w:rsid w:val="00E429AD"/>
    <w:rsid w:val="00E55813"/>
    <w:rsid w:val="00E70687"/>
    <w:rsid w:val="00E72589"/>
    <w:rsid w:val="00E776F1"/>
    <w:rsid w:val="00E922F5"/>
    <w:rsid w:val="00E927A9"/>
    <w:rsid w:val="00E97148"/>
    <w:rsid w:val="00EA0204"/>
    <w:rsid w:val="00EB75A7"/>
    <w:rsid w:val="00ED0C27"/>
    <w:rsid w:val="00EE0F94"/>
    <w:rsid w:val="00EE46B9"/>
    <w:rsid w:val="00EE5A5F"/>
    <w:rsid w:val="00EE6171"/>
    <w:rsid w:val="00EE65BD"/>
    <w:rsid w:val="00EE6E81"/>
    <w:rsid w:val="00EF4181"/>
    <w:rsid w:val="00EF66B1"/>
    <w:rsid w:val="00F02B8E"/>
    <w:rsid w:val="00F04B17"/>
    <w:rsid w:val="00F071B9"/>
    <w:rsid w:val="00F1760D"/>
    <w:rsid w:val="00F21A91"/>
    <w:rsid w:val="00F21B29"/>
    <w:rsid w:val="00F225B6"/>
    <w:rsid w:val="00F23282"/>
    <w:rsid w:val="00F239E9"/>
    <w:rsid w:val="00F27EAF"/>
    <w:rsid w:val="00F34AFA"/>
    <w:rsid w:val="00F35717"/>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32CBC"/>
    <w:rsid w:val="00094E0C"/>
    <w:rsid w:val="001138EA"/>
    <w:rsid w:val="002A1D20"/>
    <w:rsid w:val="002D3C05"/>
    <w:rsid w:val="002F4A22"/>
    <w:rsid w:val="003032A1"/>
    <w:rsid w:val="0034082E"/>
    <w:rsid w:val="00376FBB"/>
    <w:rsid w:val="00382F18"/>
    <w:rsid w:val="003D22EB"/>
    <w:rsid w:val="003D3122"/>
    <w:rsid w:val="00521F5C"/>
    <w:rsid w:val="005220B4"/>
    <w:rsid w:val="005765B3"/>
    <w:rsid w:val="005E244C"/>
    <w:rsid w:val="00705E43"/>
    <w:rsid w:val="00716439"/>
    <w:rsid w:val="00763A14"/>
    <w:rsid w:val="0081429B"/>
    <w:rsid w:val="00814CB5"/>
    <w:rsid w:val="0088141A"/>
    <w:rsid w:val="00896175"/>
    <w:rsid w:val="00984FA9"/>
    <w:rsid w:val="00A54424"/>
    <w:rsid w:val="00A84095"/>
    <w:rsid w:val="00A965F0"/>
    <w:rsid w:val="00AE2AA9"/>
    <w:rsid w:val="00BC3B4C"/>
    <w:rsid w:val="00C117F7"/>
    <w:rsid w:val="00D2438A"/>
    <w:rsid w:val="00D4185D"/>
    <w:rsid w:val="00D80557"/>
    <w:rsid w:val="00E070D4"/>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59D325-5718-461F-8813-DCBE80C6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2019-09-06T04:54:00Z</cp:lastPrinted>
  <dcterms:created xsi:type="dcterms:W3CDTF">2019-10-08T10:43:00Z</dcterms:created>
  <dcterms:modified xsi:type="dcterms:W3CDTF">2019-10-08T10:43:00Z</dcterms:modified>
  <cp:contentStatus/>
  <dc:language>Ελληνικά</dc:language>
  <cp:version>am-20180624</cp:version>
</cp:coreProperties>
</file>