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7F3" w:rsidRPr="00C72BE9" w:rsidRDefault="00AB27F3" w:rsidP="00AB27F3">
      <w:pPr>
        <w:spacing w:after="0"/>
        <w:rPr>
          <w:sz w:val="20"/>
          <w:szCs w:val="20"/>
        </w:rPr>
      </w:pPr>
      <w:r w:rsidRPr="00C72BE9">
        <w:rPr>
          <w:sz w:val="20"/>
          <w:szCs w:val="20"/>
        </w:rPr>
        <w:t xml:space="preserve">Πληροφορίες: </w:t>
      </w:r>
      <w:sdt>
        <w:sdtPr>
          <w:rPr>
            <w:rFonts w:asciiTheme="majorHAnsi" w:hAnsiTheme="majorHAnsi"/>
            <w:sz w:val="20"/>
            <w:szCs w:val="20"/>
          </w:rPr>
          <w:alias w:val="Άτομο επικοινωνίας"/>
          <w:tag w:val="Άτομο επικοινωνίας"/>
          <w:id w:val="-575671676"/>
          <w:placeholder>
            <w:docPart w:val="6AA46EDFE86D4BCDA0F50C318365876A"/>
          </w:placeholder>
          <w:text/>
        </w:sdtPr>
        <w:sdtEndPr/>
        <w:sdtContent>
          <w:r w:rsidRPr="00C72BE9">
            <w:rPr>
              <w:rFonts w:asciiTheme="majorHAnsi" w:hAnsiTheme="majorHAnsi"/>
              <w:sz w:val="20"/>
              <w:szCs w:val="20"/>
            </w:rPr>
            <w:t xml:space="preserve">Χριστίνα Σαμαρά </w:t>
          </w:r>
        </w:sdtContent>
      </w:sdt>
    </w:p>
    <w:p w:rsidR="00A5663B" w:rsidRPr="00A5663B" w:rsidRDefault="00C0136D" w:rsidP="00AB27F3">
      <w:pPr>
        <w:tabs>
          <w:tab w:val="left" w:pos="2694"/>
        </w:tabs>
        <w:spacing w:after="0"/>
        <w:ind w:left="1418" w:hanging="1418"/>
        <w:jc w:val="left"/>
        <w:rPr>
          <w:b/>
        </w:rPr>
      </w:pPr>
      <w:sdt>
        <w:sdtPr>
          <w:rPr>
            <w:b/>
          </w:rPr>
          <w:alias w:val="Διαβάθμιση εγγράφου"/>
          <w:tag w:val="Διαβάθμιση εγγράφου"/>
          <w:id w:val="1321162209"/>
          <w:placeholder>
            <w:docPart w:val="6AA46EDFE86D4BCDA0F50C318365876A"/>
          </w:placeholder>
          <w:text/>
        </w:sdtPr>
        <w:sdtEndPr/>
        <w:sdtContent>
          <w:r w:rsidR="00AB27F3" w:rsidRPr="00AB27F3">
            <w:rPr>
              <w:b/>
            </w:rPr>
            <w:t xml:space="preserve"> </w:t>
          </w:r>
        </w:sdtContent>
      </w:sdt>
      <w:r w:rsidR="00AB27F3" w:rsidRPr="00A5663B">
        <w:rPr>
          <w:b/>
        </w:rPr>
        <w:t xml:space="preserve"> </w:t>
      </w:r>
      <w:r w:rsidR="00A5663B" w:rsidRPr="00A5663B">
        <w:rPr>
          <w:b/>
        </w:rPr>
        <w:br w:type="column"/>
      </w:r>
      <w:r w:rsidR="00A5663B" w:rsidRPr="00A5663B">
        <w:rPr>
          <w:b/>
        </w:rPr>
        <w:t xml:space="preserve">Αθήνα: </w:t>
      </w:r>
      <w:r w:rsidR="00C0166C">
        <w:rPr>
          <w:b/>
        </w:rPr>
        <w:tab/>
      </w:r>
      <w:sdt>
        <w:sdtPr>
          <w:alias w:val="Ημερομηνία Πρωτοκόλλου"/>
          <w:tag w:val="Ημερομηνία Πρωτοκόλλου"/>
          <w:id w:val="-147897076"/>
          <w:placeholder>
            <w:docPart w:val="5FB3A80772E74F7588047DA97B8A313C"/>
          </w:placeholder>
          <w:date w:fullDate="2018-12-18T00:00:00Z">
            <w:dateFormat w:val="dd.MM.yyyy"/>
            <w:lid w:val="el-GR"/>
            <w:storeMappedDataAs w:val="dateTime"/>
            <w:calendar w:val="gregorian"/>
          </w:date>
        </w:sdtPr>
        <w:sdtEndPr/>
        <w:sdtContent>
          <w:r w:rsidR="00ED1C1E">
            <w:t>18.12.2018</w:t>
          </w:r>
        </w:sdtContent>
      </w:sdt>
    </w:p>
    <w:p w:rsidR="00A5663B" w:rsidRPr="00AB27F3" w:rsidRDefault="00A5663B" w:rsidP="00AB27F3">
      <w:pPr>
        <w:tabs>
          <w:tab w:val="left" w:pos="2694"/>
        </w:tabs>
        <w:ind w:left="1418"/>
        <w:jc w:val="left"/>
        <w:sectPr w:rsidR="00A5663B" w:rsidRPr="00AB27F3"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r w:rsidRPr="00A5663B">
        <w:rPr>
          <w:b/>
        </w:rPr>
        <w:t xml:space="preserve">Αρ. Πρωτ.: </w:t>
      </w:r>
      <w:r w:rsidR="00C0166C">
        <w:rPr>
          <w:b/>
        </w:rPr>
        <w:tab/>
      </w:r>
      <w:sdt>
        <w:sdtPr>
          <w:alias w:val="Αριθμός Πρωτοκόλλου"/>
          <w:tag w:val="Αρ. Πρωτ."/>
          <w:id w:val="-2001419544"/>
          <w:placeholder>
            <w:docPart w:val="FD6A075779394ABA893D440C9D9FEC16"/>
          </w:placeholder>
          <w:text/>
        </w:sdtPr>
        <w:sdtEndPr/>
        <w:sdtContent>
          <w:r w:rsidR="00ED1C1E">
            <w:t>1559</w:t>
          </w:r>
        </w:sdtContent>
      </w:sdt>
    </w:p>
    <w:p w:rsidR="00DE2988" w:rsidRDefault="00DE2988" w:rsidP="00AB27F3">
      <w:pPr>
        <w:spacing w:line="240" w:lineRule="auto"/>
        <w:jc w:val="left"/>
        <w:rPr>
          <w:b/>
          <w:sz w:val="23"/>
          <w:szCs w:val="23"/>
        </w:rPr>
      </w:pPr>
    </w:p>
    <w:p w:rsidR="00AB27F3" w:rsidRPr="00337FB7" w:rsidRDefault="00C0166C" w:rsidP="00AB27F3">
      <w:pPr>
        <w:spacing w:line="240" w:lineRule="auto"/>
        <w:jc w:val="left"/>
        <w:rPr>
          <w:b/>
          <w:color w:val="auto"/>
        </w:rPr>
      </w:pPr>
      <w:r w:rsidRPr="00337FB7">
        <w:rPr>
          <w:b/>
        </w:rPr>
        <w:t>ΠΡΟΣ</w:t>
      </w:r>
      <w:r w:rsidR="00A5663B" w:rsidRPr="00337FB7">
        <w:rPr>
          <w:b/>
        </w:rPr>
        <w:t xml:space="preserve">: </w:t>
      </w:r>
      <w:r w:rsidR="00337205" w:rsidRPr="00337FB7">
        <w:rPr>
          <w:b/>
        </w:rPr>
        <w:tab/>
      </w:r>
      <w:sdt>
        <w:sdtPr>
          <w:rPr>
            <w:b/>
          </w:rPr>
          <w:alias w:val="Παραλήπτης"/>
          <w:tag w:val="Παραλήπτης"/>
          <w:id w:val="1074478147"/>
          <w:placeholder>
            <w:docPart w:val="5D2C659167774DAE98842128763928C9"/>
          </w:placeholder>
        </w:sdtPr>
        <w:sdtEndPr/>
        <w:sdtContent>
          <w:r w:rsidR="00ED1C1E" w:rsidRPr="00C72BE9">
            <w:rPr>
              <w:b/>
              <w:sz w:val="23"/>
              <w:szCs w:val="23"/>
            </w:rPr>
            <w:t>Πρωθυπουργό</w:t>
          </w:r>
          <w:r w:rsidR="00ED1C1E">
            <w:rPr>
              <w:b/>
            </w:rPr>
            <w:t xml:space="preserve"> της χώρας, κ. Αλέξη Τσίπρα</w:t>
          </w:r>
          <w:r w:rsidR="00AB27F3" w:rsidRPr="00337FB7">
            <w:rPr>
              <w:b/>
            </w:rPr>
            <w:t xml:space="preserve"> </w:t>
          </w:r>
        </w:sdtContent>
      </w:sdt>
      <w:r w:rsidR="00AB27F3" w:rsidRPr="00337FB7">
        <w:rPr>
          <w:b/>
          <w:color w:val="auto"/>
        </w:rPr>
        <w:t xml:space="preserve"> </w:t>
      </w:r>
    </w:p>
    <w:p w:rsidR="00AB27F3" w:rsidRPr="00337FB7" w:rsidRDefault="00AB27F3" w:rsidP="00AB27F3">
      <w:pPr>
        <w:spacing w:line="240" w:lineRule="auto"/>
        <w:jc w:val="left"/>
        <w:rPr>
          <w:b/>
          <w:color w:val="auto"/>
        </w:rPr>
      </w:pPr>
    </w:p>
    <w:p w:rsidR="00AB27F3" w:rsidRPr="00C72BE9" w:rsidRDefault="00AE2165" w:rsidP="00ED1C1E">
      <w:pPr>
        <w:tabs>
          <w:tab w:val="left" w:pos="993"/>
        </w:tabs>
        <w:spacing w:after="0"/>
        <w:rPr>
          <w:b/>
          <w:sz w:val="23"/>
          <w:szCs w:val="23"/>
        </w:rPr>
      </w:pPr>
      <w:r w:rsidRPr="00C72BE9">
        <w:rPr>
          <w:rStyle w:val="aa"/>
          <w:szCs w:val="23"/>
        </w:rPr>
        <w:t xml:space="preserve">ΚΟΙΝ: </w:t>
      </w:r>
      <w:r w:rsidR="00ED1C1E" w:rsidRPr="00C72BE9">
        <w:rPr>
          <w:rStyle w:val="aa"/>
          <w:b w:val="0"/>
          <w:szCs w:val="23"/>
        </w:rPr>
        <w:t xml:space="preserve">Πίνακας Αποδεκτών </w:t>
      </w:r>
    </w:p>
    <w:p w:rsidR="00FC41D9" w:rsidRPr="00C72BE9" w:rsidRDefault="00C0166C" w:rsidP="00FC41D9">
      <w:pPr>
        <w:spacing w:before="360"/>
        <w:rPr>
          <w:b/>
          <w:color w:val="auto"/>
          <w:sz w:val="23"/>
          <w:szCs w:val="23"/>
        </w:rPr>
      </w:pPr>
      <w:r w:rsidRPr="00C72BE9">
        <w:rPr>
          <w:b/>
          <w:color w:val="auto"/>
          <w:sz w:val="23"/>
          <w:szCs w:val="23"/>
        </w:rPr>
        <w:t>ΘΕΜΑ</w:t>
      </w:r>
      <w:r w:rsidR="00A5663B" w:rsidRPr="00C72BE9">
        <w:rPr>
          <w:b/>
          <w:color w:val="auto"/>
          <w:sz w:val="23"/>
          <w:szCs w:val="23"/>
        </w:rPr>
        <w:t xml:space="preserve">: </w:t>
      </w:r>
      <w:r w:rsidR="00FC41D9" w:rsidRPr="00C72BE9">
        <w:rPr>
          <w:b/>
          <w:color w:val="auto"/>
          <w:sz w:val="23"/>
          <w:szCs w:val="23"/>
        </w:rPr>
        <w:t>«</w:t>
      </w:r>
      <w:r w:rsidR="00C72BE9" w:rsidRPr="00C72BE9">
        <w:rPr>
          <w:b/>
          <w:color w:val="auto"/>
          <w:sz w:val="23"/>
          <w:szCs w:val="23"/>
        </w:rPr>
        <w:t>Διασφάλιση προνοιακών δομών για άτομα με αναπηρία στην έκταση του πρώην Αεροδρομίου στο Ελληνικό</w:t>
      </w:r>
      <w:r w:rsidR="00FC41D9" w:rsidRPr="00C72BE9">
        <w:rPr>
          <w:b/>
          <w:color w:val="auto"/>
          <w:sz w:val="23"/>
          <w:szCs w:val="23"/>
        </w:rPr>
        <w:t>»</w:t>
      </w:r>
    </w:p>
    <w:p w:rsidR="00FC41D9" w:rsidRPr="00FC41D9" w:rsidRDefault="00FC41D9" w:rsidP="00FC41D9">
      <w:pPr>
        <w:spacing w:before="360"/>
        <w:rPr>
          <w:rStyle w:val="aa"/>
          <w:bCs w:val="0"/>
          <w:color w:val="auto"/>
          <w:sz w:val="22"/>
        </w:rPr>
      </w:pPr>
    </w:p>
    <w:sdt>
      <w:sdtPr>
        <w:rPr>
          <w:rStyle w:val="aa"/>
          <w:szCs w:val="23"/>
        </w:rPr>
        <w:alias w:val="Εκφώνηση"/>
        <w:tag w:val="Εκφώνηση"/>
        <w:id w:val="-1300770177"/>
        <w:placeholder>
          <w:docPart w:val="BA4919AD9CCD4148A8AFCE0A0E1088B7"/>
        </w:placeholder>
        <w:text/>
      </w:sdtPr>
      <w:sdtEndPr>
        <w:rPr>
          <w:rStyle w:val="aa"/>
        </w:rPr>
      </w:sdtEndPr>
      <w:sdtContent>
        <w:p w:rsidR="00AB27F3" w:rsidRPr="00C72BE9" w:rsidRDefault="00AE2165" w:rsidP="00C73069">
          <w:pPr>
            <w:rPr>
              <w:sz w:val="23"/>
              <w:szCs w:val="23"/>
            </w:rPr>
          </w:pPr>
          <w:r w:rsidRPr="00C72BE9">
            <w:rPr>
              <w:rStyle w:val="aa"/>
              <w:szCs w:val="23"/>
            </w:rPr>
            <w:t>Κύριε</w:t>
          </w:r>
          <w:r w:rsidR="000701E9" w:rsidRPr="00C72BE9">
            <w:rPr>
              <w:rStyle w:val="aa"/>
              <w:szCs w:val="23"/>
            </w:rPr>
            <w:t xml:space="preserve"> </w:t>
          </w:r>
          <w:r w:rsidR="00ED1C1E" w:rsidRPr="00C72BE9">
            <w:rPr>
              <w:rStyle w:val="aa"/>
              <w:szCs w:val="23"/>
            </w:rPr>
            <w:t>Πρωθυπουργέ</w:t>
          </w:r>
          <w:r w:rsidR="000701E9" w:rsidRPr="00C72BE9">
            <w:rPr>
              <w:rStyle w:val="aa"/>
              <w:szCs w:val="23"/>
            </w:rPr>
            <w:t xml:space="preserve">,  </w:t>
          </w:r>
        </w:p>
      </w:sdtContent>
    </w:sdt>
    <w:sdt>
      <w:sdtPr>
        <w:rPr>
          <w:rFonts w:asciiTheme="majorHAnsi" w:hAnsiTheme="majorHAnsi"/>
          <w:b/>
          <w:i/>
        </w:rPr>
        <w:id w:val="280538398"/>
        <w:lock w:val="contentLocked"/>
        <w:placeholder>
          <w:docPart w:val="35C572866D5A4DCFA85284663A142B94"/>
        </w:placeholder>
        <w:group/>
      </w:sdtPr>
      <w:sdtEndPr>
        <w:rPr>
          <w:b w:val="0"/>
          <w:i w:val="0"/>
        </w:rPr>
      </w:sdtEndPr>
      <w:sdtContent>
        <w:sdt>
          <w:sdtPr>
            <w:rPr>
              <w:rFonts w:asciiTheme="majorHAnsi" w:hAnsiTheme="majorHAnsi"/>
              <w:sz w:val="23"/>
              <w:szCs w:val="23"/>
            </w:rPr>
            <w:alias w:val="Σώμα της Επιστολής"/>
            <w:tag w:val="Σώμα της Επιστολής"/>
            <w:id w:val="-1279722343"/>
            <w:placeholder>
              <w:docPart w:val="35C572866D5A4DCFA85284663A142B94"/>
            </w:placeholder>
          </w:sdtPr>
          <w:sdtEndPr>
            <w:rPr>
              <w:sz w:val="22"/>
              <w:szCs w:val="22"/>
            </w:rPr>
          </w:sdtEndPr>
          <w:sdtContent>
            <w:p w:rsidR="00ED1C1E" w:rsidRPr="00C72BE9" w:rsidRDefault="00ED1C1E" w:rsidP="00ED1C1E">
              <w:pPr>
                <w:rPr>
                  <w:rFonts w:asciiTheme="majorHAnsi" w:eastAsia="Calibri" w:hAnsiTheme="majorHAnsi"/>
                  <w:color w:val="auto"/>
                  <w:sz w:val="23"/>
                  <w:szCs w:val="23"/>
                </w:rPr>
              </w:pPr>
              <w:r w:rsidRPr="00C72BE9">
                <w:rPr>
                  <w:rFonts w:asciiTheme="majorHAnsi" w:eastAsia="Calibri" w:hAnsiTheme="majorHAnsi"/>
                  <w:color w:val="auto"/>
                  <w:sz w:val="23"/>
                  <w:szCs w:val="23"/>
                </w:rPr>
                <w:t>Η Εθνική Συνομοσπονδία Ατόμων με Αναπηρία (Ε.Σ.Α.μεΑ.) που αποτελεί τον τριτοβάθμιο κοινωνικό και συνδικαλιστικό φορέα των ατόμων με αναπηρία και των οικογενειών τους στη χώρα, επίσημα αναγνωρισμένο δια του Ν.2430/96 (ΦΕΚ 156Α/10.7.96) Κοινωνικό Εταίρο της ελληνικής Πολιτείας σε ζητήματα αναπηρίας, δια της παρούσας απευθύνεται σε εσάς για να θέσει υπόψη σας τα ζητήματα που αφορούν το μέλλον των προνοιακών δομών (ΝΠΙΔ μη κερδοσκοπικού χαρακτήρα και ΝΠΔΔ) οι οποίες παρέχουν επί δεκαετίες υπηρεσίες πρωτοβάθμιας, δευτεροβάθμιας και τριτοβάθμιας κοινωνικής φροντίδας (δια του Παραρτήματος Χρονίων Παθήσεων Ανατολικής Αττικής του Κέντρου Κοινωνικής Πρόνοιας Περιφέρειας Αττικής) και στεγάζονται στο χώρο του πρώην Αεροδρομίου του Ελληνικού.</w:t>
              </w:r>
            </w:p>
            <w:p w:rsidR="00ED1C1E" w:rsidRPr="00ED1C1E" w:rsidRDefault="00ED1C1E" w:rsidP="00ED1C1E">
              <w:pPr>
                <w:rPr>
                  <w:rFonts w:asciiTheme="majorHAnsi" w:eastAsia="Calibri" w:hAnsiTheme="majorHAnsi"/>
                  <w:color w:val="auto"/>
                  <w:sz w:val="23"/>
                  <w:szCs w:val="23"/>
                </w:rPr>
              </w:pPr>
              <w:r w:rsidRPr="00ED1C1E">
                <w:rPr>
                  <w:rFonts w:asciiTheme="majorHAnsi" w:eastAsia="Calibri" w:hAnsiTheme="majorHAnsi"/>
                  <w:color w:val="auto"/>
                  <w:sz w:val="23"/>
                  <w:szCs w:val="23"/>
                </w:rPr>
                <w:t>Όπως γνωρίζετε, από την πρώτη στιγμή κατά την οποία ετέθη το θέμα της αξιοποίησης της προαναφερόμενης έκτασης</w:t>
              </w:r>
              <w:r w:rsidR="00B773DC" w:rsidRPr="00C72BE9">
                <w:rPr>
                  <w:rFonts w:asciiTheme="majorHAnsi" w:eastAsia="Calibri" w:hAnsiTheme="majorHAnsi"/>
                  <w:color w:val="auto"/>
                  <w:sz w:val="23"/>
                  <w:szCs w:val="23"/>
                </w:rPr>
                <w:t>,</w:t>
              </w:r>
              <w:r w:rsidRPr="00ED1C1E">
                <w:rPr>
                  <w:rFonts w:asciiTheme="majorHAnsi" w:eastAsia="Calibri" w:hAnsiTheme="majorHAnsi"/>
                  <w:color w:val="auto"/>
                  <w:sz w:val="23"/>
                  <w:szCs w:val="23"/>
                </w:rPr>
                <w:t xml:space="preserve"> η οποία βρίσκεται στο Ελληνικό, η ΕΣΑμεΑ, ως εκπρόσωπος του αναπηρικού κινήματος της χώρας μας, έθεσε μετ' επιτάσεως το καίριο και εξαιρετικά σημαντικό για τα άτομα με αναπηρία, τα άτομα με χρόνιες παθήσεις, τους γονείς και τις οικογένειές τους, ζήτημα της παραμονής στην εν λόγω έκταση, αλλά και της ενίσχυσης και βελτίωσης των υποδομών, των εκεί προνοιακών δομών, κάτι το οποίο αποτελεί καθήκον αλλά και συμβατική υποχρέωση τόσο της Πολιτείας όσο και του Αναδόχου του έργου. </w:t>
              </w:r>
            </w:p>
            <w:p w:rsidR="00ED1C1E" w:rsidRPr="00ED1C1E" w:rsidRDefault="00ED1C1E" w:rsidP="00ED1C1E">
              <w:pPr>
                <w:rPr>
                  <w:rFonts w:asciiTheme="majorHAnsi" w:eastAsia="Calibri" w:hAnsiTheme="majorHAnsi"/>
                  <w:color w:val="auto"/>
                  <w:sz w:val="23"/>
                  <w:szCs w:val="23"/>
                </w:rPr>
              </w:pPr>
              <w:r w:rsidRPr="00ED1C1E">
                <w:rPr>
                  <w:rFonts w:asciiTheme="majorHAnsi" w:eastAsia="Calibri" w:hAnsiTheme="majorHAnsi"/>
                  <w:color w:val="auto"/>
                  <w:sz w:val="23"/>
                  <w:szCs w:val="23"/>
                </w:rPr>
                <w:t>Επιπλέον, θα πρέπει να τονισθεί ιδιαίτερα</w:t>
              </w:r>
              <w:r w:rsidR="00A6377F">
                <w:rPr>
                  <w:rFonts w:asciiTheme="majorHAnsi" w:eastAsia="Calibri" w:hAnsiTheme="majorHAnsi"/>
                  <w:color w:val="auto"/>
                  <w:sz w:val="23"/>
                  <w:szCs w:val="23"/>
                </w:rPr>
                <w:t>,</w:t>
              </w:r>
              <w:r w:rsidRPr="00ED1C1E">
                <w:rPr>
                  <w:rFonts w:asciiTheme="majorHAnsi" w:eastAsia="Calibri" w:hAnsiTheme="majorHAnsi"/>
                  <w:color w:val="auto"/>
                  <w:sz w:val="23"/>
                  <w:szCs w:val="23"/>
                </w:rPr>
                <w:t xml:space="preserve"> ότι ήδη έχουν επενδυθεί κρατικοί πόροι από το υστέρημα των Ελλήνων πολιτών για τη στήριξη των εν λόγω δομών, όλες αυτές τις δεκαετίες λειτουργίας τους. </w:t>
              </w:r>
            </w:p>
            <w:p w:rsidR="00ED1C1E" w:rsidRPr="00ED1C1E" w:rsidRDefault="00ED1C1E" w:rsidP="00ED1C1E">
              <w:pPr>
                <w:rPr>
                  <w:rFonts w:asciiTheme="majorHAnsi" w:eastAsia="Calibri" w:hAnsiTheme="majorHAnsi"/>
                  <w:color w:val="auto"/>
                  <w:sz w:val="23"/>
                  <w:szCs w:val="23"/>
                </w:rPr>
              </w:pPr>
              <w:r w:rsidRPr="00ED1C1E">
                <w:rPr>
                  <w:rFonts w:asciiTheme="majorHAnsi" w:eastAsia="Calibri" w:hAnsiTheme="majorHAnsi"/>
                  <w:color w:val="auto"/>
                  <w:sz w:val="23"/>
                  <w:szCs w:val="23"/>
                </w:rPr>
                <w:t xml:space="preserve">Ειδικότερα πρόκειται για τις παρακάτω δομές: </w:t>
              </w:r>
            </w:p>
            <w:p w:rsidR="00ED1C1E" w:rsidRPr="00ED1C1E" w:rsidRDefault="00ED1C1E" w:rsidP="00ED1C1E">
              <w:pPr>
                <w:rPr>
                  <w:rFonts w:asciiTheme="majorHAnsi" w:eastAsia="Calibri" w:hAnsiTheme="majorHAnsi"/>
                  <w:b/>
                  <w:color w:val="auto"/>
                  <w:sz w:val="23"/>
                  <w:szCs w:val="23"/>
                </w:rPr>
              </w:pPr>
              <w:r w:rsidRPr="00ED1C1E">
                <w:rPr>
                  <w:rFonts w:asciiTheme="majorHAnsi" w:eastAsia="Calibri" w:hAnsiTheme="majorHAnsi"/>
                  <w:color w:val="auto"/>
                  <w:sz w:val="23"/>
                  <w:szCs w:val="23"/>
                </w:rPr>
                <w:lastRenderedPageBreak/>
                <w:t>-</w:t>
              </w:r>
              <w:r w:rsidRPr="00ED1C1E">
                <w:rPr>
                  <w:rFonts w:asciiTheme="majorHAnsi" w:eastAsia="Calibri" w:hAnsiTheme="majorHAnsi"/>
                  <w:b/>
                  <w:color w:val="auto"/>
                  <w:sz w:val="23"/>
                  <w:szCs w:val="23"/>
                </w:rPr>
                <w:t>Θ.Χ.Π. Ανατολικής Αττικής</w:t>
              </w:r>
              <w:r w:rsidRPr="00C72BE9">
                <w:rPr>
                  <w:rFonts w:asciiTheme="majorHAnsi" w:eastAsia="Calibri" w:hAnsiTheme="majorHAnsi"/>
                  <w:b/>
                  <w:color w:val="auto"/>
                  <w:sz w:val="23"/>
                  <w:szCs w:val="23"/>
                </w:rPr>
                <w:t xml:space="preserve"> </w:t>
              </w:r>
              <w:r w:rsidRPr="00ED1C1E">
                <w:rPr>
                  <w:rFonts w:asciiTheme="majorHAnsi" w:eastAsia="Calibri" w:hAnsiTheme="majorHAnsi"/>
                  <w:b/>
                  <w:color w:val="auto"/>
                  <w:sz w:val="23"/>
                  <w:szCs w:val="23"/>
                </w:rPr>
                <w:t>-</w:t>
              </w:r>
              <w:r w:rsidRPr="00C72BE9">
                <w:rPr>
                  <w:rFonts w:asciiTheme="majorHAnsi" w:eastAsia="Calibri" w:hAnsiTheme="majorHAnsi"/>
                  <w:b/>
                  <w:color w:val="auto"/>
                  <w:sz w:val="23"/>
                  <w:szCs w:val="23"/>
                </w:rPr>
                <w:t xml:space="preserve"> </w:t>
              </w:r>
              <w:r w:rsidRPr="00ED1C1E">
                <w:rPr>
                  <w:rFonts w:asciiTheme="majorHAnsi" w:eastAsia="Calibri" w:hAnsiTheme="majorHAnsi"/>
                  <w:b/>
                  <w:color w:val="auto"/>
                  <w:sz w:val="23"/>
                  <w:szCs w:val="23"/>
                </w:rPr>
                <w:t>Παράρτημα του Κ.Κ.Π.Π. Αττικής (πρώην γραφεία διοίκησης, πισίνα και χώρος του νοσοκομείου της πρώην Αμερικάνικης Βάσης Ελληνικού)</w:t>
              </w:r>
            </w:p>
            <w:p w:rsidR="00ED1C1E" w:rsidRPr="00ED1C1E" w:rsidRDefault="00ED1C1E" w:rsidP="00ED1C1E">
              <w:pPr>
                <w:rPr>
                  <w:rFonts w:asciiTheme="majorHAnsi" w:eastAsia="Calibri" w:hAnsiTheme="majorHAnsi"/>
                  <w:b/>
                  <w:color w:val="auto"/>
                  <w:sz w:val="23"/>
                  <w:szCs w:val="23"/>
                </w:rPr>
              </w:pPr>
              <w:bookmarkStart w:id="1" w:name="_Hlk532729042"/>
              <w:r w:rsidRPr="00ED1C1E">
                <w:rPr>
                  <w:rFonts w:asciiTheme="majorHAnsi" w:eastAsia="Calibri" w:hAnsiTheme="majorHAnsi"/>
                  <w:b/>
                  <w:color w:val="auto"/>
                  <w:sz w:val="23"/>
                  <w:szCs w:val="23"/>
                </w:rPr>
                <w:t>-Πανελλήνιο Σωματείο Γονέων Κηδεμόνων και Φίλων Ατόμων με Αναπηρίες "ΕΡΜΗΣ",</w:t>
              </w:r>
            </w:p>
            <w:p w:rsidR="00ED1C1E" w:rsidRPr="00ED1C1E" w:rsidRDefault="00ED1C1E" w:rsidP="00ED1C1E">
              <w:pPr>
                <w:rPr>
                  <w:rFonts w:asciiTheme="majorHAnsi" w:eastAsia="Calibri" w:hAnsiTheme="majorHAnsi"/>
                  <w:b/>
                  <w:color w:val="auto"/>
                  <w:sz w:val="23"/>
                  <w:szCs w:val="23"/>
                </w:rPr>
              </w:pPr>
              <w:r w:rsidRPr="00ED1C1E">
                <w:rPr>
                  <w:rFonts w:asciiTheme="majorHAnsi" w:eastAsia="Calibri" w:hAnsiTheme="majorHAnsi"/>
                  <w:b/>
                  <w:color w:val="auto"/>
                  <w:sz w:val="23"/>
                  <w:szCs w:val="23"/>
                </w:rPr>
                <w:t>-</w:t>
              </w:r>
              <w:r w:rsidRPr="00C72BE9">
                <w:rPr>
                  <w:rFonts w:asciiTheme="majorHAnsi" w:eastAsia="Calibri" w:hAnsiTheme="majorHAnsi"/>
                  <w:b/>
                  <w:bCs/>
                  <w:color w:val="auto"/>
                  <w:sz w:val="23"/>
                  <w:szCs w:val="23"/>
                </w:rPr>
                <w:t>Πανελλήνιος</w:t>
              </w:r>
              <w:r w:rsidRPr="00ED1C1E">
                <w:rPr>
                  <w:rFonts w:asciiTheme="majorHAnsi" w:eastAsia="Calibri" w:hAnsiTheme="majorHAnsi"/>
                  <w:b/>
                  <w:bCs/>
                  <w:color w:val="auto"/>
                  <w:sz w:val="23"/>
                  <w:szCs w:val="23"/>
                </w:rPr>
                <w:t xml:space="preserve"> Σύλλογος Γονέων, Κηδεμόνων &amp; Φίλων Ατόμων με Προβλήματα Όρασης &amp; Πρόσθετες Αναπηρίες</w:t>
              </w:r>
              <w:r w:rsidRPr="00ED1C1E">
                <w:rPr>
                  <w:rFonts w:asciiTheme="majorHAnsi" w:eastAsia="Calibri" w:hAnsiTheme="majorHAnsi"/>
                  <w:b/>
                  <w:color w:val="auto"/>
                  <w:sz w:val="23"/>
                  <w:szCs w:val="23"/>
                </w:rPr>
                <w:t xml:space="preserve"> "ΑΜΥΜΩΝΗ"</w:t>
              </w:r>
            </w:p>
            <w:p w:rsidR="00ED1C1E" w:rsidRPr="00ED1C1E" w:rsidRDefault="00ED1C1E" w:rsidP="00ED1C1E">
              <w:pPr>
                <w:rPr>
                  <w:rFonts w:asciiTheme="majorHAnsi" w:eastAsia="Calibri" w:hAnsiTheme="majorHAnsi"/>
                  <w:b/>
                  <w:color w:val="auto"/>
                  <w:sz w:val="23"/>
                  <w:szCs w:val="23"/>
                </w:rPr>
              </w:pPr>
              <w:r w:rsidRPr="00ED1C1E">
                <w:rPr>
                  <w:rFonts w:asciiTheme="majorHAnsi" w:eastAsia="Calibri" w:hAnsiTheme="majorHAnsi"/>
                  <w:b/>
                  <w:color w:val="auto"/>
                  <w:sz w:val="23"/>
                  <w:szCs w:val="23"/>
                </w:rPr>
                <w:t>-Π</w:t>
              </w:r>
              <w:r w:rsidRPr="00C72BE9">
                <w:rPr>
                  <w:rFonts w:asciiTheme="majorHAnsi" w:eastAsia="Calibri" w:hAnsiTheme="majorHAnsi"/>
                  <w:b/>
                  <w:color w:val="auto"/>
                  <w:sz w:val="23"/>
                  <w:szCs w:val="23"/>
                </w:rPr>
                <w:t>ανελλήνια Ομοσπονδία Ατόμων</w:t>
              </w:r>
              <w:r w:rsidRPr="00ED1C1E">
                <w:rPr>
                  <w:rFonts w:asciiTheme="majorHAnsi" w:eastAsia="Calibri" w:hAnsiTheme="majorHAnsi"/>
                  <w:b/>
                  <w:color w:val="auto"/>
                  <w:sz w:val="23"/>
                  <w:szCs w:val="23"/>
                </w:rPr>
                <w:t xml:space="preserve"> </w:t>
              </w:r>
              <w:r w:rsidRPr="00C72BE9">
                <w:rPr>
                  <w:rFonts w:asciiTheme="majorHAnsi" w:eastAsia="Calibri" w:hAnsiTheme="majorHAnsi"/>
                  <w:b/>
                  <w:color w:val="auto"/>
                  <w:sz w:val="23"/>
                  <w:szCs w:val="23"/>
                </w:rPr>
                <w:t xml:space="preserve">με Σκλήρυνση κατά Πλάκας </w:t>
              </w:r>
              <w:r w:rsidRPr="00ED1C1E">
                <w:rPr>
                  <w:rFonts w:asciiTheme="majorHAnsi" w:eastAsia="Calibri" w:hAnsiTheme="majorHAnsi"/>
                  <w:b/>
                  <w:color w:val="auto"/>
                  <w:sz w:val="23"/>
                  <w:szCs w:val="23"/>
                </w:rPr>
                <w:t>και Σύλλογος Ατόμων με Σκλήρυνση κατά Πλάκας</w:t>
              </w:r>
            </w:p>
            <w:p w:rsidR="00ED1C1E" w:rsidRPr="00ED1C1E" w:rsidRDefault="00ED1C1E" w:rsidP="00ED1C1E">
              <w:pPr>
                <w:rPr>
                  <w:rFonts w:asciiTheme="majorHAnsi" w:eastAsia="Calibri" w:hAnsiTheme="majorHAnsi"/>
                  <w:b/>
                  <w:color w:val="auto"/>
                  <w:sz w:val="23"/>
                  <w:szCs w:val="23"/>
                </w:rPr>
              </w:pPr>
              <w:r w:rsidRPr="00ED1C1E">
                <w:rPr>
                  <w:rFonts w:asciiTheme="majorHAnsi" w:eastAsia="Calibri" w:hAnsiTheme="majorHAnsi"/>
                  <w:b/>
                  <w:color w:val="auto"/>
                  <w:sz w:val="23"/>
                  <w:szCs w:val="23"/>
                </w:rPr>
                <w:t>-Επιστημονικός Αθλητικός Σύνδεσμος Προσαρμοσμένων Αθλητικών Δραστηριοτήτων ‘Victor Artant</w:t>
              </w:r>
              <w:bookmarkStart w:id="2" w:name="_GoBack"/>
              <w:bookmarkEnd w:id="2"/>
              <w:r w:rsidRPr="00ED1C1E">
                <w:rPr>
                  <w:rFonts w:asciiTheme="majorHAnsi" w:eastAsia="Calibri" w:hAnsiTheme="majorHAnsi"/>
                  <w:b/>
                  <w:color w:val="auto"/>
                  <w:sz w:val="23"/>
                  <w:szCs w:val="23"/>
                </w:rPr>
                <w:t xml:space="preserve">’ </w:t>
              </w:r>
              <w:r w:rsidR="00BD4C8C">
                <w:rPr>
                  <w:rFonts w:asciiTheme="majorHAnsi" w:eastAsia="Calibri" w:hAnsiTheme="majorHAnsi"/>
                  <w:b/>
                  <w:color w:val="auto"/>
                  <w:sz w:val="23"/>
                  <w:szCs w:val="23"/>
                </w:rPr>
                <w:t>-</w:t>
              </w:r>
              <w:r w:rsidRPr="00ED1C1E">
                <w:rPr>
                  <w:rFonts w:asciiTheme="majorHAnsi" w:eastAsia="Calibri" w:hAnsiTheme="majorHAnsi"/>
                  <w:b/>
                  <w:color w:val="auto"/>
                  <w:sz w:val="23"/>
                  <w:szCs w:val="23"/>
                </w:rPr>
                <w:t xml:space="preserve"> ΝΙΚΗ (γονεϊκό σωματείο ΑμεΑ)</w:t>
              </w:r>
              <w:bookmarkEnd w:id="1"/>
              <w:r w:rsidRPr="00ED1C1E">
                <w:rPr>
                  <w:rFonts w:asciiTheme="majorHAnsi" w:eastAsia="Calibri" w:hAnsiTheme="majorHAnsi"/>
                  <w:b/>
                  <w:color w:val="auto"/>
                  <w:sz w:val="23"/>
                  <w:szCs w:val="23"/>
                </w:rPr>
                <w:t>.</w:t>
              </w:r>
            </w:p>
            <w:p w:rsidR="00ED1C1E" w:rsidRPr="00ED1C1E" w:rsidRDefault="00ED1C1E" w:rsidP="00ED1C1E">
              <w:pPr>
                <w:rPr>
                  <w:rFonts w:asciiTheme="majorHAnsi" w:eastAsia="Calibri" w:hAnsiTheme="majorHAnsi"/>
                  <w:color w:val="auto"/>
                  <w:sz w:val="23"/>
                  <w:szCs w:val="23"/>
                </w:rPr>
              </w:pPr>
              <w:r w:rsidRPr="00ED1C1E">
                <w:rPr>
                  <w:rFonts w:asciiTheme="majorHAnsi" w:eastAsia="Calibri" w:hAnsiTheme="majorHAnsi"/>
                  <w:color w:val="auto"/>
                  <w:sz w:val="23"/>
                  <w:szCs w:val="23"/>
                </w:rPr>
                <w:t>Να σημειωθεί εδώ ότι υπήρξε σαφέστατη δέσμευση της «Ελληνικό Α.Ε.», αλλά και του Αναδόχου (</w:t>
              </w:r>
              <w:r w:rsidRPr="00ED1C1E">
                <w:rPr>
                  <w:rFonts w:asciiTheme="majorHAnsi" w:eastAsia="Calibri" w:hAnsiTheme="majorHAnsi"/>
                  <w:color w:val="auto"/>
                  <w:sz w:val="23"/>
                  <w:szCs w:val="23"/>
                  <w:lang w:val="en-US"/>
                </w:rPr>
                <w:t>LAMDA</w:t>
              </w:r>
              <w:r w:rsidRPr="00ED1C1E">
                <w:rPr>
                  <w:rFonts w:asciiTheme="majorHAnsi" w:eastAsia="Calibri" w:hAnsiTheme="majorHAnsi"/>
                  <w:color w:val="auto"/>
                  <w:sz w:val="23"/>
                  <w:szCs w:val="23"/>
                </w:rPr>
                <w:t xml:space="preserve"> </w:t>
              </w:r>
              <w:r w:rsidRPr="00ED1C1E">
                <w:rPr>
                  <w:rFonts w:asciiTheme="majorHAnsi" w:eastAsia="Calibri" w:hAnsiTheme="majorHAnsi"/>
                  <w:color w:val="auto"/>
                  <w:sz w:val="23"/>
                  <w:szCs w:val="23"/>
                  <w:lang w:val="en-US"/>
                </w:rPr>
                <w:t>DEVELOPMENT</w:t>
              </w:r>
              <w:r w:rsidRPr="00ED1C1E">
                <w:rPr>
                  <w:rFonts w:asciiTheme="majorHAnsi" w:eastAsia="Calibri" w:hAnsiTheme="majorHAnsi"/>
                  <w:color w:val="auto"/>
                  <w:sz w:val="23"/>
                  <w:szCs w:val="23"/>
                </w:rPr>
                <w:t xml:space="preserve">) για τη διατήρηση των προνοιακών δομών που στεγάζονται στις εγκαταστάσεις του </w:t>
              </w:r>
              <w:r w:rsidRPr="00C72BE9">
                <w:rPr>
                  <w:rFonts w:asciiTheme="majorHAnsi" w:eastAsia="Calibri" w:hAnsiTheme="majorHAnsi"/>
                  <w:color w:val="auto"/>
                  <w:sz w:val="23"/>
                  <w:szCs w:val="23"/>
                </w:rPr>
                <w:t>πρώην</w:t>
              </w:r>
              <w:r w:rsidRPr="00ED1C1E">
                <w:rPr>
                  <w:rFonts w:asciiTheme="majorHAnsi" w:eastAsia="Calibri" w:hAnsiTheme="majorHAnsi"/>
                  <w:color w:val="auto"/>
                  <w:sz w:val="23"/>
                  <w:szCs w:val="23"/>
                </w:rPr>
                <w:t xml:space="preserve"> αεροδρομίου του Ελληνικού.</w:t>
              </w:r>
            </w:p>
            <w:p w:rsidR="00ED1C1E" w:rsidRPr="00ED1C1E" w:rsidRDefault="00ED1C1E" w:rsidP="00ED1C1E">
              <w:pPr>
                <w:rPr>
                  <w:rFonts w:asciiTheme="majorHAnsi" w:eastAsia="Calibri" w:hAnsiTheme="majorHAnsi"/>
                  <w:color w:val="auto"/>
                  <w:sz w:val="23"/>
                  <w:szCs w:val="23"/>
                </w:rPr>
              </w:pPr>
              <w:r w:rsidRPr="00ED1C1E">
                <w:rPr>
                  <w:rFonts w:asciiTheme="majorHAnsi" w:eastAsia="Calibri" w:hAnsiTheme="majorHAnsi"/>
                  <w:color w:val="auto"/>
                  <w:sz w:val="23"/>
                  <w:szCs w:val="23"/>
                </w:rPr>
                <w:t xml:space="preserve">Δεσμεύσεις και διαβεβαιώσεις για την εκεί παραμονή </w:t>
              </w:r>
              <w:r w:rsidR="00B773DC" w:rsidRPr="00C72BE9">
                <w:rPr>
                  <w:rFonts w:asciiTheme="majorHAnsi" w:eastAsia="Calibri" w:hAnsiTheme="majorHAnsi"/>
                  <w:color w:val="auto"/>
                  <w:sz w:val="23"/>
                  <w:szCs w:val="23"/>
                </w:rPr>
                <w:t>τους,</w:t>
              </w:r>
              <w:r w:rsidRPr="00ED1C1E">
                <w:rPr>
                  <w:rFonts w:asciiTheme="majorHAnsi" w:eastAsia="Calibri" w:hAnsiTheme="majorHAnsi"/>
                  <w:color w:val="auto"/>
                  <w:sz w:val="23"/>
                  <w:szCs w:val="23"/>
                </w:rPr>
                <w:t xml:space="preserve"> υπήρξαν από το σύνολο των Ο.Τ.Α. της ευρύτερης περιοχής, αλλά και από την αρμόδια για το θέμα πολιτική ηγεσία</w:t>
              </w:r>
              <w:r w:rsidRPr="00C72BE9">
                <w:rPr>
                  <w:rFonts w:asciiTheme="majorHAnsi" w:eastAsia="Calibri" w:hAnsiTheme="majorHAnsi"/>
                  <w:color w:val="auto"/>
                  <w:sz w:val="23"/>
                  <w:szCs w:val="23"/>
                </w:rPr>
                <w:t>,</w:t>
              </w:r>
              <w:r w:rsidRPr="00ED1C1E">
                <w:rPr>
                  <w:rFonts w:asciiTheme="majorHAnsi" w:eastAsia="Calibri" w:hAnsiTheme="majorHAnsi"/>
                  <w:color w:val="auto"/>
                  <w:sz w:val="23"/>
                  <w:szCs w:val="23"/>
                </w:rPr>
                <w:t xml:space="preserve"> κάτι το οποίο είναι παγκοίνως γνωστό και αδιαμφισβήτητο. </w:t>
              </w:r>
            </w:p>
            <w:p w:rsidR="00ED1C1E" w:rsidRPr="00ED1C1E" w:rsidRDefault="00ED1C1E" w:rsidP="00ED1C1E">
              <w:pPr>
                <w:rPr>
                  <w:rFonts w:asciiTheme="majorHAnsi" w:eastAsia="Calibri" w:hAnsiTheme="majorHAnsi"/>
                  <w:color w:val="auto"/>
                  <w:sz w:val="23"/>
                  <w:szCs w:val="23"/>
                </w:rPr>
              </w:pPr>
              <w:r w:rsidRPr="00ED1C1E">
                <w:rPr>
                  <w:rFonts w:asciiTheme="majorHAnsi" w:eastAsia="Calibri" w:hAnsiTheme="majorHAnsi"/>
                  <w:color w:val="auto"/>
                  <w:sz w:val="23"/>
                  <w:szCs w:val="23"/>
                </w:rPr>
                <w:t>Τούτο καταδεικνύει πέραν πάσης αμφιβολίας</w:t>
              </w:r>
              <w:r w:rsidR="00B773DC" w:rsidRPr="00C72BE9">
                <w:rPr>
                  <w:rFonts w:asciiTheme="majorHAnsi" w:eastAsia="Calibri" w:hAnsiTheme="majorHAnsi"/>
                  <w:color w:val="auto"/>
                  <w:sz w:val="23"/>
                  <w:szCs w:val="23"/>
                </w:rPr>
                <w:t>,</w:t>
              </w:r>
              <w:r w:rsidRPr="00ED1C1E">
                <w:rPr>
                  <w:rFonts w:asciiTheme="majorHAnsi" w:eastAsia="Calibri" w:hAnsiTheme="majorHAnsi"/>
                  <w:color w:val="auto"/>
                  <w:sz w:val="23"/>
                  <w:szCs w:val="23"/>
                </w:rPr>
                <w:t xml:space="preserve"> ότι η τοπική κοινωνία αλλά και οι ποικιλώνυμες πολιτικές και αυτοδιοικητικές ηγεσίες</w:t>
              </w:r>
              <w:r w:rsidR="00B773DC" w:rsidRPr="00C72BE9">
                <w:rPr>
                  <w:rFonts w:asciiTheme="majorHAnsi" w:eastAsia="Calibri" w:hAnsiTheme="majorHAnsi"/>
                  <w:color w:val="auto"/>
                  <w:sz w:val="23"/>
                  <w:szCs w:val="23"/>
                </w:rPr>
                <w:t>,</w:t>
              </w:r>
              <w:r w:rsidRPr="00ED1C1E">
                <w:rPr>
                  <w:rFonts w:asciiTheme="majorHAnsi" w:eastAsia="Calibri" w:hAnsiTheme="majorHAnsi"/>
                  <w:color w:val="auto"/>
                  <w:sz w:val="23"/>
                  <w:szCs w:val="23"/>
                </w:rPr>
                <w:t xml:space="preserve"> από την πρώτη στιγμή εξέφρασαν τη βούλησή τους για την άνευ όρων παραμονή των δομών.  </w:t>
              </w:r>
            </w:p>
            <w:p w:rsidR="00ED1C1E" w:rsidRPr="00ED1C1E" w:rsidRDefault="00ED1C1E" w:rsidP="00ED1C1E">
              <w:pPr>
                <w:rPr>
                  <w:rFonts w:asciiTheme="majorHAnsi" w:eastAsia="Calibri" w:hAnsiTheme="majorHAnsi"/>
                  <w:color w:val="auto"/>
                  <w:sz w:val="23"/>
                  <w:szCs w:val="23"/>
                </w:rPr>
              </w:pPr>
              <w:r w:rsidRPr="00ED1C1E">
                <w:rPr>
                  <w:rFonts w:asciiTheme="majorHAnsi" w:eastAsia="Calibri" w:hAnsiTheme="majorHAnsi"/>
                  <w:color w:val="auto"/>
                  <w:sz w:val="23"/>
                  <w:szCs w:val="23"/>
                </w:rPr>
                <w:t>Κανένα σχέδιο ανάπλασης της ευρύτερης περιοχής δεν επηρεάζεται από τη διατήρηση των δομών</w:t>
              </w:r>
              <w:r w:rsidRPr="00C72BE9">
                <w:rPr>
                  <w:rFonts w:asciiTheme="majorHAnsi" w:eastAsia="Calibri" w:hAnsiTheme="majorHAnsi"/>
                  <w:color w:val="auto"/>
                  <w:sz w:val="23"/>
                  <w:szCs w:val="23"/>
                </w:rPr>
                <w:t>,</w:t>
              </w:r>
              <w:r w:rsidRPr="00ED1C1E">
                <w:rPr>
                  <w:rFonts w:asciiTheme="majorHAnsi" w:eastAsia="Calibri" w:hAnsiTheme="majorHAnsi"/>
                  <w:color w:val="auto"/>
                  <w:sz w:val="23"/>
                  <w:szCs w:val="23"/>
                </w:rPr>
                <w:t xml:space="preserve"> κάτι που η Πολιτεία οφείλει ανυποχώρητα να απαιτήσει από το συγκεκριμένο Ανάδοχο. </w:t>
              </w:r>
            </w:p>
            <w:p w:rsidR="00ED1C1E" w:rsidRPr="00ED1C1E" w:rsidRDefault="00ED1C1E" w:rsidP="00ED1C1E">
              <w:pPr>
                <w:rPr>
                  <w:rFonts w:asciiTheme="majorHAnsi" w:eastAsia="Calibri" w:hAnsiTheme="majorHAnsi"/>
                  <w:color w:val="auto"/>
                  <w:sz w:val="23"/>
                  <w:szCs w:val="23"/>
                </w:rPr>
              </w:pPr>
              <w:r w:rsidRPr="00ED1C1E">
                <w:rPr>
                  <w:rFonts w:asciiTheme="majorHAnsi" w:eastAsia="Calibri" w:hAnsiTheme="majorHAnsi"/>
                  <w:color w:val="auto"/>
                  <w:sz w:val="23"/>
                  <w:szCs w:val="23"/>
                </w:rPr>
                <w:t>Είναι πολύ σημαντικό να τονισθεί η ιδιαιτερότητα και η τεράστια σημασία</w:t>
              </w:r>
              <w:r w:rsidRPr="00C72BE9">
                <w:rPr>
                  <w:rFonts w:asciiTheme="majorHAnsi" w:eastAsia="Calibri" w:hAnsiTheme="majorHAnsi"/>
                  <w:color w:val="auto"/>
                  <w:sz w:val="23"/>
                  <w:szCs w:val="23"/>
                </w:rPr>
                <w:t>,</w:t>
              </w:r>
              <w:r w:rsidRPr="00ED1C1E">
                <w:rPr>
                  <w:rFonts w:asciiTheme="majorHAnsi" w:eastAsia="Calibri" w:hAnsiTheme="majorHAnsi"/>
                  <w:color w:val="auto"/>
                  <w:sz w:val="23"/>
                  <w:szCs w:val="23"/>
                </w:rPr>
                <w:t xml:space="preserve"> την οποία το αναπηρικό κίνημα αποδίδει στη γνωστή για τη μεγάλη προσφορά της σε πλήθος ατόμων με αναπηρία και χρόνιες παθήσεις</w:t>
              </w:r>
              <w:r w:rsidR="00B773DC" w:rsidRPr="00C72BE9">
                <w:rPr>
                  <w:rFonts w:asciiTheme="majorHAnsi" w:eastAsia="Calibri" w:hAnsiTheme="majorHAnsi"/>
                  <w:color w:val="auto"/>
                  <w:sz w:val="23"/>
                  <w:szCs w:val="23"/>
                </w:rPr>
                <w:t xml:space="preserve">, της </w:t>
              </w:r>
              <w:r w:rsidRPr="00ED1C1E">
                <w:rPr>
                  <w:rFonts w:asciiTheme="majorHAnsi" w:eastAsia="Calibri" w:hAnsiTheme="majorHAnsi"/>
                  <w:color w:val="auto"/>
                  <w:sz w:val="23"/>
                  <w:szCs w:val="23"/>
                </w:rPr>
                <w:t>μονάδα</w:t>
              </w:r>
              <w:r w:rsidR="00B773DC" w:rsidRPr="00C72BE9">
                <w:rPr>
                  <w:rFonts w:asciiTheme="majorHAnsi" w:eastAsia="Calibri" w:hAnsiTheme="majorHAnsi"/>
                  <w:color w:val="auto"/>
                  <w:sz w:val="23"/>
                  <w:szCs w:val="23"/>
                </w:rPr>
                <w:t>ς</w:t>
              </w:r>
              <w:r w:rsidRPr="00ED1C1E">
                <w:rPr>
                  <w:rFonts w:asciiTheme="majorHAnsi" w:eastAsia="Calibri" w:hAnsiTheme="majorHAnsi"/>
                  <w:color w:val="auto"/>
                  <w:sz w:val="23"/>
                  <w:szCs w:val="23"/>
                </w:rPr>
                <w:t xml:space="preserve"> του Κέντρου Κοινωνικής Πρόνοιας Ανατολικής Αττικής, γνωστότερη ως Θεραπευτήριο Χρονίων Παθήσεων (Θ.Χ.Π.) Ανατολικής Αττικής (η οποία εξυπηρετεί και ασθενείς του νοσοκομείου «ΑΣΚΛΗΠΙΕΙΟ ΒΟΥΛΑΣ» σε αποκαταστασιακά του προγράμματα</w:t>
              </w:r>
              <w:r w:rsidR="00B773DC" w:rsidRPr="00C72BE9">
                <w:rPr>
                  <w:rFonts w:asciiTheme="majorHAnsi" w:eastAsia="Calibri" w:hAnsiTheme="majorHAnsi"/>
                  <w:color w:val="auto"/>
                  <w:sz w:val="23"/>
                  <w:szCs w:val="23"/>
                </w:rPr>
                <w:t>)</w:t>
              </w:r>
              <w:r w:rsidRPr="00ED1C1E">
                <w:rPr>
                  <w:rFonts w:asciiTheme="majorHAnsi" w:eastAsia="Calibri" w:hAnsiTheme="majorHAnsi"/>
                  <w:color w:val="auto"/>
                  <w:sz w:val="23"/>
                  <w:szCs w:val="23"/>
                </w:rPr>
                <w:t xml:space="preserve">. </w:t>
              </w:r>
            </w:p>
            <w:p w:rsidR="00ED1C1E" w:rsidRPr="00ED1C1E" w:rsidRDefault="00ED1C1E" w:rsidP="00ED1C1E">
              <w:pPr>
                <w:rPr>
                  <w:rFonts w:asciiTheme="majorHAnsi" w:eastAsia="Calibri" w:hAnsiTheme="majorHAnsi"/>
                  <w:color w:val="auto"/>
                  <w:sz w:val="23"/>
                  <w:szCs w:val="23"/>
                </w:rPr>
              </w:pPr>
              <w:r w:rsidRPr="00ED1C1E">
                <w:rPr>
                  <w:rFonts w:asciiTheme="majorHAnsi" w:eastAsia="Calibri" w:hAnsiTheme="majorHAnsi"/>
                  <w:color w:val="auto"/>
                  <w:sz w:val="23"/>
                  <w:szCs w:val="23"/>
                </w:rPr>
                <w:t>Αυτή η πολύ σημαντική μονάδα για το χώρο της δημόσιας υγείας και της αποκατάστασης</w:t>
              </w:r>
              <w:r w:rsidR="00B773DC" w:rsidRPr="00C72BE9">
                <w:rPr>
                  <w:rFonts w:asciiTheme="majorHAnsi" w:eastAsia="Calibri" w:hAnsiTheme="majorHAnsi"/>
                  <w:color w:val="auto"/>
                  <w:sz w:val="23"/>
                  <w:szCs w:val="23"/>
                </w:rPr>
                <w:t xml:space="preserve">, </w:t>
              </w:r>
              <w:r w:rsidRPr="00ED1C1E">
                <w:rPr>
                  <w:rFonts w:asciiTheme="majorHAnsi" w:eastAsia="Calibri" w:hAnsiTheme="majorHAnsi"/>
                  <w:color w:val="auto"/>
                  <w:sz w:val="23"/>
                  <w:szCs w:val="23"/>
                </w:rPr>
                <w:t>απ</w:t>
              </w:r>
              <w:r w:rsidR="00B773DC" w:rsidRPr="00C72BE9">
                <w:rPr>
                  <w:rFonts w:asciiTheme="majorHAnsi" w:eastAsia="Calibri" w:hAnsiTheme="majorHAnsi"/>
                  <w:color w:val="auto"/>
                  <w:sz w:val="23"/>
                  <w:szCs w:val="23"/>
                </w:rPr>
                <w:t>ο</w:t>
              </w:r>
              <w:r w:rsidRPr="00ED1C1E">
                <w:rPr>
                  <w:rFonts w:asciiTheme="majorHAnsi" w:eastAsia="Calibri" w:hAnsiTheme="majorHAnsi"/>
                  <w:color w:val="auto"/>
                  <w:sz w:val="23"/>
                  <w:szCs w:val="23"/>
                </w:rPr>
                <w:t>μακρύνθη</w:t>
              </w:r>
              <w:r w:rsidR="00B773DC" w:rsidRPr="00C72BE9">
                <w:rPr>
                  <w:rFonts w:asciiTheme="majorHAnsi" w:eastAsia="Calibri" w:hAnsiTheme="majorHAnsi"/>
                  <w:color w:val="auto"/>
                  <w:sz w:val="23"/>
                  <w:szCs w:val="23"/>
                </w:rPr>
                <w:t>κε</w:t>
              </w:r>
              <w:r w:rsidRPr="00ED1C1E">
                <w:rPr>
                  <w:rFonts w:asciiTheme="majorHAnsi" w:eastAsia="Calibri" w:hAnsiTheme="majorHAnsi"/>
                  <w:color w:val="auto"/>
                  <w:sz w:val="23"/>
                  <w:szCs w:val="23"/>
                </w:rPr>
                <w:t xml:space="preserve"> (χάριν της ιστορικής αλήθειας, τούτο έλαβε χώρα επί παλαιότερης κυβέρνησης και όχι της σημερινής) από το χώρο με «βίαιο» τρόπο. </w:t>
              </w:r>
            </w:p>
            <w:p w:rsidR="00ED1C1E" w:rsidRPr="00ED1C1E" w:rsidRDefault="00ED1C1E" w:rsidP="00ED1C1E">
              <w:pPr>
                <w:rPr>
                  <w:rFonts w:asciiTheme="majorHAnsi" w:eastAsia="Calibri" w:hAnsiTheme="majorHAnsi"/>
                  <w:color w:val="auto"/>
                  <w:sz w:val="23"/>
                  <w:szCs w:val="23"/>
                </w:rPr>
              </w:pPr>
              <w:r w:rsidRPr="00ED1C1E">
                <w:rPr>
                  <w:rFonts w:asciiTheme="majorHAnsi" w:eastAsia="Calibri" w:hAnsiTheme="majorHAnsi"/>
                  <w:color w:val="auto"/>
                  <w:sz w:val="23"/>
                  <w:szCs w:val="23"/>
                </w:rPr>
                <w:t>Οι εργαζόμενοι κατόρθωσαν με αυτοθυσία να διασώσουν τα αρχεία των ασθενών</w:t>
              </w:r>
              <w:r w:rsidR="00B773DC" w:rsidRPr="00C72BE9">
                <w:rPr>
                  <w:rFonts w:asciiTheme="majorHAnsi" w:eastAsia="Calibri" w:hAnsiTheme="majorHAnsi"/>
                  <w:color w:val="auto"/>
                  <w:sz w:val="23"/>
                  <w:szCs w:val="23"/>
                </w:rPr>
                <w:t>,</w:t>
              </w:r>
              <w:r w:rsidRPr="00ED1C1E">
                <w:rPr>
                  <w:rFonts w:asciiTheme="majorHAnsi" w:eastAsia="Calibri" w:hAnsiTheme="majorHAnsi"/>
                  <w:color w:val="auto"/>
                  <w:sz w:val="23"/>
                  <w:szCs w:val="23"/>
                </w:rPr>
                <w:t xml:space="preserve"> τα οποία περιέχουν ευαίσθητα προσωπικά δεδομένα και τα οποία βρίσκονται ακόμη στο χώρο του Ελληνικού. </w:t>
              </w:r>
            </w:p>
            <w:p w:rsidR="00ED1C1E" w:rsidRPr="00ED1C1E" w:rsidRDefault="00ED1C1E" w:rsidP="00ED1C1E">
              <w:pPr>
                <w:rPr>
                  <w:rFonts w:asciiTheme="majorHAnsi" w:eastAsia="Calibri" w:hAnsiTheme="majorHAnsi"/>
                  <w:color w:val="auto"/>
                  <w:sz w:val="23"/>
                  <w:szCs w:val="23"/>
                </w:rPr>
              </w:pPr>
              <w:r w:rsidRPr="00ED1C1E">
                <w:rPr>
                  <w:rFonts w:asciiTheme="majorHAnsi" w:eastAsia="Calibri" w:hAnsiTheme="majorHAnsi"/>
                  <w:color w:val="auto"/>
                  <w:sz w:val="23"/>
                  <w:szCs w:val="23"/>
                </w:rPr>
                <w:lastRenderedPageBreak/>
                <w:t xml:space="preserve">Στο συγκεκριμένο χώρο βρίσκεται κτίριο -πρώην νοσοκομείο- της πάλαι ποτέ αμερικανικής βάσης του Ελληνικού, το οποίο κάλλιστα θα μπορούσε να στεγάσει την περί </w:t>
              </w:r>
              <w:proofErr w:type="spellStart"/>
              <w:r w:rsidRPr="00ED1C1E">
                <w:rPr>
                  <w:rFonts w:asciiTheme="majorHAnsi" w:eastAsia="Calibri" w:hAnsiTheme="majorHAnsi"/>
                  <w:color w:val="auto"/>
                  <w:sz w:val="23"/>
                  <w:szCs w:val="23"/>
                </w:rPr>
                <w:t>ής</w:t>
              </w:r>
              <w:proofErr w:type="spellEnd"/>
              <w:r w:rsidRPr="00ED1C1E">
                <w:rPr>
                  <w:rFonts w:asciiTheme="majorHAnsi" w:eastAsia="Calibri" w:hAnsiTheme="majorHAnsi"/>
                  <w:color w:val="auto"/>
                  <w:sz w:val="23"/>
                  <w:szCs w:val="23"/>
                </w:rPr>
                <w:t xml:space="preserve"> ο λόγος</w:t>
              </w:r>
              <w:r w:rsidR="00B773DC" w:rsidRPr="00C72BE9">
                <w:rPr>
                  <w:rFonts w:asciiTheme="majorHAnsi" w:eastAsia="Calibri" w:hAnsiTheme="majorHAnsi"/>
                  <w:color w:val="auto"/>
                  <w:sz w:val="23"/>
                  <w:szCs w:val="23"/>
                </w:rPr>
                <w:t>,</w:t>
              </w:r>
              <w:r w:rsidRPr="00ED1C1E">
                <w:rPr>
                  <w:rFonts w:asciiTheme="majorHAnsi" w:eastAsia="Calibri" w:hAnsiTheme="majorHAnsi"/>
                  <w:color w:val="auto"/>
                  <w:sz w:val="23"/>
                  <w:szCs w:val="23"/>
                </w:rPr>
                <w:t xml:space="preserve"> μονάδα της Γλυφάδα</w:t>
              </w:r>
              <w:r w:rsidR="00B773DC" w:rsidRPr="00C72BE9">
                <w:rPr>
                  <w:rFonts w:asciiTheme="majorHAnsi" w:eastAsia="Calibri" w:hAnsiTheme="majorHAnsi"/>
                  <w:color w:val="auto"/>
                  <w:sz w:val="23"/>
                  <w:szCs w:val="23"/>
                </w:rPr>
                <w:t>ς</w:t>
              </w:r>
              <w:r w:rsidRPr="00ED1C1E">
                <w:rPr>
                  <w:rFonts w:asciiTheme="majorHAnsi" w:eastAsia="Calibri" w:hAnsiTheme="majorHAnsi"/>
                  <w:color w:val="auto"/>
                  <w:sz w:val="23"/>
                  <w:szCs w:val="23"/>
                </w:rPr>
                <w:t xml:space="preserve">. </w:t>
              </w:r>
            </w:p>
            <w:p w:rsidR="00ED1C1E" w:rsidRPr="00ED1C1E" w:rsidRDefault="00ED1C1E" w:rsidP="00ED1C1E">
              <w:pPr>
                <w:rPr>
                  <w:rFonts w:asciiTheme="majorHAnsi" w:eastAsia="Calibri" w:hAnsiTheme="majorHAnsi"/>
                  <w:color w:val="auto"/>
                  <w:sz w:val="23"/>
                  <w:szCs w:val="23"/>
                </w:rPr>
              </w:pPr>
              <w:r w:rsidRPr="00ED1C1E">
                <w:rPr>
                  <w:rFonts w:asciiTheme="majorHAnsi" w:eastAsia="Calibri" w:hAnsiTheme="majorHAnsi"/>
                  <w:color w:val="auto"/>
                  <w:sz w:val="23"/>
                  <w:szCs w:val="23"/>
                </w:rPr>
                <w:t>Πρέπει εδώ, με σκοπό να σχηματίσετε σφαιρική και ολοκληρωμένη εικόνα, να υπογραμμισθούν τα εξής:</w:t>
              </w:r>
            </w:p>
            <w:p w:rsidR="00ED1C1E" w:rsidRPr="00ED1C1E" w:rsidRDefault="00ED1C1E" w:rsidP="00ED1C1E">
              <w:pPr>
                <w:rPr>
                  <w:rFonts w:asciiTheme="majorHAnsi" w:eastAsia="Calibri" w:hAnsiTheme="majorHAnsi"/>
                  <w:color w:val="auto"/>
                  <w:sz w:val="23"/>
                  <w:szCs w:val="23"/>
                </w:rPr>
              </w:pPr>
              <w:r w:rsidRPr="00ED1C1E">
                <w:rPr>
                  <w:rFonts w:asciiTheme="majorHAnsi" w:eastAsia="Calibri" w:hAnsiTheme="majorHAnsi"/>
                  <w:color w:val="auto"/>
                  <w:sz w:val="23"/>
                  <w:szCs w:val="23"/>
                </w:rPr>
                <w:t xml:space="preserve">Το εν λόγω Παράρτημα φιλοξενίας, περίθαλψης και αποκατάστασης ΑμεΑ της Ανατολικής Αττικής, αυτήν ακριβώς τη στιγμή, στεγάζεται στη Γλυφάδα, σε ένα εντελώς ακατάλληλο και σε άθλια κατάσταση κτίριο, για την κατάσταση του οποίου υπάρχουν διαχρονικές ευθύνες. </w:t>
              </w:r>
            </w:p>
            <w:p w:rsidR="00ED1C1E" w:rsidRPr="00ED1C1E" w:rsidRDefault="00ED1C1E" w:rsidP="00ED1C1E">
              <w:pPr>
                <w:rPr>
                  <w:rFonts w:asciiTheme="majorHAnsi" w:eastAsia="Calibri" w:hAnsiTheme="majorHAnsi"/>
                  <w:color w:val="auto"/>
                  <w:sz w:val="23"/>
                  <w:szCs w:val="23"/>
                </w:rPr>
              </w:pPr>
              <w:r w:rsidRPr="00ED1C1E">
                <w:rPr>
                  <w:rFonts w:asciiTheme="majorHAnsi" w:eastAsia="Calibri" w:hAnsiTheme="majorHAnsi"/>
                  <w:color w:val="auto"/>
                  <w:sz w:val="23"/>
                  <w:szCs w:val="23"/>
                </w:rPr>
                <w:t xml:space="preserve">Το εν λόγω κτίριο έχει ήδη πωληθεί από την ιδιοκτησία και η δομή ουσιαστικά βρίσκεται υπό έξωση. </w:t>
              </w:r>
            </w:p>
            <w:p w:rsidR="00ED1C1E" w:rsidRPr="00ED1C1E" w:rsidRDefault="00ED1C1E" w:rsidP="00ED1C1E">
              <w:pPr>
                <w:rPr>
                  <w:rFonts w:asciiTheme="majorHAnsi" w:eastAsia="Calibri" w:hAnsiTheme="majorHAnsi"/>
                  <w:color w:val="auto"/>
                  <w:sz w:val="23"/>
                  <w:szCs w:val="23"/>
                </w:rPr>
              </w:pPr>
              <w:r w:rsidRPr="00ED1C1E">
                <w:rPr>
                  <w:rFonts w:asciiTheme="majorHAnsi" w:eastAsia="Calibri" w:hAnsiTheme="majorHAnsi"/>
                  <w:color w:val="auto"/>
                  <w:sz w:val="23"/>
                  <w:szCs w:val="23"/>
                </w:rPr>
                <w:t xml:space="preserve">Παρά τις απεγνωσμένες προσπάθειες του Κέντρου Κοινωνικής Πρόνοιας Περιφέρειας Αττικής και ειδικότερα της παρούσας διοίκησης του, μέχρι στιγμής έχει καταστεί παντελώς αδύνατη η ανεύρεση </w:t>
              </w:r>
              <w:proofErr w:type="spellStart"/>
              <w:r w:rsidRPr="00ED1C1E">
                <w:rPr>
                  <w:rFonts w:asciiTheme="majorHAnsi" w:eastAsia="Calibri" w:hAnsiTheme="majorHAnsi"/>
                  <w:color w:val="auto"/>
                  <w:sz w:val="23"/>
                  <w:szCs w:val="23"/>
                </w:rPr>
                <w:t>έτερου</w:t>
              </w:r>
              <w:proofErr w:type="spellEnd"/>
              <w:r w:rsidRPr="00ED1C1E">
                <w:rPr>
                  <w:rFonts w:asciiTheme="majorHAnsi" w:eastAsia="Calibri" w:hAnsiTheme="majorHAnsi"/>
                  <w:color w:val="auto"/>
                  <w:sz w:val="23"/>
                  <w:szCs w:val="23"/>
                </w:rPr>
                <w:t xml:space="preserve"> κτιρίου</w:t>
              </w:r>
              <w:r w:rsidR="00B773DC" w:rsidRPr="00C72BE9">
                <w:rPr>
                  <w:rFonts w:asciiTheme="majorHAnsi" w:eastAsia="Calibri" w:hAnsiTheme="majorHAnsi"/>
                  <w:color w:val="auto"/>
                  <w:sz w:val="23"/>
                  <w:szCs w:val="23"/>
                </w:rPr>
                <w:t>,</w:t>
              </w:r>
              <w:r w:rsidRPr="00ED1C1E">
                <w:rPr>
                  <w:rFonts w:asciiTheme="majorHAnsi" w:eastAsia="Calibri" w:hAnsiTheme="majorHAnsi"/>
                  <w:color w:val="auto"/>
                  <w:sz w:val="23"/>
                  <w:szCs w:val="23"/>
                </w:rPr>
                <w:t xml:space="preserve"> το οποίο να καλύπτει τις ανάγκες των περίπου 60 φιλοξενουμένων - περιθαλπομένων και των 20 ατόμων του διοικητικού και νοσηλευτικού προσωπικού. </w:t>
              </w:r>
            </w:p>
            <w:p w:rsidR="00ED1C1E" w:rsidRPr="00ED1C1E" w:rsidRDefault="00ED1C1E" w:rsidP="00ED1C1E">
              <w:pPr>
                <w:rPr>
                  <w:rFonts w:asciiTheme="majorHAnsi" w:eastAsia="Calibri" w:hAnsiTheme="majorHAnsi"/>
                  <w:color w:val="auto"/>
                  <w:sz w:val="23"/>
                  <w:szCs w:val="23"/>
                </w:rPr>
              </w:pPr>
              <w:r w:rsidRPr="00ED1C1E">
                <w:rPr>
                  <w:rFonts w:asciiTheme="majorHAnsi" w:eastAsia="Calibri" w:hAnsiTheme="majorHAnsi"/>
                  <w:color w:val="auto"/>
                  <w:sz w:val="23"/>
                  <w:szCs w:val="23"/>
                </w:rPr>
                <w:t>Υπό τον ορατό πλέον κίνδυνο διακοπής της λειτουργίας της μονάδας η οποία προσφέρει πολύτιμες υπηρεσί</w:t>
              </w:r>
              <w:r w:rsidR="00B773DC" w:rsidRPr="00C72BE9">
                <w:rPr>
                  <w:rFonts w:asciiTheme="majorHAnsi" w:eastAsia="Calibri" w:hAnsiTheme="majorHAnsi"/>
                  <w:color w:val="auto"/>
                  <w:sz w:val="23"/>
                  <w:szCs w:val="23"/>
                </w:rPr>
                <w:t>ε</w:t>
              </w:r>
              <w:r w:rsidRPr="00ED1C1E">
                <w:rPr>
                  <w:rFonts w:asciiTheme="majorHAnsi" w:eastAsia="Calibri" w:hAnsiTheme="majorHAnsi"/>
                  <w:color w:val="auto"/>
                  <w:sz w:val="23"/>
                  <w:szCs w:val="23"/>
                </w:rPr>
                <w:t xml:space="preserve">ς, προσπορίζει οικονομικό όφελος στον ΕΟΠΥΥ και στην οποία λειτουργεί μία πρότυπη μονάδα αποκατάστασης, τη στιγμή που η λίστα αναμονής ξεπερνά τα 100 άτομα, κρούουμε τον κώδωνα του κινδύνου. </w:t>
              </w:r>
            </w:p>
            <w:p w:rsidR="00ED1C1E" w:rsidRPr="00ED1C1E" w:rsidRDefault="00ED1C1E" w:rsidP="00ED1C1E">
              <w:pPr>
                <w:rPr>
                  <w:rFonts w:asciiTheme="majorHAnsi" w:eastAsia="Calibri" w:hAnsiTheme="majorHAnsi"/>
                  <w:color w:val="auto"/>
                  <w:sz w:val="23"/>
                  <w:szCs w:val="23"/>
                </w:rPr>
              </w:pPr>
              <w:r w:rsidRPr="00ED1C1E">
                <w:rPr>
                  <w:rFonts w:asciiTheme="majorHAnsi" w:eastAsia="Calibri" w:hAnsiTheme="majorHAnsi"/>
                  <w:color w:val="auto"/>
                  <w:sz w:val="23"/>
                  <w:szCs w:val="23"/>
                </w:rPr>
                <w:t>Ως μόνη πια ρεαλιστική λύση</w:t>
              </w:r>
              <w:r w:rsidR="00B773DC" w:rsidRPr="00C72BE9">
                <w:rPr>
                  <w:rFonts w:asciiTheme="majorHAnsi" w:eastAsia="Calibri" w:hAnsiTheme="majorHAnsi"/>
                  <w:color w:val="auto"/>
                  <w:sz w:val="23"/>
                  <w:szCs w:val="23"/>
                </w:rPr>
                <w:t>, θεωρούμε τη μετεγκατάστασή της</w:t>
              </w:r>
              <w:r w:rsidRPr="00ED1C1E">
                <w:rPr>
                  <w:rFonts w:asciiTheme="majorHAnsi" w:eastAsia="Calibri" w:hAnsiTheme="majorHAnsi"/>
                  <w:color w:val="auto"/>
                  <w:sz w:val="23"/>
                  <w:szCs w:val="23"/>
                </w:rPr>
                <w:t xml:space="preserve"> στις υπάρχουσες δομές του Ελληνικού</w:t>
              </w:r>
              <w:r w:rsidR="00B773DC" w:rsidRPr="00C72BE9">
                <w:rPr>
                  <w:rFonts w:asciiTheme="majorHAnsi" w:eastAsia="Calibri" w:hAnsiTheme="majorHAnsi"/>
                  <w:color w:val="auto"/>
                  <w:sz w:val="23"/>
                  <w:szCs w:val="23"/>
                </w:rPr>
                <w:t>,</w:t>
              </w:r>
              <w:r w:rsidRPr="00ED1C1E">
                <w:rPr>
                  <w:rFonts w:asciiTheme="majorHAnsi" w:eastAsia="Calibri" w:hAnsiTheme="majorHAnsi"/>
                  <w:color w:val="auto"/>
                  <w:sz w:val="23"/>
                  <w:szCs w:val="23"/>
                </w:rPr>
                <w:t xml:space="preserve"> ώστε να συνεχιστεί η απρόσκοπτη λειτουργία της. </w:t>
              </w:r>
            </w:p>
            <w:p w:rsidR="00ED1C1E" w:rsidRPr="00ED1C1E" w:rsidRDefault="00ED1C1E" w:rsidP="00ED1C1E">
              <w:pPr>
                <w:rPr>
                  <w:rFonts w:asciiTheme="majorHAnsi" w:eastAsia="Calibri" w:hAnsiTheme="majorHAnsi"/>
                  <w:color w:val="auto"/>
                  <w:sz w:val="23"/>
                  <w:szCs w:val="23"/>
                </w:rPr>
              </w:pPr>
              <w:r w:rsidRPr="00ED1C1E">
                <w:rPr>
                  <w:rFonts w:asciiTheme="majorHAnsi" w:eastAsia="Calibri" w:hAnsiTheme="majorHAnsi"/>
                  <w:color w:val="auto"/>
                  <w:sz w:val="23"/>
                  <w:szCs w:val="23"/>
                </w:rPr>
                <w:t>Τούτο</w:t>
              </w:r>
              <w:r w:rsidR="00B773DC" w:rsidRPr="00C72BE9">
                <w:rPr>
                  <w:rFonts w:asciiTheme="majorHAnsi" w:eastAsia="Calibri" w:hAnsiTheme="majorHAnsi"/>
                  <w:color w:val="auto"/>
                  <w:sz w:val="23"/>
                  <w:szCs w:val="23"/>
                </w:rPr>
                <w:t>,</w:t>
              </w:r>
              <w:r w:rsidRPr="00ED1C1E">
                <w:rPr>
                  <w:rFonts w:asciiTheme="majorHAnsi" w:eastAsia="Calibri" w:hAnsiTheme="majorHAnsi"/>
                  <w:color w:val="auto"/>
                  <w:sz w:val="23"/>
                  <w:szCs w:val="23"/>
                </w:rPr>
                <w:t xml:space="preserve"> αφενός μεν δεν πρόκειται να προκαλέσει καμία αρνητική αντίδραση από κατοίκους και φορείς -το αντίθετο μάλιστα- αλλά πληροί και δύο πολύ σημαντικές για μας προϋποθέσεις: παραμονή εντός του οικιστικού ιστού</w:t>
              </w:r>
              <w:r w:rsidR="00B773DC" w:rsidRPr="00C72BE9">
                <w:rPr>
                  <w:rFonts w:asciiTheme="majorHAnsi" w:eastAsia="Calibri" w:hAnsiTheme="majorHAnsi"/>
                  <w:color w:val="auto"/>
                  <w:sz w:val="23"/>
                  <w:szCs w:val="23"/>
                </w:rPr>
                <w:t>,</w:t>
              </w:r>
              <w:r w:rsidRPr="00ED1C1E">
                <w:rPr>
                  <w:rFonts w:asciiTheme="majorHAnsi" w:eastAsia="Calibri" w:hAnsiTheme="majorHAnsi"/>
                  <w:color w:val="auto"/>
                  <w:sz w:val="23"/>
                  <w:szCs w:val="23"/>
                </w:rPr>
                <w:t xml:space="preserve"> κάτι πολύ ουσιαστικό κατά γενική ομολογία</w:t>
              </w:r>
              <w:r w:rsidR="00B773DC" w:rsidRPr="00C72BE9">
                <w:rPr>
                  <w:rFonts w:asciiTheme="majorHAnsi" w:eastAsia="Calibri" w:hAnsiTheme="majorHAnsi"/>
                  <w:color w:val="auto"/>
                  <w:sz w:val="23"/>
                  <w:szCs w:val="23"/>
                </w:rPr>
                <w:t>,</w:t>
              </w:r>
              <w:r w:rsidRPr="00ED1C1E">
                <w:rPr>
                  <w:rFonts w:asciiTheme="majorHAnsi" w:eastAsia="Calibri" w:hAnsiTheme="majorHAnsi"/>
                  <w:color w:val="auto"/>
                  <w:sz w:val="23"/>
                  <w:szCs w:val="23"/>
                </w:rPr>
                <w:t xml:space="preserve"> αλλά και διατήρηση της δομής στην ευρύτερη περιοχή της νοτιοανατολικής Αττικής. </w:t>
              </w:r>
            </w:p>
            <w:p w:rsidR="00ED1C1E" w:rsidRPr="00ED1C1E" w:rsidRDefault="00ED1C1E" w:rsidP="00ED1C1E">
              <w:pPr>
                <w:rPr>
                  <w:rFonts w:asciiTheme="majorHAnsi" w:eastAsia="Calibri" w:hAnsiTheme="majorHAnsi"/>
                  <w:color w:val="auto"/>
                  <w:sz w:val="23"/>
                  <w:szCs w:val="23"/>
                </w:rPr>
              </w:pPr>
              <w:r w:rsidRPr="00ED1C1E">
                <w:rPr>
                  <w:rFonts w:asciiTheme="majorHAnsi" w:eastAsia="Calibri" w:hAnsiTheme="majorHAnsi"/>
                  <w:color w:val="auto"/>
                  <w:sz w:val="23"/>
                  <w:szCs w:val="23"/>
                </w:rPr>
                <w:t>Πιστεύουμε ότι το θέμα είναι καθαρά πολιτικό και ότι τα όποια νομικά ή νομικίστικα εμπόδια, υπαρκτά ή ανύπαρκτα, που προβάλλονται</w:t>
              </w:r>
              <w:r w:rsidR="00B773DC" w:rsidRPr="00C72BE9">
                <w:rPr>
                  <w:rFonts w:asciiTheme="majorHAnsi" w:eastAsia="Calibri" w:hAnsiTheme="majorHAnsi"/>
                  <w:color w:val="auto"/>
                  <w:sz w:val="23"/>
                  <w:szCs w:val="23"/>
                </w:rPr>
                <w:t>,</w:t>
              </w:r>
              <w:r w:rsidRPr="00ED1C1E">
                <w:rPr>
                  <w:rFonts w:asciiTheme="majorHAnsi" w:eastAsia="Calibri" w:hAnsiTheme="majorHAnsi"/>
                  <w:color w:val="auto"/>
                  <w:sz w:val="23"/>
                  <w:szCs w:val="23"/>
                </w:rPr>
                <w:t xml:space="preserve"> είναι καθαρά προσχηματικού χαρακτήρα και θα ξεπεραστούν με την παρέμβασή σας. </w:t>
              </w:r>
            </w:p>
            <w:p w:rsidR="00ED1C1E" w:rsidRPr="00ED1C1E" w:rsidRDefault="00ED1C1E" w:rsidP="00ED1C1E">
              <w:pPr>
                <w:rPr>
                  <w:rFonts w:asciiTheme="majorHAnsi" w:eastAsia="Calibri" w:hAnsiTheme="majorHAnsi"/>
                  <w:color w:val="auto"/>
                  <w:sz w:val="23"/>
                  <w:szCs w:val="23"/>
                </w:rPr>
              </w:pPr>
              <w:r w:rsidRPr="00ED1C1E">
                <w:rPr>
                  <w:rFonts w:asciiTheme="majorHAnsi" w:eastAsia="Calibri" w:hAnsiTheme="majorHAnsi"/>
                  <w:color w:val="auto"/>
                  <w:sz w:val="23"/>
                  <w:szCs w:val="23"/>
                </w:rPr>
                <w:t xml:space="preserve">Το αναπηρικό κίνημα σύσσωμο, με αιχμή του δόρατος πάντοτε την ΕΣΑμεΑ, πρόκειται να αντιταχθεί δυναμικά σε οποιοδήποτε μέτρο θίγει τη συνέχιση της λειτουργίας των συγκεκριμένων έξη φορέων και δομών που εξυπηρετούν άτομα με αναπηρία, με χρόνια πάθηση και τις οικογένειές τους, στο χώρο όπου βρίσκονται για μεγάλο χρονικό διάστημα μέχρι σήμερα. </w:t>
              </w:r>
            </w:p>
            <w:p w:rsidR="00ED1C1E" w:rsidRPr="00ED1C1E" w:rsidRDefault="00ED1C1E" w:rsidP="00ED1C1E">
              <w:pPr>
                <w:rPr>
                  <w:rFonts w:asciiTheme="majorHAnsi" w:eastAsia="Calibri" w:hAnsiTheme="majorHAnsi"/>
                  <w:color w:val="auto"/>
                  <w:sz w:val="23"/>
                  <w:szCs w:val="23"/>
                </w:rPr>
              </w:pPr>
              <w:r w:rsidRPr="00ED1C1E">
                <w:rPr>
                  <w:rFonts w:asciiTheme="majorHAnsi" w:eastAsia="Calibri" w:hAnsiTheme="majorHAnsi"/>
                  <w:color w:val="auto"/>
                  <w:sz w:val="23"/>
                  <w:szCs w:val="23"/>
                </w:rPr>
                <w:t>Ακόμη, δηλώνουμε κατηγορηματικά και υπεύθυνα</w:t>
              </w:r>
              <w:r w:rsidR="00B773DC" w:rsidRPr="00C72BE9">
                <w:rPr>
                  <w:rFonts w:asciiTheme="majorHAnsi" w:eastAsia="Calibri" w:hAnsiTheme="majorHAnsi"/>
                  <w:color w:val="auto"/>
                  <w:sz w:val="23"/>
                  <w:szCs w:val="23"/>
                </w:rPr>
                <w:t>,</w:t>
              </w:r>
              <w:r w:rsidRPr="00ED1C1E">
                <w:rPr>
                  <w:rFonts w:asciiTheme="majorHAnsi" w:eastAsia="Calibri" w:hAnsiTheme="majorHAnsi"/>
                  <w:color w:val="auto"/>
                  <w:sz w:val="23"/>
                  <w:szCs w:val="23"/>
                </w:rPr>
                <w:t xml:space="preserve"> ότι θα εξαντλήσουμε κάθε νόμιμο μέσο</w:t>
              </w:r>
              <w:r w:rsidR="00B773DC" w:rsidRPr="00C72BE9">
                <w:rPr>
                  <w:rFonts w:asciiTheme="majorHAnsi" w:eastAsia="Calibri" w:hAnsiTheme="majorHAnsi"/>
                  <w:color w:val="auto"/>
                  <w:sz w:val="23"/>
                  <w:szCs w:val="23"/>
                </w:rPr>
                <w:t>,</w:t>
              </w:r>
              <w:r w:rsidRPr="00ED1C1E">
                <w:rPr>
                  <w:rFonts w:asciiTheme="majorHAnsi" w:eastAsia="Calibri" w:hAnsiTheme="majorHAnsi"/>
                  <w:color w:val="auto"/>
                  <w:sz w:val="23"/>
                  <w:szCs w:val="23"/>
                </w:rPr>
                <w:t xml:space="preserve"> ώστε να δοθεί οριστική και αποδεκτή από όλους λύση στο χρονίζον ζήτημα της </w:t>
              </w:r>
              <w:r w:rsidRPr="00ED1C1E">
                <w:rPr>
                  <w:rFonts w:asciiTheme="majorHAnsi" w:eastAsia="Calibri" w:hAnsiTheme="majorHAnsi"/>
                  <w:color w:val="auto"/>
                  <w:sz w:val="23"/>
                  <w:szCs w:val="23"/>
                </w:rPr>
                <w:lastRenderedPageBreak/>
                <w:t xml:space="preserve">μονάδας της Γλυφάδας και ότι θα αγωνιστούμε για να δοθεί μία λύση με τις προδιαγραφές τις οποίες σκιαγραφήσαμε ανωτέρω, έχοντας στο πλευρό μας, ασθενείς, φιλοξενουμένους, όλους τους εργαζόμενους -και θέλουμε να πιστεύουμε- και τη διοίκησή του. </w:t>
              </w:r>
            </w:p>
            <w:p w:rsidR="00ED1C1E" w:rsidRPr="00ED1C1E" w:rsidRDefault="00ED1C1E" w:rsidP="00ED1C1E">
              <w:pPr>
                <w:rPr>
                  <w:rFonts w:asciiTheme="majorHAnsi" w:eastAsia="Calibri" w:hAnsiTheme="majorHAnsi"/>
                  <w:color w:val="auto"/>
                  <w:sz w:val="23"/>
                  <w:szCs w:val="23"/>
                </w:rPr>
              </w:pPr>
              <w:r w:rsidRPr="00ED1C1E">
                <w:rPr>
                  <w:rFonts w:asciiTheme="majorHAnsi" w:eastAsia="Calibri" w:hAnsiTheme="majorHAnsi"/>
                  <w:color w:val="auto"/>
                  <w:sz w:val="23"/>
                  <w:szCs w:val="23"/>
                </w:rPr>
                <w:t xml:space="preserve">Τα άτομα με αναπηρίες, τα άτομα με χρόνιες παθήσεις και οι οικογένειές τους, δεν πρόκειται επ' ουδενί να δεχθούμε υποβάθμιση ή ακόμη περισσότερο εξοβελισμό των προλεχθεισών έξη φορέων και των δομών τους. </w:t>
              </w:r>
            </w:p>
            <w:p w:rsidR="00ED1C1E" w:rsidRPr="00ED1C1E" w:rsidRDefault="00ED1C1E" w:rsidP="00ED1C1E">
              <w:pPr>
                <w:rPr>
                  <w:rFonts w:asciiTheme="majorHAnsi" w:eastAsia="Calibri" w:hAnsiTheme="majorHAnsi"/>
                  <w:color w:val="auto"/>
                  <w:sz w:val="23"/>
                  <w:szCs w:val="23"/>
                </w:rPr>
              </w:pPr>
              <w:r w:rsidRPr="00ED1C1E">
                <w:rPr>
                  <w:rFonts w:asciiTheme="majorHAnsi" w:eastAsia="Calibri" w:hAnsiTheme="majorHAnsi"/>
                  <w:color w:val="auto"/>
                  <w:sz w:val="23"/>
                  <w:szCs w:val="23"/>
                </w:rPr>
                <w:t xml:space="preserve">Η ΕΣΑμεΑ θα σταθεί δυναμικά και απαρέγκλιτα στο πλευρό των συναδέλφων και συμπασχόντων μας, των οικογενειών τους καθώς και όλων των αγωνιζόμενων εργαζομένων. </w:t>
              </w:r>
            </w:p>
            <w:p w:rsidR="00AB27F3" w:rsidRPr="00C72BE9" w:rsidRDefault="00ED1C1E" w:rsidP="00ED1C1E">
              <w:pPr>
                <w:rPr>
                  <w:rFonts w:asciiTheme="majorHAnsi" w:eastAsia="Calibri" w:hAnsiTheme="majorHAnsi"/>
                  <w:color w:val="auto"/>
                  <w:sz w:val="23"/>
                  <w:szCs w:val="23"/>
                </w:rPr>
              </w:pPr>
              <w:r w:rsidRPr="00ED1C1E">
                <w:rPr>
                  <w:rFonts w:asciiTheme="majorHAnsi" w:eastAsia="Calibri" w:hAnsiTheme="majorHAnsi"/>
                  <w:color w:val="auto"/>
                  <w:sz w:val="23"/>
                  <w:szCs w:val="23"/>
                </w:rPr>
                <w:t xml:space="preserve">Γνωρίζοντας την ευαισθησία που σας διακρίνει, προσδοκούμε </w:t>
              </w:r>
              <w:r w:rsidR="00B773DC" w:rsidRPr="00C72BE9">
                <w:rPr>
                  <w:rFonts w:asciiTheme="majorHAnsi" w:eastAsia="Calibri" w:hAnsiTheme="majorHAnsi"/>
                  <w:color w:val="auto"/>
                  <w:sz w:val="23"/>
                  <w:szCs w:val="23"/>
                </w:rPr>
                <w:t>ότι θ</w:t>
              </w:r>
              <w:r w:rsidRPr="00ED1C1E">
                <w:rPr>
                  <w:rFonts w:asciiTheme="majorHAnsi" w:eastAsia="Calibri" w:hAnsiTheme="majorHAnsi"/>
                  <w:color w:val="auto"/>
                  <w:sz w:val="23"/>
                  <w:szCs w:val="23"/>
                </w:rPr>
                <w:t xml:space="preserve">α ανταποκριθείτε άμεσα στα δίκαια και ρεαλιστικά μας αιτήματα και αναμένουμε την ενημέρωσή μας επί αυτών. </w:t>
              </w:r>
            </w:p>
          </w:sdtContent>
        </w:sdt>
      </w:sdtContent>
    </w:sdt>
    <w:p w:rsidR="003D029B" w:rsidRDefault="003D029B" w:rsidP="00A5663B"/>
    <w:p w:rsidR="00AB27F3" w:rsidRPr="00AB27F3" w:rsidRDefault="00AB27F3" w:rsidP="00A5663B">
      <w:pPr>
        <w:sectPr w:rsidR="00AB27F3" w:rsidRPr="00AB27F3" w:rsidSect="00BE04D8">
          <w:headerReference w:type="default" r:id="rId14"/>
          <w:footerReference w:type="default" r:id="rId15"/>
          <w:type w:val="continuous"/>
          <w:pgSz w:w="11906" w:h="16838"/>
          <w:pgMar w:top="1440" w:right="1797" w:bottom="1440" w:left="1797" w:header="709" w:footer="113" w:gutter="0"/>
          <w:cols w:space="708"/>
          <w:docGrid w:linePitch="360"/>
        </w:sectPr>
      </w:pPr>
    </w:p>
    <w:p w:rsidR="00E70687" w:rsidRPr="00C72BE9" w:rsidRDefault="00E70687" w:rsidP="00E70687">
      <w:pPr>
        <w:jc w:val="center"/>
        <w:rPr>
          <w:b/>
          <w:sz w:val="23"/>
          <w:szCs w:val="23"/>
        </w:rPr>
      </w:pPr>
      <w:r w:rsidRPr="00C72BE9">
        <w:rPr>
          <w:b/>
          <w:sz w:val="23"/>
          <w:szCs w:val="23"/>
        </w:rPr>
        <w:t>Με</w:t>
      </w:r>
      <w:r w:rsidR="00B773DC" w:rsidRPr="00C72BE9">
        <w:rPr>
          <w:b/>
          <w:sz w:val="23"/>
          <w:szCs w:val="23"/>
        </w:rPr>
        <w:t xml:space="preserve"> ειλικρινή</w:t>
      </w:r>
      <w:r w:rsidRPr="00C72BE9">
        <w:rPr>
          <w:b/>
          <w:sz w:val="23"/>
          <w:szCs w:val="23"/>
        </w:rPr>
        <w:t xml:space="preserve"> εκτίμηση</w:t>
      </w:r>
    </w:p>
    <w:p w:rsidR="00E70687" w:rsidRPr="00C72BE9" w:rsidRDefault="00E70687" w:rsidP="00E70687">
      <w:pPr>
        <w:jc w:val="center"/>
        <w:rPr>
          <w:sz w:val="23"/>
          <w:szCs w:val="23"/>
        </w:rPr>
        <w:sectPr w:rsidR="00E70687" w:rsidRPr="00C72BE9" w:rsidSect="00E70687">
          <w:type w:val="continuous"/>
          <w:pgSz w:w="11906" w:h="16838"/>
          <w:pgMar w:top="1440" w:right="1800" w:bottom="1440" w:left="1800" w:header="709" w:footer="370" w:gutter="0"/>
          <w:cols w:space="708"/>
          <w:docGrid w:linePitch="360"/>
        </w:sectPr>
      </w:pPr>
    </w:p>
    <w:p w:rsidR="00E70687" w:rsidRPr="00C72BE9" w:rsidRDefault="00E70687" w:rsidP="00E70687">
      <w:pPr>
        <w:jc w:val="center"/>
        <w:rPr>
          <w:b/>
          <w:sz w:val="23"/>
          <w:szCs w:val="23"/>
        </w:rPr>
      </w:pPr>
      <w:r w:rsidRPr="00C72BE9">
        <w:rPr>
          <w:b/>
          <w:sz w:val="23"/>
          <w:szCs w:val="23"/>
        </w:rPr>
        <w:t xml:space="preserve">Ο </w:t>
      </w:r>
      <w:r w:rsidR="00C0166C" w:rsidRPr="00C72BE9">
        <w:rPr>
          <w:b/>
          <w:sz w:val="23"/>
          <w:szCs w:val="23"/>
        </w:rPr>
        <w:t>Πρόεδρος</w:t>
      </w:r>
    </w:p>
    <w:p w:rsidR="002F45B7" w:rsidRPr="00C72BE9" w:rsidRDefault="002F45B7" w:rsidP="00781A90">
      <w:pPr>
        <w:ind w:firstLine="851"/>
        <w:jc w:val="center"/>
        <w:rPr>
          <w:b/>
          <w:sz w:val="23"/>
          <w:szCs w:val="23"/>
        </w:rPr>
      </w:pPr>
    </w:p>
    <w:p w:rsidR="00E70687" w:rsidRPr="00C72BE9" w:rsidRDefault="00E70687" w:rsidP="00E70687">
      <w:pPr>
        <w:jc w:val="center"/>
        <w:rPr>
          <w:b/>
          <w:sz w:val="23"/>
          <w:szCs w:val="23"/>
        </w:rPr>
      </w:pPr>
      <w:r w:rsidRPr="00C72BE9">
        <w:rPr>
          <w:b/>
          <w:sz w:val="23"/>
          <w:szCs w:val="23"/>
        </w:rPr>
        <w:t xml:space="preserve">Ι. </w:t>
      </w:r>
      <w:r w:rsidR="00C0166C" w:rsidRPr="00C72BE9">
        <w:rPr>
          <w:b/>
          <w:sz w:val="23"/>
          <w:szCs w:val="23"/>
        </w:rPr>
        <w:t>Βαρδακαστάνης</w:t>
      </w:r>
    </w:p>
    <w:p w:rsidR="00E70687" w:rsidRPr="00C72BE9" w:rsidRDefault="00E70687" w:rsidP="00E70687">
      <w:pPr>
        <w:jc w:val="center"/>
        <w:rPr>
          <w:b/>
          <w:sz w:val="23"/>
          <w:szCs w:val="23"/>
        </w:rPr>
      </w:pPr>
      <w:r w:rsidRPr="00C72BE9">
        <w:rPr>
          <w:b/>
          <w:sz w:val="23"/>
          <w:szCs w:val="23"/>
        </w:rPr>
        <w:t xml:space="preserve">Ο </w:t>
      </w:r>
      <w:r w:rsidR="00C0166C" w:rsidRPr="00C72BE9">
        <w:rPr>
          <w:b/>
          <w:sz w:val="23"/>
          <w:szCs w:val="23"/>
        </w:rPr>
        <w:t>Γεν</w:t>
      </w:r>
      <w:r w:rsidRPr="00C72BE9">
        <w:rPr>
          <w:b/>
          <w:sz w:val="23"/>
          <w:szCs w:val="23"/>
        </w:rPr>
        <w:t xml:space="preserve">. </w:t>
      </w:r>
      <w:r w:rsidR="00C0166C" w:rsidRPr="00C72BE9">
        <w:rPr>
          <w:b/>
          <w:sz w:val="23"/>
          <w:szCs w:val="23"/>
        </w:rPr>
        <w:t>Γραμματέας</w:t>
      </w:r>
    </w:p>
    <w:p w:rsidR="00781A90" w:rsidRPr="00C72BE9" w:rsidRDefault="00781A90" w:rsidP="00781A90">
      <w:pPr>
        <w:jc w:val="center"/>
        <w:rPr>
          <w:b/>
          <w:sz w:val="23"/>
          <w:szCs w:val="23"/>
        </w:rPr>
      </w:pPr>
    </w:p>
    <w:p w:rsidR="00E70687" w:rsidRPr="00C72BE9" w:rsidRDefault="00CC59F5" w:rsidP="00781A90">
      <w:pPr>
        <w:jc w:val="center"/>
        <w:rPr>
          <w:b/>
          <w:sz w:val="23"/>
          <w:szCs w:val="23"/>
        </w:rPr>
      </w:pPr>
      <w:r w:rsidRPr="00C72BE9">
        <w:rPr>
          <w:b/>
          <w:sz w:val="23"/>
          <w:szCs w:val="23"/>
        </w:rPr>
        <w:t>Ι</w:t>
      </w:r>
      <w:r w:rsidR="00E70687" w:rsidRPr="00C72BE9">
        <w:rPr>
          <w:b/>
          <w:sz w:val="23"/>
          <w:szCs w:val="23"/>
        </w:rPr>
        <w:t xml:space="preserve">. </w:t>
      </w:r>
      <w:r w:rsidRPr="00C72BE9">
        <w:rPr>
          <w:b/>
          <w:sz w:val="23"/>
          <w:szCs w:val="23"/>
        </w:rPr>
        <w:t>Λυμβαίος</w:t>
      </w:r>
    </w:p>
    <w:p w:rsidR="00E70687" w:rsidRPr="00C72BE9" w:rsidRDefault="00E70687" w:rsidP="00E265A3">
      <w:pPr>
        <w:rPr>
          <w:b/>
          <w:sz w:val="23"/>
          <w:szCs w:val="23"/>
        </w:rPr>
        <w:sectPr w:rsidR="00E70687" w:rsidRPr="00C72BE9" w:rsidSect="00E70687">
          <w:type w:val="continuous"/>
          <w:pgSz w:w="11906" w:h="16838"/>
          <w:pgMar w:top="1440" w:right="1800" w:bottom="1440" w:left="1800" w:header="709" w:footer="370" w:gutter="0"/>
          <w:cols w:num="2" w:space="708"/>
          <w:docGrid w:linePitch="360"/>
        </w:sectPr>
      </w:pPr>
    </w:p>
    <w:p w:rsidR="00CC59F5" w:rsidRDefault="00CC59F5" w:rsidP="00AB27F3">
      <w:pPr>
        <w:spacing w:after="60" w:line="240" w:lineRule="auto"/>
        <w:jc w:val="left"/>
      </w:pPr>
    </w:p>
    <w:p w:rsidR="00A6377F" w:rsidRPr="00A6377F" w:rsidRDefault="00B773DC" w:rsidP="004572AC">
      <w:pPr>
        <w:spacing w:after="0" w:line="240" w:lineRule="auto"/>
        <w:jc w:val="left"/>
        <w:rPr>
          <w:rFonts w:ascii="Calibri" w:hAnsi="Calibri"/>
          <w:b/>
        </w:rPr>
      </w:pPr>
      <w:r w:rsidRPr="00C72BE9">
        <w:rPr>
          <w:rFonts w:ascii="Calibri" w:hAnsi="Calibri"/>
          <w:b/>
          <w:sz w:val="23"/>
          <w:szCs w:val="23"/>
        </w:rPr>
        <w:t>ΠΙΝΑΚΑΣ ΑΠΟΔΕΚΤΩΝ</w:t>
      </w:r>
      <w:r w:rsidR="00E265A3">
        <w:rPr>
          <w:rFonts w:ascii="Calibri" w:hAnsi="Calibri"/>
          <w:b/>
        </w:rPr>
        <w:t xml:space="preserve"> </w:t>
      </w:r>
    </w:p>
    <w:p w:rsidR="00A6377F" w:rsidRPr="00A6377F" w:rsidRDefault="00A6377F" w:rsidP="00A6377F">
      <w:pPr>
        <w:spacing w:after="0"/>
        <w:jc w:val="left"/>
        <w:rPr>
          <w:rFonts w:ascii="Calibri" w:hAnsi="Calibri"/>
          <w:sz w:val="23"/>
          <w:szCs w:val="23"/>
        </w:rPr>
      </w:pPr>
      <w:r w:rsidRPr="00A6377F">
        <w:rPr>
          <w:rFonts w:ascii="Calibri" w:hAnsi="Calibri"/>
          <w:sz w:val="23"/>
          <w:szCs w:val="23"/>
        </w:rPr>
        <w:t>- κ. Χρ. Βερναρδάκη, Υπουργό Επικρατείας</w:t>
      </w:r>
    </w:p>
    <w:p w:rsidR="004572AC" w:rsidRPr="00A6377F" w:rsidRDefault="00A6377F" w:rsidP="004572AC">
      <w:pPr>
        <w:spacing w:after="0"/>
        <w:jc w:val="left"/>
        <w:rPr>
          <w:rFonts w:ascii="Calibri" w:hAnsi="Calibri"/>
          <w:sz w:val="23"/>
          <w:szCs w:val="23"/>
        </w:rPr>
      </w:pPr>
      <w:r w:rsidRPr="00A6377F">
        <w:rPr>
          <w:rFonts w:ascii="Calibri" w:hAnsi="Calibri"/>
          <w:sz w:val="23"/>
          <w:szCs w:val="23"/>
        </w:rPr>
        <w:t>- κ. Θ. Φωτίου, Αναπληρώτρια Υπουργό Εργασίας, Κοινωνικής Ασφάλισης και</w:t>
      </w:r>
    </w:p>
    <w:p w:rsidR="00A6377F" w:rsidRPr="00A6377F" w:rsidRDefault="00A6377F" w:rsidP="00A6377F">
      <w:pPr>
        <w:spacing w:after="0"/>
        <w:jc w:val="left"/>
        <w:rPr>
          <w:rFonts w:ascii="Calibri" w:hAnsi="Calibri"/>
          <w:sz w:val="23"/>
          <w:szCs w:val="23"/>
        </w:rPr>
      </w:pPr>
      <w:r w:rsidRPr="00A6377F">
        <w:rPr>
          <w:rFonts w:ascii="Calibri" w:hAnsi="Calibri"/>
          <w:sz w:val="23"/>
          <w:szCs w:val="23"/>
        </w:rPr>
        <w:t xml:space="preserve">Κοινωνικής Αλληλεγγύης </w:t>
      </w:r>
    </w:p>
    <w:p w:rsidR="004572AC" w:rsidRPr="00A6377F" w:rsidRDefault="00A6377F" w:rsidP="004572AC">
      <w:pPr>
        <w:spacing w:after="0"/>
        <w:jc w:val="left"/>
        <w:rPr>
          <w:rFonts w:ascii="Calibri" w:hAnsi="Calibri"/>
          <w:sz w:val="23"/>
          <w:szCs w:val="23"/>
        </w:rPr>
      </w:pPr>
      <w:r w:rsidRPr="00A6377F">
        <w:rPr>
          <w:rFonts w:ascii="Calibri" w:hAnsi="Calibri"/>
          <w:sz w:val="23"/>
          <w:szCs w:val="23"/>
        </w:rPr>
        <w:t>- κ. Καρέλλα, Γ.Γ. Πρόνοιας, Υπουργείου Εργασίας, Κοινωνικής Ασφάλισης κ</w:t>
      </w:r>
      <w:r>
        <w:rPr>
          <w:rFonts w:ascii="Calibri" w:hAnsi="Calibri"/>
          <w:sz w:val="23"/>
          <w:szCs w:val="23"/>
        </w:rPr>
        <w:t>αι</w:t>
      </w:r>
    </w:p>
    <w:p w:rsidR="00A6377F" w:rsidRPr="00A6377F" w:rsidRDefault="00A6377F" w:rsidP="00A6377F">
      <w:pPr>
        <w:spacing w:after="0"/>
        <w:jc w:val="left"/>
        <w:rPr>
          <w:rFonts w:ascii="Calibri" w:hAnsi="Calibri"/>
          <w:sz w:val="23"/>
          <w:szCs w:val="23"/>
        </w:rPr>
      </w:pPr>
      <w:r w:rsidRPr="00A6377F">
        <w:rPr>
          <w:rFonts w:ascii="Calibri" w:hAnsi="Calibri"/>
          <w:sz w:val="23"/>
          <w:szCs w:val="23"/>
        </w:rPr>
        <w:t xml:space="preserve">Κοινωνικής Αλληλεγγύης </w:t>
      </w:r>
    </w:p>
    <w:p w:rsidR="00A6377F" w:rsidRPr="00A6377F" w:rsidRDefault="00A6377F" w:rsidP="00A6377F">
      <w:pPr>
        <w:spacing w:after="0"/>
        <w:jc w:val="left"/>
        <w:rPr>
          <w:rFonts w:ascii="Calibri" w:hAnsi="Calibri"/>
          <w:sz w:val="23"/>
          <w:szCs w:val="23"/>
        </w:rPr>
      </w:pPr>
      <w:r w:rsidRPr="00A6377F">
        <w:rPr>
          <w:rFonts w:ascii="Calibri" w:hAnsi="Calibri"/>
          <w:sz w:val="23"/>
          <w:szCs w:val="23"/>
        </w:rPr>
        <w:t xml:space="preserve">- κ. Ρ. Δούρου, Περιφερειάρχη Αττικής </w:t>
      </w:r>
    </w:p>
    <w:p w:rsidR="00A6377F" w:rsidRPr="00A6377F" w:rsidRDefault="00A6377F" w:rsidP="00A6377F">
      <w:pPr>
        <w:spacing w:after="0"/>
        <w:jc w:val="left"/>
        <w:rPr>
          <w:rFonts w:ascii="Calibri" w:hAnsi="Calibri"/>
          <w:sz w:val="23"/>
          <w:szCs w:val="23"/>
        </w:rPr>
      </w:pPr>
      <w:r w:rsidRPr="00A6377F">
        <w:rPr>
          <w:rFonts w:ascii="Calibri" w:hAnsi="Calibri"/>
          <w:sz w:val="23"/>
          <w:szCs w:val="23"/>
        </w:rPr>
        <w:t xml:space="preserve">- κ. Γ. </w:t>
      </w:r>
      <w:proofErr w:type="spellStart"/>
      <w:r w:rsidRPr="00A6377F">
        <w:rPr>
          <w:rFonts w:ascii="Calibri" w:hAnsi="Calibri"/>
          <w:sz w:val="23"/>
          <w:szCs w:val="23"/>
        </w:rPr>
        <w:t>Κωνσταντάτο</w:t>
      </w:r>
      <w:proofErr w:type="spellEnd"/>
      <w:r w:rsidRPr="00A6377F">
        <w:rPr>
          <w:rFonts w:ascii="Calibri" w:hAnsi="Calibri"/>
          <w:sz w:val="23"/>
          <w:szCs w:val="23"/>
        </w:rPr>
        <w:t xml:space="preserve">, Δήμαρχο Ελληνικού - Αργυρούπολης </w:t>
      </w:r>
    </w:p>
    <w:p w:rsidR="00A6377F" w:rsidRPr="00A6377F" w:rsidRDefault="00A6377F" w:rsidP="00A6377F">
      <w:pPr>
        <w:spacing w:after="0"/>
        <w:jc w:val="left"/>
        <w:rPr>
          <w:rFonts w:ascii="Calibri" w:hAnsi="Calibri"/>
          <w:sz w:val="23"/>
          <w:szCs w:val="23"/>
        </w:rPr>
      </w:pPr>
      <w:r w:rsidRPr="00A6377F">
        <w:rPr>
          <w:rFonts w:ascii="Calibri" w:hAnsi="Calibri"/>
          <w:sz w:val="23"/>
          <w:szCs w:val="23"/>
        </w:rPr>
        <w:t xml:space="preserve">- κ. Αν. Κονδύλη, Δήμαρχο Αλίμου </w:t>
      </w:r>
    </w:p>
    <w:p w:rsidR="00A6377F" w:rsidRPr="00A6377F" w:rsidRDefault="00A6377F" w:rsidP="00A6377F">
      <w:pPr>
        <w:spacing w:after="0"/>
        <w:jc w:val="left"/>
        <w:rPr>
          <w:rFonts w:ascii="Calibri" w:hAnsi="Calibri"/>
          <w:sz w:val="23"/>
          <w:szCs w:val="23"/>
        </w:rPr>
      </w:pPr>
      <w:r w:rsidRPr="00A6377F">
        <w:rPr>
          <w:rFonts w:ascii="Calibri" w:hAnsi="Calibri"/>
          <w:sz w:val="23"/>
          <w:szCs w:val="23"/>
        </w:rPr>
        <w:t xml:space="preserve">- κ. Γ. Παπανικολάου, Δήμαρχο Γλυφάδας </w:t>
      </w:r>
    </w:p>
    <w:p w:rsidR="00A6377F" w:rsidRPr="00A6377F" w:rsidRDefault="00A6377F" w:rsidP="00A6377F">
      <w:pPr>
        <w:spacing w:after="0"/>
        <w:jc w:val="left"/>
        <w:rPr>
          <w:rFonts w:ascii="Calibri" w:hAnsi="Calibri"/>
          <w:sz w:val="23"/>
          <w:szCs w:val="23"/>
        </w:rPr>
      </w:pPr>
      <w:r w:rsidRPr="00A6377F">
        <w:rPr>
          <w:rFonts w:ascii="Calibri" w:hAnsi="Calibri"/>
          <w:sz w:val="23"/>
          <w:szCs w:val="23"/>
        </w:rPr>
        <w:t xml:space="preserve">- </w:t>
      </w:r>
      <w:r w:rsidRPr="00A6377F">
        <w:rPr>
          <w:rFonts w:ascii="Calibri" w:hAnsi="Calibri"/>
          <w:sz w:val="23"/>
          <w:szCs w:val="23"/>
          <w:lang w:val="en-US"/>
        </w:rPr>
        <w:t>LAMDA</w:t>
      </w:r>
      <w:r w:rsidRPr="00A6377F">
        <w:rPr>
          <w:rFonts w:ascii="Calibri" w:hAnsi="Calibri"/>
          <w:sz w:val="23"/>
          <w:szCs w:val="23"/>
        </w:rPr>
        <w:t xml:space="preserve"> </w:t>
      </w:r>
      <w:r w:rsidRPr="00A6377F">
        <w:rPr>
          <w:rFonts w:ascii="Calibri" w:hAnsi="Calibri"/>
          <w:sz w:val="23"/>
          <w:szCs w:val="23"/>
          <w:lang w:val="en-US"/>
        </w:rPr>
        <w:t>DEVELOPMENT</w:t>
      </w:r>
      <w:r w:rsidRPr="00A6377F">
        <w:rPr>
          <w:rFonts w:ascii="Calibri" w:hAnsi="Calibri"/>
          <w:sz w:val="23"/>
          <w:szCs w:val="23"/>
        </w:rPr>
        <w:t xml:space="preserve">, Εταιρεία Συμμετοχών </w:t>
      </w:r>
    </w:p>
    <w:p w:rsidR="00A6377F" w:rsidRPr="00A6377F" w:rsidRDefault="00A6377F" w:rsidP="00A6377F">
      <w:pPr>
        <w:spacing w:after="0"/>
        <w:jc w:val="left"/>
        <w:rPr>
          <w:rFonts w:ascii="Calibri" w:hAnsi="Calibri"/>
          <w:sz w:val="23"/>
          <w:szCs w:val="23"/>
        </w:rPr>
      </w:pPr>
      <w:r w:rsidRPr="00A6377F">
        <w:rPr>
          <w:rFonts w:ascii="Calibri" w:hAnsi="Calibri"/>
          <w:sz w:val="23"/>
          <w:szCs w:val="23"/>
        </w:rPr>
        <w:t xml:space="preserve">- ΕΛΛΗΝΙΚΟ Α.Ε., Εταιρεία Διαχείρισης πρώην Αεροδρομίου Ελληνικού </w:t>
      </w:r>
    </w:p>
    <w:p w:rsidR="00A6377F" w:rsidRPr="00A6377F" w:rsidRDefault="00A6377F" w:rsidP="00A6377F">
      <w:pPr>
        <w:spacing w:after="0"/>
        <w:jc w:val="left"/>
        <w:rPr>
          <w:rFonts w:ascii="Calibri" w:hAnsi="Calibri"/>
          <w:sz w:val="23"/>
          <w:szCs w:val="23"/>
        </w:rPr>
      </w:pPr>
      <w:r w:rsidRPr="00A6377F">
        <w:rPr>
          <w:rFonts w:ascii="Calibri" w:hAnsi="Calibri"/>
          <w:sz w:val="23"/>
          <w:szCs w:val="23"/>
        </w:rPr>
        <w:t xml:space="preserve">- κ. Σ. </w:t>
      </w:r>
      <w:proofErr w:type="spellStart"/>
      <w:r w:rsidRPr="00A6377F">
        <w:rPr>
          <w:rFonts w:ascii="Calibri" w:hAnsi="Calibri"/>
          <w:sz w:val="23"/>
          <w:szCs w:val="23"/>
        </w:rPr>
        <w:t>Κωνσταντέλλια</w:t>
      </w:r>
      <w:proofErr w:type="spellEnd"/>
      <w:r w:rsidRPr="00A6377F">
        <w:rPr>
          <w:rFonts w:ascii="Calibri" w:hAnsi="Calibri"/>
          <w:sz w:val="23"/>
          <w:szCs w:val="23"/>
        </w:rPr>
        <w:t xml:space="preserve">, Πρόεδρο Δ.Σ. Κέντρου Κοινωνικής Πρόνοιας Περιφέρειας Αττικής </w:t>
      </w:r>
    </w:p>
    <w:p w:rsidR="00A6377F" w:rsidRPr="00A6377F" w:rsidRDefault="00A6377F" w:rsidP="00A6377F">
      <w:pPr>
        <w:spacing w:after="0"/>
        <w:jc w:val="left"/>
        <w:rPr>
          <w:rFonts w:ascii="Calibri" w:hAnsi="Calibri"/>
          <w:sz w:val="23"/>
          <w:szCs w:val="23"/>
        </w:rPr>
      </w:pPr>
      <w:r w:rsidRPr="00A6377F">
        <w:rPr>
          <w:rFonts w:ascii="Calibri" w:hAnsi="Calibri"/>
          <w:sz w:val="23"/>
          <w:szCs w:val="23"/>
        </w:rPr>
        <w:t xml:space="preserve">- κ. </w:t>
      </w:r>
      <w:proofErr w:type="spellStart"/>
      <w:r w:rsidRPr="00A6377F">
        <w:rPr>
          <w:rFonts w:ascii="Calibri" w:hAnsi="Calibri"/>
          <w:sz w:val="23"/>
          <w:szCs w:val="23"/>
        </w:rPr>
        <w:t>Μιχ</w:t>
      </w:r>
      <w:proofErr w:type="spellEnd"/>
      <w:r w:rsidRPr="00A6377F">
        <w:rPr>
          <w:rFonts w:ascii="Calibri" w:hAnsi="Calibri"/>
          <w:sz w:val="23"/>
          <w:szCs w:val="23"/>
        </w:rPr>
        <w:t xml:space="preserve">. Γιαννάκο, Πρόεδρο Ε.Ε. ΠΟΕΔΗΝ </w:t>
      </w:r>
    </w:p>
    <w:p w:rsidR="00A6377F" w:rsidRPr="00A6377F" w:rsidRDefault="00A6377F" w:rsidP="00A6377F">
      <w:pPr>
        <w:spacing w:after="0"/>
        <w:jc w:val="left"/>
        <w:rPr>
          <w:rFonts w:ascii="Calibri" w:hAnsi="Calibri"/>
          <w:sz w:val="23"/>
          <w:szCs w:val="23"/>
        </w:rPr>
      </w:pPr>
      <w:r w:rsidRPr="00A6377F">
        <w:rPr>
          <w:rFonts w:ascii="Calibri" w:hAnsi="Calibri"/>
          <w:sz w:val="23"/>
          <w:szCs w:val="23"/>
        </w:rPr>
        <w:t>- Πανελλήνιο Σωματείο Γονέων Κηδεμόνων και Φίλων Ατόμων με Αναπηρίες "ΕΡΜΗΣ",</w:t>
      </w:r>
    </w:p>
    <w:p w:rsidR="004572AC" w:rsidRPr="00A6377F" w:rsidRDefault="00A6377F" w:rsidP="004572AC">
      <w:pPr>
        <w:spacing w:after="0"/>
        <w:jc w:val="left"/>
        <w:rPr>
          <w:rFonts w:ascii="Calibri" w:hAnsi="Calibri"/>
          <w:sz w:val="23"/>
          <w:szCs w:val="23"/>
        </w:rPr>
      </w:pPr>
      <w:r w:rsidRPr="00A6377F">
        <w:rPr>
          <w:rFonts w:ascii="Calibri" w:hAnsi="Calibri"/>
          <w:sz w:val="23"/>
          <w:szCs w:val="23"/>
        </w:rPr>
        <w:t xml:space="preserve">- </w:t>
      </w:r>
      <w:r>
        <w:rPr>
          <w:rFonts w:ascii="Calibri" w:hAnsi="Calibri"/>
          <w:sz w:val="23"/>
          <w:szCs w:val="23"/>
        </w:rPr>
        <w:t>Πανελλήνιο Σύλλογο</w:t>
      </w:r>
      <w:r w:rsidRPr="00A6377F">
        <w:rPr>
          <w:rFonts w:ascii="Calibri" w:hAnsi="Calibri"/>
          <w:sz w:val="23"/>
          <w:szCs w:val="23"/>
        </w:rPr>
        <w:t xml:space="preserve"> Γονέων, Κηδεμόνων &amp; Φίλων Ατόμων με Προβλήματα Όρασης &amp;</w:t>
      </w:r>
    </w:p>
    <w:p w:rsidR="00A6377F" w:rsidRPr="00A6377F" w:rsidRDefault="00A6377F" w:rsidP="00A6377F">
      <w:pPr>
        <w:spacing w:after="0"/>
        <w:jc w:val="left"/>
        <w:rPr>
          <w:rFonts w:ascii="Calibri" w:hAnsi="Calibri"/>
          <w:sz w:val="23"/>
          <w:szCs w:val="23"/>
        </w:rPr>
      </w:pPr>
      <w:r w:rsidRPr="00A6377F">
        <w:rPr>
          <w:rFonts w:ascii="Calibri" w:hAnsi="Calibri"/>
          <w:sz w:val="23"/>
          <w:szCs w:val="23"/>
        </w:rPr>
        <w:t>Πρόσθετες Αναπηρίες "ΑΜΥΜΩΝΗ"</w:t>
      </w:r>
    </w:p>
    <w:p w:rsidR="00A6377F" w:rsidRDefault="00A6377F" w:rsidP="00A6377F">
      <w:pPr>
        <w:spacing w:after="0"/>
        <w:jc w:val="left"/>
        <w:rPr>
          <w:rFonts w:ascii="Calibri" w:hAnsi="Calibri"/>
          <w:sz w:val="23"/>
          <w:szCs w:val="23"/>
        </w:rPr>
      </w:pPr>
      <w:r w:rsidRPr="00A6377F">
        <w:rPr>
          <w:rFonts w:ascii="Calibri" w:hAnsi="Calibri"/>
          <w:sz w:val="23"/>
          <w:szCs w:val="23"/>
        </w:rPr>
        <w:t xml:space="preserve">- </w:t>
      </w:r>
      <w:r>
        <w:rPr>
          <w:rFonts w:ascii="Calibri" w:hAnsi="Calibri"/>
          <w:sz w:val="23"/>
          <w:szCs w:val="23"/>
        </w:rPr>
        <w:t>Πανελλήνια</w:t>
      </w:r>
      <w:r w:rsidRPr="00A6377F">
        <w:rPr>
          <w:rFonts w:ascii="Calibri" w:hAnsi="Calibri"/>
          <w:sz w:val="23"/>
          <w:szCs w:val="23"/>
        </w:rPr>
        <w:t xml:space="preserve"> Ο</w:t>
      </w:r>
      <w:r>
        <w:rPr>
          <w:rFonts w:ascii="Calibri" w:hAnsi="Calibri"/>
          <w:sz w:val="23"/>
          <w:szCs w:val="23"/>
        </w:rPr>
        <w:t>μοσπονδία</w:t>
      </w:r>
      <w:r w:rsidRPr="00A6377F">
        <w:rPr>
          <w:rFonts w:ascii="Calibri" w:hAnsi="Calibri"/>
          <w:sz w:val="23"/>
          <w:szCs w:val="23"/>
        </w:rPr>
        <w:t xml:space="preserve"> Ατόμων με Σκλήρυνση κατά Πλάκας </w:t>
      </w:r>
    </w:p>
    <w:p w:rsidR="00A6377F" w:rsidRPr="00A6377F" w:rsidRDefault="00A6377F" w:rsidP="00A6377F">
      <w:pPr>
        <w:spacing w:after="0"/>
        <w:jc w:val="left"/>
        <w:rPr>
          <w:rFonts w:ascii="Calibri" w:hAnsi="Calibri"/>
          <w:sz w:val="23"/>
          <w:szCs w:val="23"/>
        </w:rPr>
      </w:pPr>
      <w:r w:rsidRPr="00A6377F">
        <w:rPr>
          <w:rFonts w:ascii="Calibri" w:hAnsi="Calibri"/>
          <w:sz w:val="23"/>
          <w:szCs w:val="23"/>
        </w:rPr>
        <w:lastRenderedPageBreak/>
        <w:t xml:space="preserve">- </w:t>
      </w:r>
      <w:r>
        <w:rPr>
          <w:rFonts w:ascii="Calibri" w:hAnsi="Calibri"/>
          <w:sz w:val="23"/>
          <w:szCs w:val="23"/>
        </w:rPr>
        <w:t>Σύλλογο</w:t>
      </w:r>
      <w:r w:rsidRPr="00A6377F">
        <w:rPr>
          <w:rFonts w:ascii="Calibri" w:hAnsi="Calibri"/>
          <w:sz w:val="23"/>
          <w:szCs w:val="23"/>
        </w:rPr>
        <w:t xml:space="preserve"> Ατόμων με Σκλήρυνση κατά Πλάκας</w:t>
      </w:r>
    </w:p>
    <w:p w:rsidR="004572AC" w:rsidRDefault="00A6377F" w:rsidP="004572AC">
      <w:pPr>
        <w:spacing w:after="0"/>
        <w:jc w:val="left"/>
        <w:rPr>
          <w:rFonts w:ascii="Calibri" w:hAnsi="Calibri"/>
          <w:sz w:val="23"/>
          <w:szCs w:val="23"/>
        </w:rPr>
      </w:pPr>
      <w:r w:rsidRPr="00A6377F">
        <w:rPr>
          <w:rFonts w:ascii="Calibri" w:hAnsi="Calibri"/>
          <w:sz w:val="23"/>
          <w:szCs w:val="23"/>
        </w:rPr>
        <w:t xml:space="preserve">- </w:t>
      </w:r>
      <w:r>
        <w:rPr>
          <w:rFonts w:ascii="Calibri" w:hAnsi="Calibri"/>
          <w:sz w:val="23"/>
          <w:szCs w:val="23"/>
        </w:rPr>
        <w:t>Επιστημονικό</w:t>
      </w:r>
      <w:r w:rsidRPr="00A6377F">
        <w:rPr>
          <w:rFonts w:ascii="Calibri" w:hAnsi="Calibri"/>
          <w:sz w:val="23"/>
          <w:szCs w:val="23"/>
        </w:rPr>
        <w:t xml:space="preserve"> Αθλητικό Σύνδεσμο Προσαρμοσμένων Αθλητικών Δραστηριοτήτων</w:t>
      </w:r>
    </w:p>
    <w:p w:rsidR="00A6377F" w:rsidRPr="00A6377F" w:rsidRDefault="00A6377F" w:rsidP="00A6377F">
      <w:pPr>
        <w:spacing w:after="0"/>
        <w:jc w:val="left"/>
        <w:rPr>
          <w:rFonts w:ascii="Calibri" w:hAnsi="Calibri"/>
          <w:sz w:val="23"/>
          <w:szCs w:val="23"/>
        </w:rPr>
      </w:pPr>
      <w:r>
        <w:rPr>
          <w:rFonts w:ascii="Calibri" w:hAnsi="Calibri"/>
          <w:sz w:val="23"/>
          <w:szCs w:val="23"/>
        </w:rPr>
        <w:t xml:space="preserve"> </w:t>
      </w:r>
      <w:r w:rsidRPr="00A6377F">
        <w:rPr>
          <w:rFonts w:ascii="Calibri" w:hAnsi="Calibri"/>
          <w:sz w:val="23"/>
          <w:szCs w:val="23"/>
        </w:rPr>
        <w:t xml:space="preserve">‘Victor Artant’ </w:t>
      </w:r>
      <w:r w:rsidR="00BD4C8C">
        <w:rPr>
          <w:rFonts w:ascii="Calibri" w:hAnsi="Calibri"/>
          <w:sz w:val="23"/>
          <w:szCs w:val="23"/>
        </w:rPr>
        <w:t>-</w:t>
      </w:r>
      <w:r w:rsidRPr="00A6377F">
        <w:rPr>
          <w:rFonts w:ascii="Calibri" w:hAnsi="Calibri"/>
          <w:sz w:val="23"/>
          <w:szCs w:val="23"/>
        </w:rPr>
        <w:t xml:space="preserve"> ΝΙΚΗ (γονεϊκό σωματείο ΑμεΑ)</w:t>
      </w:r>
    </w:p>
    <w:p w:rsidR="004572AC" w:rsidRPr="00A6377F" w:rsidRDefault="00A6377F" w:rsidP="004572AC">
      <w:pPr>
        <w:spacing w:after="0"/>
        <w:jc w:val="left"/>
        <w:rPr>
          <w:rFonts w:ascii="Calibri" w:hAnsi="Calibri"/>
          <w:sz w:val="23"/>
          <w:szCs w:val="23"/>
        </w:rPr>
      </w:pPr>
      <w:r w:rsidRPr="00A6377F">
        <w:rPr>
          <w:rFonts w:ascii="Calibri" w:hAnsi="Calibri"/>
          <w:sz w:val="23"/>
          <w:szCs w:val="23"/>
        </w:rPr>
        <w:t>- Σύλλογο Εργαζομένων Παραρτήματος Χρόνιων Παθήσεων Ανατολικής Αττικής Κέντρου</w:t>
      </w:r>
    </w:p>
    <w:p w:rsidR="00A6377F" w:rsidRPr="00A6377F" w:rsidRDefault="00A6377F" w:rsidP="00A6377F">
      <w:pPr>
        <w:spacing w:after="0"/>
        <w:jc w:val="left"/>
        <w:rPr>
          <w:rFonts w:ascii="Calibri" w:hAnsi="Calibri"/>
          <w:sz w:val="23"/>
          <w:szCs w:val="23"/>
        </w:rPr>
      </w:pPr>
      <w:r w:rsidRPr="00A6377F">
        <w:rPr>
          <w:rFonts w:ascii="Calibri" w:hAnsi="Calibri"/>
          <w:sz w:val="23"/>
          <w:szCs w:val="23"/>
        </w:rPr>
        <w:t xml:space="preserve">Κοινωνικής Πρόνοιας Περιφέρειας Αττικής </w:t>
      </w:r>
    </w:p>
    <w:p w:rsidR="00AB27F3" w:rsidRPr="00572EB7" w:rsidRDefault="00AB27F3" w:rsidP="00572EB7">
      <w:pPr>
        <w:spacing w:after="0" w:line="240" w:lineRule="auto"/>
        <w:jc w:val="left"/>
        <w:rPr>
          <w:rFonts w:ascii="Calibri" w:hAnsi="Calibri"/>
        </w:rPr>
      </w:pPr>
    </w:p>
    <w:sectPr w:rsidR="00AB27F3" w:rsidRPr="00572EB7"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36D" w:rsidRDefault="00C0136D" w:rsidP="00A5663B">
      <w:pPr>
        <w:spacing w:after="0" w:line="240" w:lineRule="auto"/>
      </w:pPr>
      <w:r>
        <w:separator/>
      </w:r>
    </w:p>
  </w:endnote>
  <w:endnote w:type="continuationSeparator" w:id="0">
    <w:p w:rsidR="00C0136D" w:rsidRDefault="00C0136D"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414DE0" w:rsidP="00A24A4D">
    <w:pPr>
      <w:pStyle w:val="a5"/>
      <w:tabs>
        <w:tab w:val="clear" w:pos="8306"/>
        <w:tab w:val="right" w:pos="10065"/>
      </w:tabs>
      <w:spacing w:before="240"/>
      <w:ind w:left="-1797" w:right="-1758"/>
    </w:pPr>
    <w:r>
      <w:rPr>
        <w:noProof/>
        <w:lang w:eastAsia="el-GR"/>
      </w:rPr>
      <w:drawing>
        <wp:inline distT="0" distB="0" distL="0" distR="0">
          <wp:extent cx="7560000" cy="961200"/>
          <wp:effectExtent l="0" t="0" r="3175" b="0"/>
          <wp:docPr id="3" name="Εικόνα 3"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414DE0" w:rsidP="00A24A4D">
    <w:pPr>
      <w:pStyle w:val="a5"/>
      <w:tabs>
        <w:tab w:val="clear" w:pos="8306"/>
        <w:tab w:val="right" w:pos="10065"/>
      </w:tabs>
      <w:spacing w:before="240"/>
      <w:ind w:left="-1797" w:right="-1758"/>
    </w:pPr>
    <w:r>
      <w:rPr>
        <w:noProof/>
        <w:lang w:eastAsia="el-GR"/>
      </w:rPr>
      <w:drawing>
        <wp:inline distT="0" distB="0" distL="0" distR="0">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36D" w:rsidRDefault="00C0136D" w:rsidP="00A5663B">
      <w:pPr>
        <w:spacing w:after="0" w:line="240" w:lineRule="auto"/>
      </w:pPr>
      <w:bookmarkStart w:id="0" w:name="_Hlk484772647"/>
      <w:bookmarkEnd w:id="0"/>
      <w:r>
        <w:separator/>
      </w:r>
    </w:p>
  </w:footnote>
  <w:footnote w:type="continuationSeparator" w:id="0">
    <w:p w:rsidR="00C0136D" w:rsidRDefault="00C0136D"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F736BA" w:rsidP="00A5663B">
    <w:pPr>
      <w:pStyle w:val="a4"/>
      <w:ind w:left="-1800"/>
      <w:rPr>
        <w:lang w:val="en-US"/>
      </w:rPr>
    </w:pPr>
    <w:r>
      <w:rPr>
        <w:noProof/>
        <w:lang w:eastAsia="el-GR"/>
      </w:rPr>
      <w:drawing>
        <wp:inline distT="0" distB="0" distL="0" distR="0">
          <wp:extent cx="7560000" cy="1440000"/>
          <wp:effectExtent l="0" t="0" r="3175" b="0"/>
          <wp:docPr id="8" name="Εικόνα 8" descr="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DE0" w:rsidRDefault="00414DE0">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FE7488" w:rsidP="00412BB7">
    <w:pPr>
      <w:pStyle w:val="a4"/>
      <w:pBdr>
        <w:right w:val="single" w:sz="18" w:space="4" w:color="008000"/>
      </w:pBdr>
      <w:ind w:left="-1800"/>
      <w:jc w:val="right"/>
      <w:rPr>
        <w:lang w:val="en-US"/>
      </w:rPr>
    </w:pPr>
    <w:r w:rsidRPr="00412BB7">
      <w:rPr>
        <w:lang w:val="en-US"/>
      </w:rPr>
      <w:fldChar w:fldCharType="begin"/>
    </w:r>
    <w:r w:rsidR="00412BB7" w:rsidRPr="00412BB7">
      <w:rPr>
        <w:lang w:val="en-US"/>
      </w:rPr>
      <w:instrText>PAGE   \* MERGEFORMAT</w:instrText>
    </w:r>
    <w:r w:rsidRPr="00412BB7">
      <w:rPr>
        <w:lang w:val="en-US"/>
      </w:rPr>
      <w:fldChar w:fldCharType="separate"/>
    </w:r>
    <w:r w:rsidR="00BD4C8C">
      <w:rPr>
        <w:noProof/>
        <w:lang w:val="en-US"/>
      </w:rPr>
      <w:t>4</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30D61"/>
    <w:multiLevelType w:val="hybridMultilevel"/>
    <w:tmpl w:val="CF3853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3782139"/>
    <w:multiLevelType w:val="hybridMultilevel"/>
    <w:tmpl w:val="9E744A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77E7C0B"/>
    <w:multiLevelType w:val="hybridMultilevel"/>
    <w:tmpl w:val="200E25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52D7417"/>
    <w:multiLevelType w:val="hybridMultilevel"/>
    <w:tmpl w:val="D50CAFC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26EA13D4"/>
    <w:multiLevelType w:val="hybridMultilevel"/>
    <w:tmpl w:val="30AA72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3B41754"/>
    <w:multiLevelType w:val="hybridMultilevel"/>
    <w:tmpl w:val="570CCBD4"/>
    <w:lvl w:ilvl="0" w:tplc="8CA2AB2C">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2B83F27"/>
    <w:multiLevelType w:val="hybridMultilevel"/>
    <w:tmpl w:val="9ABE076E"/>
    <w:lvl w:ilvl="0" w:tplc="DAC2DB5A">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7"/>
  </w:num>
  <w:num w:numId="11">
    <w:abstractNumId w:val="6"/>
  </w:num>
  <w:num w:numId="12">
    <w:abstractNumId w:val="3"/>
  </w:num>
  <w:num w:numId="13">
    <w:abstractNumId w:val="4"/>
  </w:num>
  <w:num w:numId="14">
    <w:abstractNumId w:val="2"/>
  </w:num>
  <w:num w:numId="15">
    <w:abstractNumId w:val="8"/>
  </w:num>
  <w:num w:numId="16">
    <w:abstractNumId w:val="0"/>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4659E"/>
    <w:rsid w:val="000701E9"/>
    <w:rsid w:val="00087991"/>
    <w:rsid w:val="000A337E"/>
    <w:rsid w:val="000C602B"/>
    <w:rsid w:val="000E2553"/>
    <w:rsid w:val="000F4280"/>
    <w:rsid w:val="00162CAE"/>
    <w:rsid w:val="0018406C"/>
    <w:rsid w:val="001B3428"/>
    <w:rsid w:val="001D0E65"/>
    <w:rsid w:val="001D4459"/>
    <w:rsid w:val="001D61F2"/>
    <w:rsid w:val="0026597B"/>
    <w:rsid w:val="00284AEB"/>
    <w:rsid w:val="00292194"/>
    <w:rsid w:val="002A5C7F"/>
    <w:rsid w:val="002B1249"/>
    <w:rsid w:val="002D1046"/>
    <w:rsid w:val="002F45B7"/>
    <w:rsid w:val="0032519D"/>
    <w:rsid w:val="00337205"/>
    <w:rsid w:val="00337FB7"/>
    <w:rsid w:val="00345AD4"/>
    <w:rsid w:val="00367FCB"/>
    <w:rsid w:val="003956F9"/>
    <w:rsid w:val="0039769F"/>
    <w:rsid w:val="003D029B"/>
    <w:rsid w:val="003E4DBB"/>
    <w:rsid w:val="00412BB7"/>
    <w:rsid w:val="00414DE0"/>
    <w:rsid w:val="00426583"/>
    <w:rsid w:val="00452555"/>
    <w:rsid w:val="004572AC"/>
    <w:rsid w:val="00462688"/>
    <w:rsid w:val="00472CFE"/>
    <w:rsid w:val="00476AA1"/>
    <w:rsid w:val="00477596"/>
    <w:rsid w:val="00572EB7"/>
    <w:rsid w:val="0058096D"/>
    <w:rsid w:val="0058273F"/>
    <w:rsid w:val="00586ED0"/>
    <w:rsid w:val="005A3759"/>
    <w:rsid w:val="005E01C2"/>
    <w:rsid w:val="005E1B0E"/>
    <w:rsid w:val="00644FF4"/>
    <w:rsid w:val="00651CD5"/>
    <w:rsid w:val="006A40F5"/>
    <w:rsid w:val="006D0554"/>
    <w:rsid w:val="006D770D"/>
    <w:rsid w:val="006F050F"/>
    <w:rsid w:val="00701A14"/>
    <w:rsid w:val="007203B0"/>
    <w:rsid w:val="0077016C"/>
    <w:rsid w:val="00781A90"/>
    <w:rsid w:val="007F60B8"/>
    <w:rsid w:val="00803B59"/>
    <w:rsid w:val="008104A7"/>
    <w:rsid w:val="00811A9B"/>
    <w:rsid w:val="00830EE4"/>
    <w:rsid w:val="00866564"/>
    <w:rsid w:val="00874CB9"/>
    <w:rsid w:val="0089194B"/>
    <w:rsid w:val="008A03D2"/>
    <w:rsid w:val="008A2ABE"/>
    <w:rsid w:val="008A421B"/>
    <w:rsid w:val="008D468C"/>
    <w:rsid w:val="008D7E22"/>
    <w:rsid w:val="008F4A49"/>
    <w:rsid w:val="0090384E"/>
    <w:rsid w:val="0091452E"/>
    <w:rsid w:val="009228C5"/>
    <w:rsid w:val="009438B6"/>
    <w:rsid w:val="009A4D35"/>
    <w:rsid w:val="009B3183"/>
    <w:rsid w:val="009C2F9B"/>
    <w:rsid w:val="009D2A66"/>
    <w:rsid w:val="00A04D49"/>
    <w:rsid w:val="00A16F80"/>
    <w:rsid w:val="00A2317A"/>
    <w:rsid w:val="00A24A4D"/>
    <w:rsid w:val="00A43DBA"/>
    <w:rsid w:val="00A5663B"/>
    <w:rsid w:val="00A6377F"/>
    <w:rsid w:val="00A94436"/>
    <w:rsid w:val="00AB27F3"/>
    <w:rsid w:val="00AC0639"/>
    <w:rsid w:val="00AC2643"/>
    <w:rsid w:val="00AE2165"/>
    <w:rsid w:val="00AF7DE7"/>
    <w:rsid w:val="00B01AB1"/>
    <w:rsid w:val="00B17086"/>
    <w:rsid w:val="00B4084C"/>
    <w:rsid w:val="00B773DC"/>
    <w:rsid w:val="00BA5C6E"/>
    <w:rsid w:val="00BD0F1C"/>
    <w:rsid w:val="00BD4C8C"/>
    <w:rsid w:val="00BE04D8"/>
    <w:rsid w:val="00C0136D"/>
    <w:rsid w:val="00C0166C"/>
    <w:rsid w:val="00C02724"/>
    <w:rsid w:val="00C02C49"/>
    <w:rsid w:val="00C11409"/>
    <w:rsid w:val="00C13744"/>
    <w:rsid w:val="00C65C99"/>
    <w:rsid w:val="00C66140"/>
    <w:rsid w:val="00C71CC3"/>
    <w:rsid w:val="00C72BE9"/>
    <w:rsid w:val="00CA3674"/>
    <w:rsid w:val="00CC2AFB"/>
    <w:rsid w:val="00CC59F5"/>
    <w:rsid w:val="00CE0328"/>
    <w:rsid w:val="00D010C5"/>
    <w:rsid w:val="00D01BA3"/>
    <w:rsid w:val="00D02094"/>
    <w:rsid w:val="00D11B9D"/>
    <w:rsid w:val="00D1795B"/>
    <w:rsid w:val="00D4303F"/>
    <w:rsid w:val="00D664B7"/>
    <w:rsid w:val="00D851D6"/>
    <w:rsid w:val="00D95D1C"/>
    <w:rsid w:val="00DC0B56"/>
    <w:rsid w:val="00DE2988"/>
    <w:rsid w:val="00DE4CFA"/>
    <w:rsid w:val="00E14231"/>
    <w:rsid w:val="00E1642B"/>
    <w:rsid w:val="00E265A3"/>
    <w:rsid w:val="00E50D8E"/>
    <w:rsid w:val="00E70687"/>
    <w:rsid w:val="00EA3EB5"/>
    <w:rsid w:val="00EB4EF0"/>
    <w:rsid w:val="00ED1C1E"/>
    <w:rsid w:val="00EE6171"/>
    <w:rsid w:val="00EF5270"/>
    <w:rsid w:val="00F14E00"/>
    <w:rsid w:val="00F21A91"/>
    <w:rsid w:val="00F21B29"/>
    <w:rsid w:val="00F66597"/>
    <w:rsid w:val="00F71EF9"/>
    <w:rsid w:val="00F7301F"/>
    <w:rsid w:val="00F736BA"/>
    <w:rsid w:val="00F940E1"/>
    <w:rsid w:val="00F948C1"/>
    <w:rsid w:val="00F97D08"/>
    <w:rsid w:val="00FC41D9"/>
    <w:rsid w:val="00FD2F51"/>
    <w:rsid w:val="00FE7488"/>
    <w:rsid w:val="00FF77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728572-427B-406D-A80F-34A2EFBB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link w:val="Char3"/>
    <w:uiPriority w:val="34"/>
    <w:qFormat/>
    <w:rsid w:val="00E70687"/>
    <w:pPr>
      <w:ind w:left="720"/>
      <w:contextualSpacing/>
    </w:pPr>
  </w:style>
  <w:style w:type="character" w:styleId="a9">
    <w:name w:val="Placeholder Text"/>
    <w:basedOn w:val="a0"/>
    <w:uiPriority w:val="99"/>
    <w:semiHidden/>
    <w:rsid w:val="002B1249"/>
    <w:rPr>
      <w:color w:val="808080"/>
    </w:rPr>
  </w:style>
  <w:style w:type="character" w:styleId="aa">
    <w:name w:val="Strong"/>
    <w:basedOn w:val="a0"/>
    <w:qFormat/>
    <w:rsid w:val="00AB27F3"/>
    <w:rPr>
      <w:rFonts w:ascii="Cambria" w:hAnsi="Cambria"/>
      <w:b/>
      <w:bCs/>
      <w:color w:val="000000" w:themeColor="text1"/>
      <w:sz w:val="23"/>
    </w:rPr>
  </w:style>
  <w:style w:type="character" w:customStyle="1" w:styleId="Char3">
    <w:name w:val="Παράγραφος λίστας Char"/>
    <w:basedOn w:val="a0"/>
    <w:link w:val="a8"/>
    <w:uiPriority w:val="34"/>
    <w:rsid w:val="00AB27F3"/>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A46EDFE86D4BCDA0F50C318365876A"/>
        <w:category>
          <w:name w:val="General"/>
          <w:gallery w:val="placeholder"/>
        </w:category>
        <w:types>
          <w:type w:val="bbPlcHdr"/>
        </w:types>
        <w:behaviors>
          <w:behavior w:val="content"/>
        </w:behaviors>
        <w:guid w:val="{860325AA-C3AF-4491-9059-25AADB0555C9}"/>
      </w:docPartPr>
      <w:docPartBody>
        <w:p w:rsidR="00D10AAF" w:rsidRDefault="007B34E4" w:rsidP="007B34E4">
          <w:pPr>
            <w:pStyle w:val="6AA46EDFE86D4BCDA0F50C318365876A"/>
          </w:pPr>
          <w:r w:rsidRPr="004E58EE">
            <w:rPr>
              <w:rStyle w:val="a3"/>
            </w:rPr>
            <w:t>Κάντε κλικ ή πατήστε εδώ για να εισαγάγετε κείμενο.</w:t>
          </w:r>
        </w:p>
      </w:docPartBody>
    </w:docPart>
    <w:docPart>
      <w:docPartPr>
        <w:name w:val="5D2C659167774DAE98842128763928C9"/>
        <w:category>
          <w:name w:val="General"/>
          <w:gallery w:val="placeholder"/>
        </w:category>
        <w:types>
          <w:type w:val="bbPlcHdr"/>
        </w:types>
        <w:behaviors>
          <w:behavior w:val="content"/>
        </w:behaviors>
        <w:guid w:val="{FF04A87E-80EA-493F-B42B-0FB966C6ECDA}"/>
      </w:docPartPr>
      <w:docPartBody>
        <w:p w:rsidR="00D10AAF" w:rsidRDefault="007B34E4" w:rsidP="007B34E4">
          <w:pPr>
            <w:pStyle w:val="5D2C659167774DAE98842128763928C9"/>
          </w:pPr>
          <w:r w:rsidRPr="0016037E">
            <w:rPr>
              <w:rStyle w:val="a3"/>
            </w:rPr>
            <w:t>Κάντε κλικ εδώ, για να εισαγάγετε κείμενο.</w:t>
          </w:r>
        </w:p>
      </w:docPartBody>
    </w:docPart>
    <w:docPart>
      <w:docPartPr>
        <w:name w:val="BA4919AD9CCD4148A8AFCE0A0E1088B7"/>
        <w:category>
          <w:name w:val="General"/>
          <w:gallery w:val="placeholder"/>
        </w:category>
        <w:types>
          <w:type w:val="bbPlcHdr"/>
        </w:types>
        <w:behaviors>
          <w:behavior w:val="content"/>
        </w:behaviors>
        <w:guid w:val="{7B3C2646-9BE6-4BC2-9670-4BB70BD824A6}"/>
      </w:docPartPr>
      <w:docPartBody>
        <w:p w:rsidR="00D10AAF" w:rsidRDefault="007B34E4" w:rsidP="007B34E4">
          <w:pPr>
            <w:pStyle w:val="BA4919AD9CCD4148A8AFCE0A0E1088B7"/>
          </w:pPr>
          <w:r w:rsidRPr="004E58EE">
            <w:rPr>
              <w:rStyle w:val="a3"/>
            </w:rPr>
            <w:t>Κάντε κλικ ή πατήστε εδώ για να εισαγάγετε κείμενο.</w:t>
          </w:r>
        </w:p>
      </w:docPartBody>
    </w:docPart>
    <w:docPart>
      <w:docPartPr>
        <w:name w:val="35C572866D5A4DCFA85284663A142B94"/>
        <w:category>
          <w:name w:val="General"/>
          <w:gallery w:val="placeholder"/>
        </w:category>
        <w:types>
          <w:type w:val="bbPlcHdr"/>
        </w:types>
        <w:behaviors>
          <w:behavior w:val="content"/>
        </w:behaviors>
        <w:guid w:val="{9AFB11DD-9A42-49E3-9461-772E491EEA3B}"/>
      </w:docPartPr>
      <w:docPartBody>
        <w:p w:rsidR="00D10AAF" w:rsidRDefault="007B34E4" w:rsidP="007B34E4">
          <w:pPr>
            <w:pStyle w:val="35C572866D5A4DCFA85284663A142B94"/>
          </w:pPr>
          <w:r w:rsidRPr="004E58EE">
            <w:rPr>
              <w:rStyle w:val="a3"/>
            </w:rPr>
            <w:t>Κάντε κλικ ή πατήστε εδώ για να εισαγάγετε κείμενο.</w:t>
          </w:r>
        </w:p>
      </w:docPartBody>
    </w:docPart>
    <w:docPart>
      <w:docPartPr>
        <w:name w:val="5FB3A80772E74F7588047DA97B8A313C"/>
        <w:category>
          <w:name w:val="General"/>
          <w:gallery w:val="placeholder"/>
        </w:category>
        <w:types>
          <w:type w:val="bbPlcHdr"/>
        </w:types>
        <w:behaviors>
          <w:behavior w:val="content"/>
        </w:behaviors>
        <w:guid w:val="{4C45B2C4-8E6B-4D44-AD76-7A6784F34CA1}"/>
      </w:docPartPr>
      <w:docPartBody>
        <w:p w:rsidR="00D10AAF" w:rsidRDefault="007B34E4" w:rsidP="007B34E4">
          <w:pPr>
            <w:pStyle w:val="5FB3A80772E74F7588047DA97B8A313C"/>
          </w:pPr>
          <w:r w:rsidRPr="004E58EE">
            <w:rPr>
              <w:rStyle w:val="a3"/>
            </w:rPr>
            <w:t>Κάντε κλικ ή πατήστε για να εισαγάγετε ημερομηνία.</w:t>
          </w:r>
        </w:p>
      </w:docPartBody>
    </w:docPart>
    <w:docPart>
      <w:docPartPr>
        <w:name w:val="FD6A075779394ABA893D440C9D9FEC16"/>
        <w:category>
          <w:name w:val="General"/>
          <w:gallery w:val="placeholder"/>
        </w:category>
        <w:types>
          <w:type w:val="bbPlcHdr"/>
        </w:types>
        <w:behaviors>
          <w:behavior w:val="content"/>
        </w:behaviors>
        <w:guid w:val="{D08287B8-C730-486C-B2C8-3351781E637C}"/>
      </w:docPartPr>
      <w:docPartBody>
        <w:p w:rsidR="00D10AAF" w:rsidRDefault="007B34E4" w:rsidP="007B34E4">
          <w:pPr>
            <w:pStyle w:val="FD6A075779394ABA893D440C9D9FEC16"/>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E4"/>
    <w:rsid w:val="00351511"/>
    <w:rsid w:val="0037291E"/>
    <w:rsid w:val="004C72AC"/>
    <w:rsid w:val="00541041"/>
    <w:rsid w:val="005812BC"/>
    <w:rsid w:val="00607682"/>
    <w:rsid w:val="006467EB"/>
    <w:rsid w:val="006568FE"/>
    <w:rsid w:val="007B34E4"/>
    <w:rsid w:val="007E2C6F"/>
    <w:rsid w:val="00816401"/>
    <w:rsid w:val="00846E3F"/>
    <w:rsid w:val="00934006"/>
    <w:rsid w:val="00A37501"/>
    <w:rsid w:val="00AD0265"/>
    <w:rsid w:val="00B757A0"/>
    <w:rsid w:val="00BD5C2C"/>
    <w:rsid w:val="00D10AAF"/>
    <w:rsid w:val="00DB2E11"/>
    <w:rsid w:val="00EB6F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B34E4"/>
    <w:rPr>
      <w:color w:val="808080"/>
    </w:rPr>
  </w:style>
  <w:style w:type="paragraph" w:customStyle="1" w:styleId="6AA46EDFE86D4BCDA0F50C318365876A">
    <w:name w:val="6AA46EDFE86D4BCDA0F50C318365876A"/>
    <w:rsid w:val="007B34E4"/>
  </w:style>
  <w:style w:type="paragraph" w:customStyle="1" w:styleId="5D2C659167774DAE98842128763928C9">
    <w:name w:val="5D2C659167774DAE98842128763928C9"/>
    <w:rsid w:val="007B34E4"/>
  </w:style>
  <w:style w:type="paragraph" w:customStyle="1" w:styleId="49F0E0CFEE5A417EB960EC81000DF491">
    <w:name w:val="49F0E0CFEE5A417EB960EC81000DF491"/>
    <w:rsid w:val="007B34E4"/>
  </w:style>
  <w:style w:type="paragraph" w:customStyle="1" w:styleId="3D00736783B74729964EFDAA680A7DE1">
    <w:name w:val="3D00736783B74729964EFDAA680A7DE1"/>
    <w:rsid w:val="007B34E4"/>
  </w:style>
  <w:style w:type="paragraph" w:customStyle="1" w:styleId="BA4919AD9CCD4148A8AFCE0A0E1088B7">
    <w:name w:val="BA4919AD9CCD4148A8AFCE0A0E1088B7"/>
    <w:rsid w:val="007B34E4"/>
  </w:style>
  <w:style w:type="paragraph" w:customStyle="1" w:styleId="35C572866D5A4DCFA85284663A142B94">
    <w:name w:val="35C572866D5A4DCFA85284663A142B94"/>
    <w:rsid w:val="007B34E4"/>
  </w:style>
  <w:style w:type="paragraph" w:customStyle="1" w:styleId="5FB3A80772E74F7588047DA97B8A313C">
    <w:name w:val="5FB3A80772E74F7588047DA97B8A313C"/>
    <w:rsid w:val="007B34E4"/>
  </w:style>
  <w:style w:type="paragraph" w:customStyle="1" w:styleId="FD6A075779394ABA893D440C9D9FEC16">
    <w:name w:val="FD6A075779394ABA893D440C9D9FEC16"/>
    <w:rsid w:val="007B34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DE13525-C42D-440E-808D-60FDBF599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1349</Words>
  <Characters>7289</Characters>
  <Application>Microsoft Office Word</Application>
  <DocSecurity>0</DocSecurity>
  <Lines>60</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2018-12-10T10:28:00Z</cp:lastPrinted>
  <dcterms:created xsi:type="dcterms:W3CDTF">2018-12-18T07:38:00Z</dcterms:created>
  <dcterms:modified xsi:type="dcterms:W3CDTF">2018-12-18T07:39:00Z</dcterms:modified>
</cp:coreProperties>
</file>