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7B63D7" w:rsidRDefault="000110C8" w:rsidP="00C0166C">
      <w:pPr>
        <w:spacing w:before="240" w:after="0"/>
        <w:rPr>
          <w:rFonts w:asciiTheme="majorHAnsi" w:hAnsiTheme="majorHAnsi"/>
          <w:b/>
          <w:sz w:val="24"/>
          <w:szCs w:val="24"/>
        </w:rPr>
      </w:pPr>
      <w:r w:rsidRPr="007B63D7">
        <w:rPr>
          <w:rFonts w:asciiTheme="majorHAnsi" w:hAnsiTheme="majorHAnsi"/>
          <w:b/>
          <w:sz w:val="24"/>
          <w:szCs w:val="24"/>
        </w:rPr>
        <w:t>ΕΞΑΙΡΕΤΙΚΑ ΕΠΕΙΓΟΝ</w:t>
      </w:r>
    </w:p>
    <w:p w:rsidR="00A5663B" w:rsidRPr="007B63D7" w:rsidRDefault="00C711D8" w:rsidP="00C0166C">
      <w:pPr>
        <w:spacing w:after="0"/>
        <w:rPr>
          <w:rFonts w:asciiTheme="majorHAnsi" w:hAnsiTheme="majorHAnsi"/>
          <w:sz w:val="24"/>
          <w:szCs w:val="24"/>
        </w:rPr>
      </w:pPr>
      <w:r w:rsidRPr="007B63D7">
        <w:rPr>
          <w:rFonts w:asciiTheme="majorHAnsi" w:hAnsiTheme="majorHAnsi"/>
          <w:sz w:val="24"/>
          <w:szCs w:val="24"/>
        </w:rPr>
        <w:t xml:space="preserve">Πληροφορίες: Χριστίνα Σαμαρά </w:t>
      </w:r>
    </w:p>
    <w:p w:rsidR="000A1F10" w:rsidRPr="007B63D7" w:rsidRDefault="00A5663B" w:rsidP="00C0166C">
      <w:pPr>
        <w:tabs>
          <w:tab w:val="left" w:pos="2694"/>
        </w:tabs>
        <w:spacing w:before="480" w:after="0"/>
        <w:ind w:left="1418"/>
        <w:jc w:val="left"/>
        <w:rPr>
          <w:rFonts w:asciiTheme="majorHAnsi" w:hAnsiTheme="majorHAnsi"/>
          <w:b/>
          <w:sz w:val="24"/>
          <w:szCs w:val="24"/>
        </w:rPr>
      </w:pPr>
      <w:r w:rsidRPr="007B63D7">
        <w:rPr>
          <w:rFonts w:asciiTheme="majorHAnsi" w:hAnsiTheme="majorHAnsi"/>
          <w:b/>
          <w:sz w:val="24"/>
          <w:szCs w:val="24"/>
        </w:rPr>
        <w:br w:type="column"/>
      </w:r>
    </w:p>
    <w:p w:rsidR="00A5663B" w:rsidRPr="007B63D7" w:rsidRDefault="00FE39C0" w:rsidP="00C0166C">
      <w:pPr>
        <w:tabs>
          <w:tab w:val="left" w:pos="2694"/>
        </w:tabs>
        <w:spacing w:before="480" w:after="0"/>
        <w:ind w:left="1418"/>
        <w:jc w:val="left"/>
        <w:rPr>
          <w:rFonts w:asciiTheme="majorHAnsi" w:hAnsiTheme="majorHAnsi"/>
          <w:b/>
          <w:sz w:val="24"/>
          <w:szCs w:val="24"/>
        </w:rPr>
      </w:pPr>
      <w:r w:rsidRPr="007B63D7">
        <w:rPr>
          <w:rFonts w:asciiTheme="majorHAnsi" w:hAnsiTheme="majorHAnsi"/>
          <w:b/>
          <w:sz w:val="24"/>
          <w:szCs w:val="24"/>
        </w:rPr>
        <w:t>Αθήνα:</w:t>
      </w:r>
      <w:r w:rsidR="004D4873" w:rsidRPr="007B63D7">
        <w:rPr>
          <w:rFonts w:asciiTheme="majorHAnsi" w:hAnsiTheme="majorHAnsi"/>
          <w:b/>
          <w:sz w:val="24"/>
          <w:szCs w:val="24"/>
        </w:rPr>
        <w:t xml:space="preserve"> </w:t>
      </w:r>
      <w:r w:rsidR="000110C8" w:rsidRPr="007B63D7">
        <w:rPr>
          <w:rFonts w:asciiTheme="majorHAnsi" w:hAnsiTheme="majorHAnsi"/>
          <w:b/>
          <w:sz w:val="24"/>
          <w:szCs w:val="24"/>
        </w:rPr>
        <w:t>08</w:t>
      </w:r>
      <w:r w:rsidR="009253BF" w:rsidRPr="007B63D7">
        <w:rPr>
          <w:rFonts w:asciiTheme="majorHAnsi" w:hAnsiTheme="majorHAnsi"/>
          <w:b/>
          <w:sz w:val="24"/>
          <w:szCs w:val="24"/>
        </w:rPr>
        <w:t>.1</w:t>
      </w:r>
      <w:r w:rsidR="000110C8" w:rsidRPr="007B63D7">
        <w:rPr>
          <w:rFonts w:asciiTheme="majorHAnsi" w:hAnsiTheme="majorHAnsi"/>
          <w:b/>
          <w:sz w:val="24"/>
          <w:szCs w:val="24"/>
        </w:rPr>
        <w:t>2</w:t>
      </w:r>
      <w:r w:rsidR="00C83EDC" w:rsidRPr="007B63D7">
        <w:rPr>
          <w:rFonts w:asciiTheme="majorHAnsi" w:hAnsiTheme="majorHAnsi"/>
          <w:b/>
          <w:sz w:val="24"/>
          <w:szCs w:val="24"/>
        </w:rPr>
        <w:t>.201</w:t>
      </w:r>
      <w:r w:rsidR="00026ACA" w:rsidRPr="007B63D7">
        <w:rPr>
          <w:rFonts w:asciiTheme="majorHAnsi" w:hAnsiTheme="majorHAnsi"/>
          <w:b/>
          <w:sz w:val="24"/>
          <w:szCs w:val="24"/>
        </w:rPr>
        <w:t>7</w:t>
      </w:r>
    </w:p>
    <w:p w:rsidR="00A5663B" w:rsidRPr="00A9561C" w:rsidRDefault="00A5663B" w:rsidP="00026ACA">
      <w:pPr>
        <w:tabs>
          <w:tab w:val="left" w:pos="2694"/>
        </w:tabs>
        <w:ind w:left="1418"/>
        <w:jc w:val="left"/>
        <w:rPr>
          <w:rFonts w:asciiTheme="majorHAnsi" w:hAnsiTheme="majorHAnsi"/>
          <w:b/>
          <w:sz w:val="24"/>
          <w:szCs w:val="24"/>
          <w:lang w:val="en-US"/>
        </w:rPr>
        <w:sectPr w:rsidR="00A5663B" w:rsidRPr="00A9561C"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7B63D7">
        <w:rPr>
          <w:rFonts w:asciiTheme="majorHAnsi" w:hAnsiTheme="majorHAnsi"/>
          <w:b/>
          <w:sz w:val="24"/>
          <w:szCs w:val="24"/>
        </w:rPr>
        <w:t>Αρ. Πρωτ.:</w:t>
      </w:r>
      <w:r w:rsidR="00B47D7E" w:rsidRPr="007B63D7">
        <w:rPr>
          <w:rFonts w:asciiTheme="majorHAnsi" w:hAnsiTheme="majorHAnsi"/>
          <w:b/>
          <w:sz w:val="24"/>
          <w:szCs w:val="24"/>
        </w:rPr>
        <w:t xml:space="preserve"> </w:t>
      </w:r>
      <w:r w:rsidR="007B63D7" w:rsidRPr="007B63D7">
        <w:rPr>
          <w:rFonts w:asciiTheme="majorHAnsi" w:hAnsiTheme="majorHAnsi"/>
          <w:b/>
          <w:sz w:val="24"/>
          <w:szCs w:val="24"/>
        </w:rPr>
        <w:t>174</w:t>
      </w:r>
      <w:r w:rsidR="00A9561C">
        <w:rPr>
          <w:rFonts w:asciiTheme="majorHAnsi" w:hAnsiTheme="majorHAnsi"/>
          <w:b/>
          <w:sz w:val="24"/>
          <w:szCs w:val="24"/>
          <w:lang w:val="en-US"/>
        </w:rPr>
        <w:t>8</w:t>
      </w:r>
      <w:bookmarkStart w:id="0" w:name="_GoBack"/>
      <w:bookmarkEnd w:id="0"/>
    </w:p>
    <w:p w:rsidR="000110C8" w:rsidRPr="007B63D7" w:rsidRDefault="000110C8" w:rsidP="000110C8">
      <w:pPr>
        <w:spacing w:after="0"/>
        <w:jc w:val="left"/>
        <w:rPr>
          <w:rFonts w:asciiTheme="majorHAnsi" w:hAnsiTheme="majorHAnsi"/>
          <w:b/>
          <w:sz w:val="24"/>
          <w:szCs w:val="24"/>
        </w:rPr>
        <w:sectPr w:rsidR="000110C8" w:rsidRPr="007B63D7" w:rsidSect="000110C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800" w:bottom="1440" w:left="1800" w:header="709" w:footer="709" w:gutter="0"/>
          <w:cols w:num="2" w:space="708"/>
          <w:docGrid w:linePitch="360"/>
        </w:sectPr>
      </w:pPr>
    </w:p>
    <w:p w:rsidR="000110C8" w:rsidRPr="007B63D7" w:rsidRDefault="000110C8" w:rsidP="007B63D7">
      <w:pPr>
        <w:ind w:hanging="142"/>
        <w:rPr>
          <w:rFonts w:asciiTheme="majorHAnsi" w:hAnsiTheme="majorHAnsi"/>
        </w:rPr>
      </w:pPr>
      <w:r w:rsidRPr="007B63D7">
        <w:rPr>
          <w:rFonts w:asciiTheme="majorHAnsi" w:hAnsiTheme="majorHAnsi"/>
          <w:color w:val="auto"/>
        </w:rPr>
        <w:t>ΠΡΟΣ:</w:t>
      </w:r>
      <w:r w:rsidRPr="007B63D7">
        <w:rPr>
          <w:rFonts w:asciiTheme="majorHAnsi" w:hAnsiTheme="majorHAnsi"/>
        </w:rPr>
        <w:t xml:space="preserve"> κ. Χρ. Σπίρτζη, Υπουργό Υποδομών και Μεταφορών</w:t>
      </w:r>
    </w:p>
    <w:p w:rsidR="000110C8" w:rsidRPr="007B63D7" w:rsidRDefault="000110C8" w:rsidP="007B63D7">
      <w:pPr>
        <w:pStyle w:val="a7"/>
        <w:jc w:val="center"/>
        <w:rPr>
          <w:b/>
          <w:color w:val="auto"/>
          <w:sz w:val="32"/>
          <w:szCs w:val="32"/>
        </w:rPr>
      </w:pPr>
      <w:r w:rsidRPr="007B63D7">
        <w:rPr>
          <w:b/>
          <w:color w:val="auto"/>
          <w:sz w:val="32"/>
          <w:szCs w:val="32"/>
        </w:rPr>
        <w:t>Θέμα: «Ελεύθερη διέλευση των αναπηρικών αυτοκινήτων από τα διόδια όλων των αυτοκινητόδρομων της χώρας και ορισμός συνάντησης»</w:t>
      </w:r>
    </w:p>
    <w:p w:rsidR="000110C8" w:rsidRPr="007B63D7" w:rsidRDefault="000110C8" w:rsidP="000110C8">
      <w:pPr>
        <w:spacing w:after="120" w:line="240" w:lineRule="auto"/>
        <w:ind w:left="-142"/>
        <w:rPr>
          <w:rFonts w:asciiTheme="majorHAnsi" w:hAnsiTheme="majorHAnsi"/>
          <w:b/>
          <w:bCs/>
          <w:sz w:val="24"/>
          <w:szCs w:val="24"/>
        </w:rPr>
      </w:pPr>
      <w:r w:rsidRPr="007B63D7">
        <w:rPr>
          <w:rFonts w:asciiTheme="majorHAnsi" w:hAnsiTheme="majorHAnsi"/>
          <w:b/>
          <w:bCs/>
          <w:sz w:val="24"/>
          <w:szCs w:val="24"/>
        </w:rPr>
        <w:t>Κύριε Υπουργέ,</w:t>
      </w:r>
    </w:p>
    <w:p w:rsidR="000110C8" w:rsidRPr="007B63D7" w:rsidRDefault="000110C8" w:rsidP="000110C8">
      <w:pPr>
        <w:spacing w:after="120" w:line="240" w:lineRule="auto"/>
        <w:ind w:left="-170"/>
        <w:rPr>
          <w:rFonts w:asciiTheme="majorHAnsi" w:hAnsiTheme="majorHAnsi"/>
          <w:bCs/>
          <w:sz w:val="24"/>
          <w:szCs w:val="24"/>
        </w:rPr>
      </w:pPr>
      <w:r w:rsidRPr="007B63D7">
        <w:rPr>
          <w:rFonts w:asciiTheme="majorHAnsi" w:hAnsiTheme="majorHAnsi"/>
          <w:sz w:val="24"/>
          <w:szCs w:val="24"/>
        </w:rPr>
        <w:t xml:space="preserve">Η Εθνική Συνομοσπονδία Ατόμων με Αναπηρία (Ε.Σ.Α.μεΑ.), η οποία αποτελεί τον τριτοβάθμιο κοινωνικό και συνδικαλιστικό φορέα των ατόμων με αναπηρία και των οικογενειών τους στη χώρα, επιθυμεί με την παρούσα επιστολή να θέσει υπόψη σας, για ακόμη μία φορά, το πάγιο αίτημα του αναπηρικού κινήματος, σχετικά με την ελεύθερη διέλευση των αναπηρικών αυτοκινήτων από τα διόδια όλων των αυτοκινητόδρομων της χώρας. </w:t>
      </w:r>
    </w:p>
    <w:p w:rsidR="000110C8" w:rsidRPr="007B63D7" w:rsidRDefault="000110C8" w:rsidP="000110C8">
      <w:pPr>
        <w:spacing w:after="120" w:line="240" w:lineRule="auto"/>
        <w:ind w:left="-170"/>
        <w:rPr>
          <w:rFonts w:asciiTheme="majorHAnsi" w:hAnsiTheme="majorHAnsi"/>
          <w:sz w:val="24"/>
          <w:szCs w:val="24"/>
        </w:rPr>
      </w:pPr>
      <w:r w:rsidRPr="007B63D7">
        <w:rPr>
          <w:rFonts w:asciiTheme="majorHAnsi" w:hAnsiTheme="majorHAnsi"/>
          <w:sz w:val="24"/>
          <w:szCs w:val="24"/>
        </w:rPr>
        <w:t>Ως γνωστόν, τα άτομα με αναπηρία αναγκάζονται να χρησιμοποιούν σχεδόν αποκλειστικά ιδιωτικά αυτοκίνητα για τις μετακινήσεις τους, λόγω της απουσίας προσβάσιμου μεταφορικού δικτύου στην πλειοψηφία των ελληνικών πόλεων.</w:t>
      </w:r>
    </w:p>
    <w:p w:rsidR="000110C8" w:rsidRPr="007B63D7" w:rsidRDefault="000110C8" w:rsidP="000110C8">
      <w:pPr>
        <w:spacing w:after="120" w:line="240" w:lineRule="auto"/>
        <w:ind w:left="-170"/>
        <w:rPr>
          <w:rFonts w:asciiTheme="majorHAnsi" w:hAnsiTheme="majorHAnsi"/>
          <w:sz w:val="24"/>
          <w:szCs w:val="24"/>
        </w:rPr>
      </w:pPr>
      <w:r w:rsidRPr="007B63D7">
        <w:rPr>
          <w:rFonts w:asciiTheme="majorHAnsi" w:hAnsiTheme="majorHAnsi"/>
          <w:sz w:val="24"/>
          <w:szCs w:val="24"/>
        </w:rPr>
        <w:t xml:space="preserve">Η Ε.Σ.Α.μεΑ., λαμβάνοντας υπόψη τις δραματικές μειώσεις των εισοδημάτων των ατόμων με αναπηρία και των οικογενειών τους, λόγω της συνεχιζόμενης οικονομικής κρίσης, επισημαίνει για πολλοστή φορά, ότι πρέπει επιτέλους να δοθεί θεσμική λύση στην προβληματική έως και σήμερα εφαρμογή του μέτρου της απαλλαγής των αναπηρικών αυτοκινήτων από τα διόδια της χώρας,  σε όλους τους αυτοκινητόδρομους της χώρας χωρίς εξαιρέσεις. </w:t>
      </w:r>
    </w:p>
    <w:p w:rsidR="000110C8" w:rsidRPr="007B63D7" w:rsidRDefault="000110C8" w:rsidP="000110C8">
      <w:pPr>
        <w:spacing w:after="120" w:line="240" w:lineRule="auto"/>
        <w:ind w:left="-170"/>
        <w:rPr>
          <w:rFonts w:asciiTheme="majorHAnsi" w:hAnsiTheme="majorHAnsi"/>
          <w:sz w:val="24"/>
          <w:szCs w:val="24"/>
        </w:rPr>
      </w:pPr>
      <w:r w:rsidRPr="007B63D7">
        <w:rPr>
          <w:rFonts w:asciiTheme="majorHAnsi" w:hAnsiTheme="majorHAnsi"/>
          <w:sz w:val="24"/>
          <w:szCs w:val="24"/>
        </w:rPr>
        <w:t xml:space="preserve">Ως εκ τούτου και με αφορμή τη δημοσιοποίηση δήλωσής σας για την εφαρμογή ενιαίου αναλογικού ηλεκτρονικού συστήματος διοδίων σε όλους τους αυτοκινητόδρομους μέχρι το τέλος του 2018, </w:t>
      </w:r>
      <w:r w:rsidRPr="007B63D7">
        <w:rPr>
          <w:rFonts w:asciiTheme="majorHAnsi" w:hAnsiTheme="majorHAnsi"/>
          <w:b/>
          <w:sz w:val="24"/>
          <w:szCs w:val="24"/>
        </w:rPr>
        <w:t xml:space="preserve">θεωρούμε επιτακτική την ανάγκη να προβείτε άμεσα στις απαιτούμενες ενέργειες, ώστε με διάταξη νόμου να επιτρέπεται η ελεύθερη διέλευση των αναπηρικών αυτοκινήτων από τα διόδια, με τρόπο ενιαίο και κοινά </w:t>
      </w:r>
      <w:r w:rsidRPr="007B63D7">
        <w:rPr>
          <w:rFonts w:asciiTheme="majorHAnsi" w:hAnsiTheme="majorHAnsi"/>
          <w:b/>
          <w:color w:val="auto"/>
          <w:sz w:val="24"/>
          <w:szCs w:val="24"/>
        </w:rPr>
        <w:t>αποδεκτό από τις εταιρείες εκμετάλλευσης και διαχείρισης όλων τ</w:t>
      </w:r>
      <w:r w:rsidRPr="007B63D7">
        <w:rPr>
          <w:rFonts w:asciiTheme="majorHAnsi" w:hAnsiTheme="majorHAnsi"/>
          <w:b/>
          <w:sz w:val="24"/>
          <w:szCs w:val="24"/>
        </w:rPr>
        <w:t xml:space="preserve">ων αυτοκινητόδρομων της χώρας </w:t>
      </w:r>
      <w:r w:rsidRPr="007B63D7">
        <w:rPr>
          <w:rFonts w:asciiTheme="majorHAnsi" w:hAnsiTheme="majorHAnsi"/>
          <w:sz w:val="24"/>
          <w:szCs w:val="24"/>
        </w:rPr>
        <w:t xml:space="preserve">(Νέα Οδός, Ολυμπία Οδός, Ε65, Ιονία Οδός, Αυτοκινητόδρομος Αιγαίου, </w:t>
      </w:r>
      <w:r w:rsidRPr="007B63D7">
        <w:rPr>
          <w:rFonts w:asciiTheme="majorHAnsi" w:hAnsiTheme="majorHAnsi"/>
          <w:sz w:val="24"/>
          <w:szCs w:val="24"/>
        </w:rPr>
        <w:lastRenderedPageBreak/>
        <w:t>Αυτοκινητόδρομος Μωρέας, Αττική Οδός, Γέφυρα Α.Ε., Εγνατία Οδός κ.λπ.)</w:t>
      </w:r>
      <w:r w:rsidRPr="007B63D7">
        <w:rPr>
          <w:rFonts w:asciiTheme="majorHAnsi" w:hAnsiTheme="majorHAnsi"/>
        </w:rPr>
        <w:t xml:space="preserve"> </w:t>
      </w:r>
      <w:r w:rsidRPr="007B63D7">
        <w:rPr>
          <w:rFonts w:asciiTheme="majorHAnsi" w:hAnsiTheme="majorHAnsi"/>
          <w:sz w:val="24"/>
          <w:szCs w:val="24"/>
        </w:rPr>
        <w:t xml:space="preserve">ώστε να μην χρειαστεί τα άτομα με αναπηρία να περιμένουν μέχρι το τέλος 2018. </w:t>
      </w:r>
      <w:r w:rsidRPr="007B63D7">
        <w:rPr>
          <w:rFonts w:asciiTheme="majorHAnsi" w:hAnsiTheme="majorHAnsi"/>
          <w:b/>
          <w:sz w:val="24"/>
          <w:szCs w:val="24"/>
        </w:rPr>
        <w:t xml:space="preserve"> </w:t>
      </w:r>
    </w:p>
    <w:p w:rsidR="000110C8" w:rsidRPr="007B63D7" w:rsidRDefault="000110C8" w:rsidP="000110C8">
      <w:pPr>
        <w:spacing w:after="120" w:line="240" w:lineRule="auto"/>
        <w:ind w:left="-170"/>
        <w:rPr>
          <w:rFonts w:asciiTheme="majorHAnsi" w:hAnsiTheme="majorHAnsi"/>
          <w:b/>
          <w:sz w:val="24"/>
          <w:szCs w:val="24"/>
        </w:rPr>
      </w:pPr>
      <w:r w:rsidRPr="007B63D7">
        <w:rPr>
          <w:rFonts w:asciiTheme="majorHAnsi" w:hAnsiTheme="majorHAnsi"/>
          <w:b/>
          <w:sz w:val="24"/>
          <w:szCs w:val="24"/>
        </w:rPr>
        <w:t xml:space="preserve">Κύριε Υπουργέ, </w:t>
      </w:r>
    </w:p>
    <w:p w:rsidR="000110C8" w:rsidRPr="007B63D7" w:rsidRDefault="000110C8" w:rsidP="000110C8">
      <w:pPr>
        <w:spacing w:after="120" w:line="240" w:lineRule="auto"/>
        <w:ind w:left="-170"/>
        <w:rPr>
          <w:rFonts w:asciiTheme="majorHAnsi" w:hAnsiTheme="majorHAnsi"/>
          <w:sz w:val="24"/>
          <w:szCs w:val="24"/>
        </w:rPr>
      </w:pPr>
      <w:r w:rsidRPr="007B63D7">
        <w:rPr>
          <w:rFonts w:asciiTheme="majorHAnsi" w:hAnsiTheme="majorHAnsi" w:cs="Tahoma"/>
          <w:sz w:val="24"/>
          <w:szCs w:val="24"/>
        </w:rPr>
        <w:t>Αναμένουμε τον άμεσο ορισμό συνάντησης μαζί σας με σκοπό μία εμπεριστατωμένη, πλήρη και εποικοδομητική  συζήτηση για την επίτευξη της βέλτιστης λύσης επί του σοβαρού αυτού θέματος.</w:t>
      </w:r>
      <w:r w:rsidRPr="007B63D7">
        <w:rPr>
          <w:rFonts w:asciiTheme="majorHAnsi" w:hAnsiTheme="majorHAnsi"/>
          <w:sz w:val="24"/>
          <w:szCs w:val="24"/>
        </w:rPr>
        <w:t xml:space="preserve"> </w:t>
      </w:r>
    </w:p>
    <w:p w:rsidR="000110C8" w:rsidRPr="007B63D7" w:rsidRDefault="000110C8" w:rsidP="000110C8">
      <w:pPr>
        <w:spacing w:after="0" w:line="240" w:lineRule="auto"/>
        <w:rPr>
          <w:rFonts w:asciiTheme="majorHAnsi" w:hAnsiTheme="majorHAnsi"/>
          <w:sz w:val="24"/>
          <w:szCs w:val="24"/>
        </w:rPr>
        <w:sectPr w:rsidR="000110C8" w:rsidRPr="007B63D7" w:rsidSect="00E70687">
          <w:headerReference w:type="default" r:id="rId20"/>
          <w:footerReference w:type="default" r:id="rId21"/>
          <w:type w:val="continuous"/>
          <w:pgSz w:w="11906" w:h="16838"/>
          <w:pgMar w:top="1440" w:right="1800" w:bottom="1440" w:left="1800" w:header="709" w:footer="370" w:gutter="0"/>
          <w:cols w:space="708"/>
          <w:docGrid w:linePitch="360"/>
        </w:sectPr>
      </w:pPr>
    </w:p>
    <w:p w:rsidR="002E5EBC" w:rsidRPr="007B63D7" w:rsidRDefault="002E5EBC" w:rsidP="007B63D7">
      <w:pPr>
        <w:jc w:val="center"/>
        <w:rPr>
          <w:rFonts w:asciiTheme="majorHAnsi" w:hAnsiTheme="majorHAnsi"/>
          <w:b/>
          <w:sz w:val="24"/>
          <w:szCs w:val="24"/>
        </w:rPr>
      </w:pPr>
      <w:r w:rsidRPr="007B63D7">
        <w:rPr>
          <w:rFonts w:asciiTheme="majorHAnsi" w:hAnsiTheme="majorHAnsi"/>
          <w:b/>
          <w:sz w:val="24"/>
          <w:szCs w:val="24"/>
        </w:rPr>
        <w:t>Με εκτίμηση</w:t>
      </w:r>
    </w:p>
    <w:p w:rsidR="002E5EBC" w:rsidRPr="007B63D7" w:rsidRDefault="002E5EBC" w:rsidP="007B63D7">
      <w:pPr>
        <w:jc w:val="center"/>
        <w:rPr>
          <w:rFonts w:asciiTheme="majorHAnsi" w:hAnsiTheme="majorHAnsi"/>
          <w:b/>
          <w:sz w:val="24"/>
          <w:szCs w:val="24"/>
        </w:rPr>
        <w:sectPr w:rsidR="002E5EBC" w:rsidRPr="007B63D7" w:rsidSect="00E70687">
          <w:headerReference w:type="default" r:id="rId22"/>
          <w:footerReference w:type="default" r:id="rId23"/>
          <w:type w:val="continuous"/>
          <w:pgSz w:w="11906" w:h="16838"/>
          <w:pgMar w:top="1440" w:right="1800" w:bottom="1440" w:left="1800" w:header="709" w:footer="370" w:gutter="0"/>
          <w:cols w:space="708"/>
          <w:docGrid w:linePitch="360"/>
        </w:sectPr>
      </w:pPr>
    </w:p>
    <w:p w:rsidR="002E5EBC" w:rsidRPr="007B63D7" w:rsidRDefault="002E5EBC" w:rsidP="007B63D7">
      <w:pPr>
        <w:jc w:val="center"/>
        <w:rPr>
          <w:rFonts w:asciiTheme="majorHAnsi" w:hAnsiTheme="majorHAnsi"/>
          <w:b/>
          <w:sz w:val="24"/>
          <w:szCs w:val="24"/>
        </w:rPr>
      </w:pPr>
      <w:r w:rsidRPr="007B63D7">
        <w:rPr>
          <w:rFonts w:asciiTheme="majorHAnsi" w:hAnsiTheme="majorHAnsi"/>
          <w:b/>
          <w:sz w:val="24"/>
          <w:szCs w:val="24"/>
        </w:rPr>
        <w:t>Ο ΠΡΟΕΔΡΟΣ</w:t>
      </w:r>
    </w:p>
    <w:p w:rsidR="004F3B51" w:rsidRPr="007B63D7" w:rsidRDefault="004F3B51" w:rsidP="007B63D7">
      <w:pPr>
        <w:jc w:val="center"/>
        <w:rPr>
          <w:rFonts w:asciiTheme="majorHAnsi" w:hAnsiTheme="majorHAnsi"/>
          <w:b/>
          <w:sz w:val="24"/>
          <w:szCs w:val="24"/>
        </w:rPr>
      </w:pPr>
    </w:p>
    <w:p w:rsidR="002E5EBC" w:rsidRPr="007B63D7" w:rsidRDefault="002E5EBC" w:rsidP="007B63D7">
      <w:pPr>
        <w:jc w:val="center"/>
        <w:rPr>
          <w:rFonts w:asciiTheme="majorHAnsi" w:hAnsiTheme="majorHAnsi"/>
          <w:b/>
          <w:sz w:val="24"/>
          <w:szCs w:val="24"/>
        </w:rPr>
      </w:pPr>
      <w:r w:rsidRPr="007B63D7">
        <w:rPr>
          <w:rFonts w:asciiTheme="majorHAnsi" w:hAnsiTheme="majorHAnsi"/>
          <w:b/>
          <w:sz w:val="24"/>
          <w:szCs w:val="24"/>
        </w:rPr>
        <w:t>Ι. ΒΑΡΔΑΚΑΣΤΑΝΗΣ</w:t>
      </w:r>
    </w:p>
    <w:p w:rsidR="002E5EBC" w:rsidRPr="007B63D7" w:rsidRDefault="002E5EBC" w:rsidP="007B63D7">
      <w:pPr>
        <w:jc w:val="center"/>
        <w:rPr>
          <w:rFonts w:asciiTheme="majorHAnsi" w:hAnsiTheme="majorHAnsi"/>
          <w:b/>
          <w:sz w:val="24"/>
          <w:szCs w:val="24"/>
        </w:rPr>
      </w:pPr>
      <w:r w:rsidRPr="007B63D7">
        <w:rPr>
          <w:rFonts w:asciiTheme="majorHAnsi" w:hAnsiTheme="majorHAnsi"/>
          <w:b/>
          <w:sz w:val="24"/>
          <w:szCs w:val="24"/>
        </w:rPr>
        <w:br w:type="column"/>
      </w:r>
      <w:r w:rsidRPr="007B63D7">
        <w:rPr>
          <w:rFonts w:asciiTheme="majorHAnsi" w:hAnsiTheme="majorHAnsi"/>
          <w:b/>
          <w:sz w:val="24"/>
          <w:szCs w:val="24"/>
        </w:rPr>
        <w:t>Ο ΓΕΝ. ΓΡΑΜΜΑΤΕΑΣ</w:t>
      </w:r>
    </w:p>
    <w:p w:rsidR="004F3B51" w:rsidRPr="007B63D7" w:rsidRDefault="004F3B51" w:rsidP="007B63D7">
      <w:pPr>
        <w:jc w:val="center"/>
        <w:rPr>
          <w:rFonts w:asciiTheme="majorHAnsi" w:hAnsiTheme="majorHAnsi"/>
          <w:b/>
          <w:sz w:val="24"/>
          <w:szCs w:val="24"/>
        </w:rPr>
      </w:pPr>
    </w:p>
    <w:p w:rsidR="00D4559B" w:rsidRPr="007B63D7" w:rsidRDefault="00D4559B" w:rsidP="007B63D7">
      <w:pPr>
        <w:jc w:val="center"/>
        <w:rPr>
          <w:rFonts w:asciiTheme="majorHAnsi" w:hAnsiTheme="majorHAnsi"/>
          <w:b/>
          <w:sz w:val="24"/>
          <w:szCs w:val="24"/>
        </w:rPr>
      </w:pPr>
      <w:r w:rsidRPr="007B63D7">
        <w:rPr>
          <w:rFonts w:asciiTheme="majorHAnsi" w:hAnsiTheme="majorHAnsi"/>
          <w:b/>
          <w:sz w:val="24"/>
          <w:szCs w:val="24"/>
        </w:rPr>
        <w:t>Ι. ΛΥΜΒΑΙΟΣ</w:t>
      </w:r>
    </w:p>
    <w:p w:rsidR="00D84474" w:rsidRPr="007B63D7" w:rsidRDefault="00D84474" w:rsidP="00FA5FBE">
      <w:pPr>
        <w:jc w:val="center"/>
        <w:rPr>
          <w:rFonts w:asciiTheme="majorHAnsi" w:hAnsiTheme="majorHAnsi"/>
          <w:b/>
          <w:sz w:val="24"/>
          <w:szCs w:val="24"/>
        </w:rPr>
        <w:sectPr w:rsidR="00D84474" w:rsidRPr="007B63D7" w:rsidSect="00E70687">
          <w:type w:val="continuous"/>
          <w:pgSz w:w="11906" w:h="16838"/>
          <w:pgMar w:top="1440" w:right="1800" w:bottom="1440" w:left="1800" w:header="709" w:footer="370" w:gutter="0"/>
          <w:cols w:num="2" w:space="708"/>
          <w:docGrid w:linePitch="360"/>
        </w:sectPr>
      </w:pPr>
    </w:p>
    <w:p w:rsidR="000110C8" w:rsidRPr="007B63D7" w:rsidRDefault="000110C8" w:rsidP="007B63D7">
      <w:pPr>
        <w:pStyle w:val="a9"/>
        <w:rPr>
          <w:rFonts w:asciiTheme="majorHAnsi" w:hAnsiTheme="majorHAnsi"/>
          <w:sz w:val="24"/>
          <w:szCs w:val="24"/>
        </w:rPr>
      </w:pPr>
      <w:r w:rsidRPr="007B63D7">
        <w:rPr>
          <w:rFonts w:asciiTheme="majorHAnsi" w:hAnsiTheme="majorHAnsi"/>
          <w:b/>
          <w:sz w:val="24"/>
          <w:szCs w:val="24"/>
        </w:rPr>
        <w:t>Πίνακας Αποδεκτών:</w:t>
      </w:r>
      <w:r w:rsidRPr="007B63D7">
        <w:rPr>
          <w:rFonts w:asciiTheme="majorHAnsi" w:hAnsiTheme="majorHAnsi"/>
          <w:sz w:val="24"/>
          <w:szCs w:val="24"/>
        </w:rPr>
        <w:t xml:space="preserve"> </w:t>
      </w:r>
    </w:p>
    <w:p w:rsidR="000110C8" w:rsidRPr="007B63D7" w:rsidRDefault="000110C8" w:rsidP="000110C8">
      <w:pPr>
        <w:pStyle w:val="a9"/>
        <w:rPr>
          <w:rFonts w:asciiTheme="majorHAnsi" w:hAnsiTheme="majorHAnsi"/>
          <w:sz w:val="24"/>
          <w:szCs w:val="24"/>
        </w:rPr>
      </w:pPr>
      <w:r w:rsidRPr="007B63D7">
        <w:rPr>
          <w:rFonts w:asciiTheme="majorHAnsi" w:hAnsiTheme="majorHAnsi"/>
          <w:sz w:val="24"/>
          <w:szCs w:val="24"/>
        </w:rPr>
        <w:t>- Γραφείο Πρωθυπουργού της χώρας, κ. Αλ. Τσίπρα</w:t>
      </w:r>
    </w:p>
    <w:p w:rsidR="000110C8" w:rsidRPr="007B63D7" w:rsidRDefault="000110C8" w:rsidP="000110C8">
      <w:pPr>
        <w:pStyle w:val="a9"/>
        <w:rPr>
          <w:rFonts w:asciiTheme="majorHAnsi" w:hAnsiTheme="majorHAnsi"/>
          <w:sz w:val="24"/>
          <w:szCs w:val="24"/>
        </w:rPr>
      </w:pPr>
      <w:r w:rsidRPr="007B63D7">
        <w:rPr>
          <w:rFonts w:asciiTheme="majorHAnsi" w:hAnsiTheme="majorHAnsi"/>
          <w:sz w:val="24"/>
          <w:szCs w:val="24"/>
        </w:rPr>
        <w:t>- Γραφείο Υπουργού Επικρατείας, κ. Χρ. Βερναρδάκη</w:t>
      </w:r>
    </w:p>
    <w:p w:rsidR="000110C8" w:rsidRPr="007B63D7" w:rsidRDefault="000110C8" w:rsidP="000110C8">
      <w:pPr>
        <w:pStyle w:val="a9"/>
        <w:rPr>
          <w:rFonts w:asciiTheme="majorHAnsi" w:hAnsiTheme="majorHAnsi"/>
          <w:sz w:val="24"/>
          <w:szCs w:val="24"/>
        </w:rPr>
      </w:pPr>
      <w:r w:rsidRPr="007B63D7">
        <w:rPr>
          <w:rFonts w:asciiTheme="majorHAnsi" w:hAnsiTheme="majorHAnsi"/>
          <w:sz w:val="24"/>
          <w:szCs w:val="24"/>
        </w:rPr>
        <w:t xml:space="preserve">- Γραφείο Υφυπουργού Υποδομών και Δικτύων, κ. </w:t>
      </w:r>
      <w:r w:rsidR="009B3D9C" w:rsidRPr="007B63D7">
        <w:rPr>
          <w:rFonts w:asciiTheme="majorHAnsi" w:hAnsiTheme="majorHAnsi"/>
          <w:sz w:val="24"/>
          <w:szCs w:val="24"/>
        </w:rPr>
        <w:t>Ν. Μαυραγάνη</w:t>
      </w:r>
    </w:p>
    <w:p w:rsidR="000110C8" w:rsidRPr="007B63D7" w:rsidRDefault="000110C8" w:rsidP="000110C8">
      <w:pPr>
        <w:pStyle w:val="a9"/>
        <w:rPr>
          <w:rFonts w:asciiTheme="majorHAnsi" w:hAnsiTheme="majorHAnsi"/>
          <w:sz w:val="24"/>
          <w:szCs w:val="24"/>
        </w:rPr>
      </w:pPr>
      <w:r w:rsidRPr="007B63D7">
        <w:rPr>
          <w:rFonts w:asciiTheme="majorHAnsi" w:hAnsiTheme="majorHAnsi"/>
          <w:sz w:val="24"/>
          <w:szCs w:val="24"/>
        </w:rPr>
        <w:t xml:space="preserve">- Γραφείο Γεν. Γραμματέα Υποδομών, κ. </w:t>
      </w:r>
      <w:r w:rsidR="009B3D9C" w:rsidRPr="007B63D7">
        <w:rPr>
          <w:rFonts w:asciiTheme="majorHAnsi" w:hAnsiTheme="majorHAnsi"/>
          <w:sz w:val="24"/>
          <w:szCs w:val="24"/>
        </w:rPr>
        <w:t xml:space="preserve">Αθ. </w:t>
      </w:r>
      <w:proofErr w:type="spellStart"/>
      <w:r w:rsidR="009B3D9C" w:rsidRPr="007B63D7">
        <w:rPr>
          <w:rFonts w:asciiTheme="majorHAnsi" w:hAnsiTheme="majorHAnsi"/>
          <w:sz w:val="24"/>
          <w:szCs w:val="24"/>
        </w:rPr>
        <w:t>Βούρδα</w:t>
      </w:r>
      <w:proofErr w:type="spellEnd"/>
      <w:r w:rsidR="009B3D9C" w:rsidRPr="007B63D7">
        <w:rPr>
          <w:rFonts w:asciiTheme="majorHAnsi" w:hAnsiTheme="majorHAnsi"/>
          <w:sz w:val="24"/>
          <w:szCs w:val="24"/>
        </w:rPr>
        <w:t xml:space="preserve"> </w:t>
      </w:r>
    </w:p>
    <w:p w:rsidR="004D4873" w:rsidRPr="007B63D7" w:rsidRDefault="007B63D7" w:rsidP="007B63D7">
      <w:pPr>
        <w:pStyle w:val="a9"/>
        <w:rPr>
          <w:rFonts w:asciiTheme="majorHAnsi" w:hAnsiTheme="majorHAnsi"/>
          <w:sz w:val="24"/>
          <w:szCs w:val="24"/>
        </w:rPr>
      </w:pPr>
      <w:r>
        <w:rPr>
          <w:rFonts w:asciiTheme="majorHAnsi" w:hAnsiTheme="majorHAnsi"/>
          <w:sz w:val="24"/>
          <w:szCs w:val="24"/>
        </w:rPr>
        <w:t>- Φορείς -</w:t>
      </w:r>
      <w:r w:rsidR="000110C8" w:rsidRPr="007B63D7">
        <w:rPr>
          <w:rFonts w:asciiTheme="majorHAnsi" w:hAnsiTheme="majorHAnsi"/>
          <w:sz w:val="24"/>
          <w:szCs w:val="24"/>
        </w:rPr>
        <w:t xml:space="preserve"> Μέλη Ε.Σ.ΑμεΑ.</w:t>
      </w:r>
      <w:r w:rsidR="00CE2F0E" w:rsidRPr="007B63D7">
        <w:rPr>
          <w:rFonts w:asciiTheme="majorHAnsi" w:hAnsiTheme="majorHAnsi"/>
          <w:sz w:val="24"/>
          <w:szCs w:val="24"/>
        </w:rPr>
        <w:t xml:space="preserve"> </w:t>
      </w:r>
    </w:p>
    <w:sectPr w:rsidR="004D4873" w:rsidRPr="007B63D7" w:rsidSect="00E70687">
      <w:headerReference w:type="default" r:id="rId24"/>
      <w:footerReference w:type="default" r:id="rId2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7B" w:rsidRDefault="0065017B" w:rsidP="00A5663B">
      <w:pPr>
        <w:spacing w:after="0" w:line="240" w:lineRule="auto"/>
      </w:pPr>
      <w:r>
        <w:separator/>
      </w:r>
    </w:p>
  </w:endnote>
  <w:endnote w:type="continuationSeparator" w:id="0">
    <w:p w:rsidR="0065017B" w:rsidRDefault="0065017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Default="000110C8">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Default="000110C8" w:rsidP="00811A9B">
    <w:pPr>
      <w:pStyle w:val="a5"/>
      <w:tabs>
        <w:tab w:val="clear" w:pos="8306"/>
        <w:tab w:val="right" w:pos="10065"/>
      </w:tabs>
      <w:ind w:left="-1800" w:right="-1759"/>
    </w:pPr>
    <w:r>
      <w:rPr>
        <w:noProof/>
        <w:lang w:eastAsia="el-GR"/>
      </w:rPr>
      <w:drawing>
        <wp:inline distT="0" distB="0" distL="0" distR="0" wp14:anchorId="4153AADD" wp14:editId="41CEC943">
          <wp:extent cx="7557611" cy="662940"/>
          <wp:effectExtent l="0" t="0" r="5715" b="0"/>
          <wp:docPr id="5" name="Εικόνα 5"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Default="000110C8">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Default="000110C8" w:rsidP="00811A9B">
    <w:pPr>
      <w:pStyle w:val="a5"/>
      <w:tabs>
        <w:tab w:val="clear" w:pos="8306"/>
        <w:tab w:val="right" w:pos="10065"/>
      </w:tabs>
      <w:ind w:left="-1800" w:right="-1759"/>
    </w:pPr>
    <w:r>
      <w:rPr>
        <w:noProof/>
        <w:lang w:eastAsia="el-GR"/>
      </w:rPr>
      <w:drawing>
        <wp:inline distT="0" distB="0" distL="0" distR="0" wp14:anchorId="350BD52D" wp14:editId="21FDDDEA">
          <wp:extent cx="7562850" cy="742950"/>
          <wp:effectExtent l="0" t="0" r="0" b="0"/>
          <wp:docPr id="1" name="Εικόνα 2" descr="ΕΘΝΙΚΗ ΣΥΝΟΜΟΣΠΟΝΔΙΑ ΑΤΟΜΩΝ ΜΕ ΑΝΑΠΗΡΙΑ “Ε.Σ.Α.με.Α.”&#10;&#10;NATIONAL CONFEDERATION OF DISABLED PEOPLE &quot;N.C.D.P&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ΙΚΗ ΣΥΝΟΜΟΣΠΟΝΔΙΑ ΑΤΟΜΩΝ ΜΕ ΑΝΑΠΗΡΙΑ “Ε.Σ.Α.με.Α.”&#10;&#10;NATIONAL CONFEDERATION OF DISABLED PEOPLE &quot;N.C.D.P&quo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BC" w:rsidRDefault="002E5EBC" w:rsidP="00811A9B">
    <w:pPr>
      <w:pStyle w:val="a5"/>
      <w:tabs>
        <w:tab w:val="clear" w:pos="8306"/>
        <w:tab w:val="right" w:pos="10065"/>
      </w:tabs>
      <w:ind w:left="-1800" w:right="-1759"/>
    </w:pPr>
    <w:r>
      <w:rPr>
        <w:noProof/>
        <w:lang w:eastAsia="el-GR"/>
      </w:rPr>
      <w:drawing>
        <wp:inline distT="0" distB="0" distL="0" distR="0" wp14:anchorId="2D5DE8F7" wp14:editId="06BF202E">
          <wp:extent cx="7562850" cy="738506"/>
          <wp:effectExtent l="0" t="0" r="0" b="0"/>
          <wp:docPr id="3" name="Εικόνα 3"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2" name="Εικόνα 2"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7B" w:rsidRDefault="0065017B" w:rsidP="00A5663B">
      <w:pPr>
        <w:spacing w:after="0" w:line="240" w:lineRule="auto"/>
      </w:pPr>
      <w:r>
        <w:separator/>
      </w:r>
    </w:p>
  </w:footnote>
  <w:footnote w:type="continuationSeparator" w:id="0">
    <w:p w:rsidR="0065017B" w:rsidRDefault="0065017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Default="000110C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Pr="00A5663B" w:rsidRDefault="000110C8" w:rsidP="00A5663B">
    <w:pPr>
      <w:pStyle w:val="a4"/>
      <w:ind w:left="-1800"/>
      <w:rPr>
        <w:lang w:val="en-US"/>
      </w:rPr>
    </w:pPr>
    <w:r>
      <w:rPr>
        <w:noProof/>
        <w:lang w:eastAsia="el-GR"/>
      </w:rPr>
      <w:drawing>
        <wp:inline distT="0" distB="0" distL="0" distR="0" wp14:anchorId="3840AE77" wp14:editId="2471EB11">
          <wp:extent cx="7560000" cy="1440000"/>
          <wp:effectExtent l="0" t="0" r="3175" b="0"/>
          <wp:docPr id="4" name="Εικόνα 4"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Default="000110C8">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C8" w:rsidRPr="00A5663B" w:rsidRDefault="000110C8"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B63D7">
      <w:rPr>
        <w:noProof/>
        <w:lang w:val="en-US"/>
      </w:rPr>
      <w:t>2</w:t>
    </w:r>
    <w:r w:rsidRPr="00412BB7">
      <w:rPr>
        <w:lang w:val="en-U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BC" w:rsidRPr="00A5663B" w:rsidRDefault="002E5EBC"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110C8">
      <w:rPr>
        <w:noProof/>
        <w:lang w:val="en-US"/>
      </w:rPr>
      <w:t>3</w:t>
    </w:r>
    <w:r w:rsidRPr="00412BB7">
      <w:rPr>
        <w:lang w:val="en-U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B63D7">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D60"/>
    <w:multiLevelType w:val="hybridMultilevel"/>
    <w:tmpl w:val="3638803E"/>
    <w:lvl w:ilvl="0" w:tplc="0408000F">
      <w:start w:val="1"/>
      <w:numFmt w:val="decimal"/>
      <w:lvlText w:val="%1."/>
      <w:lvlJc w:val="left"/>
      <w:pPr>
        <w:tabs>
          <w:tab w:val="num" w:pos="360"/>
        </w:tabs>
        <w:ind w:left="360" w:hanging="360"/>
      </w:pPr>
      <w:rPr>
        <w:rFonts w:cs="Times New Roman" w:hint="default"/>
      </w:rPr>
    </w:lvl>
    <w:lvl w:ilvl="1" w:tplc="0408000B">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47F26D0"/>
    <w:multiLevelType w:val="hybridMultilevel"/>
    <w:tmpl w:val="23E44C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CBF30B5"/>
    <w:multiLevelType w:val="hybridMultilevel"/>
    <w:tmpl w:val="8446FCE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43152F3"/>
    <w:multiLevelType w:val="hybridMultilevel"/>
    <w:tmpl w:val="E8C21B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335C05"/>
    <w:multiLevelType w:val="hybridMultilevel"/>
    <w:tmpl w:val="E392F5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36B6CF2"/>
    <w:multiLevelType w:val="hybridMultilevel"/>
    <w:tmpl w:val="9678EF9C"/>
    <w:lvl w:ilvl="0" w:tplc="F9668516">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7F36C69"/>
    <w:multiLevelType w:val="hybridMultilevel"/>
    <w:tmpl w:val="87D6AA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9864DA9"/>
    <w:multiLevelType w:val="hybridMultilevel"/>
    <w:tmpl w:val="E656080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C5A5E06"/>
    <w:multiLevelType w:val="hybridMultilevel"/>
    <w:tmpl w:val="8822E822"/>
    <w:lvl w:ilvl="0" w:tplc="EBACB76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7"/>
  </w:num>
  <w:num w:numId="11">
    <w:abstractNumId w:val="6"/>
  </w:num>
  <w:num w:numId="12">
    <w:abstractNumId w:val="0"/>
  </w:num>
  <w:num w:numId="13">
    <w:abstractNumId w:val="4"/>
  </w:num>
  <w:num w:numId="14">
    <w:abstractNumId w:val="10"/>
  </w:num>
  <w:num w:numId="15">
    <w:abstractNumId w:val="1"/>
  </w:num>
  <w:num w:numId="16">
    <w:abstractNumId w:val="5"/>
  </w:num>
  <w:num w:numId="17">
    <w:abstractNumId w:val="8"/>
  </w:num>
  <w:num w:numId="18">
    <w:abstractNumId w:val="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48F7"/>
    <w:rsid w:val="000110C8"/>
    <w:rsid w:val="00026ACA"/>
    <w:rsid w:val="00042C06"/>
    <w:rsid w:val="0004770D"/>
    <w:rsid w:val="00061427"/>
    <w:rsid w:val="00075909"/>
    <w:rsid w:val="00095ACE"/>
    <w:rsid w:val="000A1F10"/>
    <w:rsid w:val="000A6512"/>
    <w:rsid w:val="000C12CC"/>
    <w:rsid w:val="000C4AB4"/>
    <w:rsid w:val="000C602B"/>
    <w:rsid w:val="00102FD1"/>
    <w:rsid w:val="0010642C"/>
    <w:rsid w:val="00107597"/>
    <w:rsid w:val="00133DA9"/>
    <w:rsid w:val="00137915"/>
    <w:rsid w:val="00140121"/>
    <w:rsid w:val="00165292"/>
    <w:rsid w:val="001700F1"/>
    <w:rsid w:val="001922A1"/>
    <w:rsid w:val="00197BFF"/>
    <w:rsid w:val="001A27E7"/>
    <w:rsid w:val="001A2884"/>
    <w:rsid w:val="001A299B"/>
    <w:rsid w:val="001B0891"/>
    <w:rsid w:val="001B3428"/>
    <w:rsid w:val="001E0234"/>
    <w:rsid w:val="001F18A5"/>
    <w:rsid w:val="002020B8"/>
    <w:rsid w:val="0021118E"/>
    <w:rsid w:val="00232961"/>
    <w:rsid w:val="00233868"/>
    <w:rsid w:val="00254A51"/>
    <w:rsid w:val="00260673"/>
    <w:rsid w:val="0026597B"/>
    <w:rsid w:val="0028252E"/>
    <w:rsid w:val="00284D5E"/>
    <w:rsid w:val="0028687F"/>
    <w:rsid w:val="002A0748"/>
    <w:rsid w:val="002C0416"/>
    <w:rsid w:val="002C12DE"/>
    <w:rsid w:val="002D1046"/>
    <w:rsid w:val="002D5BBD"/>
    <w:rsid w:val="002E348B"/>
    <w:rsid w:val="002E47AE"/>
    <w:rsid w:val="002E579D"/>
    <w:rsid w:val="002E5EBC"/>
    <w:rsid w:val="002F0222"/>
    <w:rsid w:val="002F1DB1"/>
    <w:rsid w:val="003142C4"/>
    <w:rsid w:val="00316302"/>
    <w:rsid w:val="0032006E"/>
    <w:rsid w:val="003224F4"/>
    <w:rsid w:val="00327D5B"/>
    <w:rsid w:val="00350131"/>
    <w:rsid w:val="00374C7E"/>
    <w:rsid w:val="00377FA0"/>
    <w:rsid w:val="003854FD"/>
    <w:rsid w:val="003B617D"/>
    <w:rsid w:val="003D4DEC"/>
    <w:rsid w:val="003E4FB2"/>
    <w:rsid w:val="003E616C"/>
    <w:rsid w:val="00412BB7"/>
    <w:rsid w:val="00421B34"/>
    <w:rsid w:val="004247A8"/>
    <w:rsid w:val="00427E8A"/>
    <w:rsid w:val="004348BC"/>
    <w:rsid w:val="00434E17"/>
    <w:rsid w:val="004375EA"/>
    <w:rsid w:val="00455B0B"/>
    <w:rsid w:val="00461C7A"/>
    <w:rsid w:val="0047537A"/>
    <w:rsid w:val="00475BDF"/>
    <w:rsid w:val="004B3AF6"/>
    <w:rsid w:val="004C48D2"/>
    <w:rsid w:val="004D4873"/>
    <w:rsid w:val="004D7CDA"/>
    <w:rsid w:val="004F3B51"/>
    <w:rsid w:val="004F3F93"/>
    <w:rsid w:val="004F777C"/>
    <w:rsid w:val="00505CB7"/>
    <w:rsid w:val="005465E9"/>
    <w:rsid w:val="00554470"/>
    <w:rsid w:val="00575C5B"/>
    <w:rsid w:val="00585DE4"/>
    <w:rsid w:val="005947BF"/>
    <w:rsid w:val="00597F96"/>
    <w:rsid w:val="005B555F"/>
    <w:rsid w:val="005D5867"/>
    <w:rsid w:val="005D5AFE"/>
    <w:rsid w:val="005F1791"/>
    <w:rsid w:val="006059F5"/>
    <w:rsid w:val="00614942"/>
    <w:rsid w:val="0062257A"/>
    <w:rsid w:val="00626A99"/>
    <w:rsid w:val="00636B96"/>
    <w:rsid w:val="0065017B"/>
    <w:rsid w:val="00651CD5"/>
    <w:rsid w:val="0066423F"/>
    <w:rsid w:val="00676013"/>
    <w:rsid w:val="00692663"/>
    <w:rsid w:val="006D5566"/>
    <w:rsid w:val="006E0ADB"/>
    <w:rsid w:val="006E261F"/>
    <w:rsid w:val="006E2A64"/>
    <w:rsid w:val="006E5DCF"/>
    <w:rsid w:val="006F050F"/>
    <w:rsid w:val="0071160B"/>
    <w:rsid w:val="007137CC"/>
    <w:rsid w:val="00747A69"/>
    <w:rsid w:val="007504BF"/>
    <w:rsid w:val="0077016C"/>
    <w:rsid w:val="00773A2F"/>
    <w:rsid w:val="00790FF4"/>
    <w:rsid w:val="00793E4A"/>
    <w:rsid w:val="007965B0"/>
    <w:rsid w:val="007A4C76"/>
    <w:rsid w:val="007B63D7"/>
    <w:rsid w:val="007B71A5"/>
    <w:rsid w:val="007D1849"/>
    <w:rsid w:val="007D1AA2"/>
    <w:rsid w:val="007F250F"/>
    <w:rsid w:val="00811A9B"/>
    <w:rsid w:val="00811CBE"/>
    <w:rsid w:val="00812647"/>
    <w:rsid w:val="00824175"/>
    <w:rsid w:val="00824466"/>
    <w:rsid w:val="008615AD"/>
    <w:rsid w:val="0087096D"/>
    <w:rsid w:val="00870B1B"/>
    <w:rsid w:val="00883C55"/>
    <w:rsid w:val="008A725F"/>
    <w:rsid w:val="008B36BC"/>
    <w:rsid w:val="008B7C47"/>
    <w:rsid w:val="008C41AA"/>
    <w:rsid w:val="008D030C"/>
    <w:rsid w:val="008D7EBF"/>
    <w:rsid w:val="008E0F6E"/>
    <w:rsid w:val="008E733D"/>
    <w:rsid w:val="008F4A49"/>
    <w:rsid w:val="00904717"/>
    <w:rsid w:val="00904AD3"/>
    <w:rsid w:val="009253BF"/>
    <w:rsid w:val="009256B9"/>
    <w:rsid w:val="00944EE9"/>
    <w:rsid w:val="00981A61"/>
    <w:rsid w:val="00996AAA"/>
    <w:rsid w:val="009B3183"/>
    <w:rsid w:val="009B3D9C"/>
    <w:rsid w:val="009C216B"/>
    <w:rsid w:val="00A06306"/>
    <w:rsid w:val="00A10D0A"/>
    <w:rsid w:val="00A12FB9"/>
    <w:rsid w:val="00A175EF"/>
    <w:rsid w:val="00A21E0E"/>
    <w:rsid w:val="00A24332"/>
    <w:rsid w:val="00A3501D"/>
    <w:rsid w:val="00A35DF9"/>
    <w:rsid w:val="00A427A5"/>
    <w:rsid w:val="00A5037A"/>
    <w:rsid w:val="00A5663B"/>
    <w:rsid w:val="00A577A7"/>
    <w:rsid w:val="00A677F5"/>
    <w:rsid w:val="00A8717A"/>
    <w:rsid w:val="00A87804"/>
    <w:rsid w:val="00A9561C"/>
    <w:rsid w:val="00AB3FAB"/>
    <w:rsid w:val="00AD2BAB"/>
    <w:rsid w:val="00AD46E4"/>
    <w:rsid w:val="00AF1519"/>
    <w:rsid w:val="00B01AB1"/>
    <w:rsid w:val="00B04C63"/>
    <w:rsid w:val="00B24615"/>
    <w:rsid w:val="00B30C9B"/>
    <w:rsid w:val="00B40F69"/>
    <w:rsid w:val="00B47D7E"/>
    <w:rsid w:val="00B652A3"/>
    <w:rsid w:val="00BA3686"/>
    <w:rsid w:val="00BA4367"/>
    <w:rsid w:val="00BB6435"/>
    <w:rsid w:val="00BE4C90"/>
    <w:rsid w:val="00BF3309"/>
    <w:rsid w:val="00BF6DD6"/>
    <w:rsid w:val="00C0166C"/>
    <w:rsid w:val="00C04050"/>
    <w:rsid w:val="00C10415"/>
    <w:rsid w:val="00C1680C"/>
    <w:rsid w:val="00C20E3D"/>
    <w:rsid w:val="00C2341E"/>
    <w:rsid w:val="00C423AE"/>
    <w:rsid w:val="00C53C48"/>
    <w:rsid w:val="00C711D8"/>
    <w:rsid w:val="00C77A8B"/>
    <w:rsid w:val="00C81039"/>
    <w:rsid w:val="00C8235E"/>
    <w:rsid w:val="00C8371A"/>
    <w:rsid w:val="00C83EDC"/>
    <w:rsid w:val="00C87668"/>
    <w:rsid w:val="00CA7257"/>
    <w:rsid w:val="00CB23A9"/>
    <w:rsid w:val="00CB574F"/>
    <w:rsid w:val="00CE2F0E"/>
    <w:rsid w:val="00D11B9D"/>
    <w:rsid w:val="00D145DA"/>
    <w:rsid w:val="00D3558A"/>
    <w:rsid w:val="00D3660B"/>
    <w:rsid w:val="00D41884"/>
    <w:rsid w:val="00D43CEF"/>
    <w:rsid w:val="00D4559B"/>
    <w:rsid w:val="00D460F7"/>
    <w:rsid w:val="00D5054F"/>
    <w:rsid w:val="00D6347A"/>
    <w:rsid w:val="00D63C76"/>
    <w:rsid w:val="00D661A0"/>
    <w:rsid w:val="00D66A24"/>
    <w:rsid w:val="00D81C60"/>
    <w:rsid w:val="00D84474"/>
    <w:rsid w:val="00DB010F"/>
    <w:rsid w:val="00DD3EDB"/>
    <w:rsid w:val="00DF78E2"/>
    <w:rsid w:val="00E04512"/>
    <w:rsid w:val="00E26695"/>
    <w:rsid w:val="00E332EA"/>
    <w:rsid w:val="00E348B3"/>
    <w:rsid w:val="00E402E0"/>
    <w:rsid w:val="00E503E4"/>
    <w:rsid w:val="00E568DD"/>
    <w:rsid w:val="00E62DE5"/>
    <w:rsid w:val="00E67DA8"/>
    <w:rsid w:val="00E70687"/>
    <w:rsid w:val="00E769E8"/>
    <w:rsid w:val="00E95C27"/>
    <w:rsid w:val="00EA0281"/>
    <w:rsid w:val="00EC55D7"/>
    <w:rsid w:val="00EC7772"/>
    <w:rsid w:val="00EE6171"/>
    <w:rsid w:val="00EF7480"/>
    <w:rsid w:val="00F02A12"/>
    <w:rsid w:val="00F0361C"/>
    <w:rsid w:val="00F21B29"/>
    <w:rsid w:val="00F27AAB"/>
    <w:rsid w:val="00F665C6"/>
    <w:rsid w:val="00F9673C"/>
    <w:rsid w:val="00FA5FBE"/>
    <w:rsid w:val="00FB3206"/>
    <w:rsid w:val="00FB6626"/>
    <w:rsid w:val="00FC164C"/>
    <w:rsid w:val="00FD49A2"/>
    <w:rsid w:val="00FD5600"/>
    <w:rsid w:val="00FD5E3B"/>
    <w:rsid w:val="00FE39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No Spacing"/>
    <w:uiPriority w:val="1"/>
    <w:qFormat/>
    <w:rsid w:val="000110C8"/>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5440BB-1C2D-4AE7-AEE5-BCA5A3DD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2152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2017-12-08T09:15:00Z</cp:lastPrinted>
  <dcterms:created xsi:type="dcterms:W3CDTF">2017-12-08T11:35:00Z</dcterms:created>
  <dcterms:modified xsi:type="dcterms:W3CDTF">2017-12-08T11:35:00Z</dcterms:modified>
</cp:coreProperties>
</file>