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C0166C">
      <w:pPr>
        <w:spacing w:before="240" w:after="0"/>
        <w:rPr>
          <w:b/>
        </w:rPr>
      </w:pPr>
    </w:p>
    <w:p w:rsidR="00A5663B" w:rsidRPr="00A5663B" w:rsidRDefault="00DD52ED" w:rsidP="00C0166C">
      <w:pPr>
        <w:spacing w:after="0"/>
      </w:pPr>
      <w:r>
        <w:t>Πληροφορίες: Τάνια Κατσάνη</w:t>
      </w:r>
    </w:p>
    <w:p w:rsidR="00A5663B" w:rsidRPr="007B4FD5" w:rsidRDefault="00A5663B" w:rsidP="00C0166C">
      <w:pPr>
        <w:tabs>
          <w:tab w:val="left" w:pos="2694"/>
        </w:tabs>
        <w:spacing w:before="480" w:after="0"/>
        <w:ind w:left="1418"/>
        <w:jc w:val="left"/>
        <w:rPr>
          <w:b/>
        </w:rPr>
      </w:pPr>
      <w:r w:rsidRPr="00A5663B">
        <w:rPr>
          <w:b/>
        </w:rPr>
        <w:br w:type="column"/>
      </w:r>
      <w:r w:rsidRPr="00A5663B">
        <w:rPr>
          <w:b/>
        </w:rPr>
        <w:t xml:space="preserve">Αθήνα: </w:t>
      </w:r>
      <w:bookmarkStart w:id="0" w:name="_GoBack"/>
      <w:bookmarkEnd w:id="0"/>
      <w:r w:rsidR="003871DA" w:rsidRPr="007B4FD5">
        <w:rPr>
          <w:b/>
        </w:rPr>
        <w:t>0</w:t>
      </w:r>
      <w:r w:rsidR="003871DA" w:rsidRPr="007B4FD5">
        <w:rPr>
          <w:b/>
          <w:lang w:val="en-US"/>
        </w:rPr>
        <w:t>2</w:t>
      </w:r>
      <w:r w:rsidR="003871DA" w:rsidRPr="007B4FD5">
        <w:rPr>
          <w:b/>
        </w:rPr>
        <w:t>.11</w:t>
      </w:r>
      <w:r w:rsidR="00DD52ED" w:rsidRPr="007B4FD5">
        <w:rPr>
          <w:b/>
        </w:rPr>
        <w:t>.2016</w:t>
      </w:r>
    </w:p>
    <w:p w:rsidR="00A5663B" w:rsidRPr="00A5663B" w:rsidRDefault="00A5663B" w:rsidP="00C0166C">
      <w:pPr>
        <w:tabs>
          <w:tab w:val="left" w:pos="2694"/>
        </w:tabs>
        <w:ind w:left="1418"/>
        <w:jc w:val="left"/>
        <w:rPr>
          <w:b/>
        </w:rPr>
      </w:pPr>
      <w:r w:rsidRPr="00A5663B">
        <w:rPr>
          <w:b/>
        </w:rPr>
        <w:t xml:space="preserve">Αρ. Πρωτ.: </w:t>
      </w:r>
      <w:r w:rsidR="00C0166C">
        <w:rPr>
          <w:b/>
        </w:rPr>
        <w:tab/>
      </w:r>
      <w:r w:rsidR="007B4FD5">
        <w:rPr>
          <w:b/>
        </w:rPr>
        <w:t>1603</w:t>
      </w:r>
    </w:p>
    <w:p w:rsidR="00A5663B" w:rsidRPr="00A5663B" w:rsidRDefault="00A5663B" w:rsidP="00C0166C">
      <w:pPr>
        <w:tabs>
          <w:tab w:val="left" w:pos="2694"/>
        </w:tabs>
        <w:spacing w:before="480" w:after="0"/>
        <w:ind w:left="1701"/>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C0166C" w:rsidRDefault="00C0166C" w:rsidP="00C0166C">
      <w:pPr>
        <w:spacing w:before="360"/>
        <w:jc w:val="left"/>
        <w:rPr>
          <w:b/>
          <w:sz w:val="23"/>
          <w:szCs w:val="23"/>
        </w:rPr>
      </w:pPr>
      <w:r w:rsidRPr="00C0166C">
        <w:rPr>
          <w:b/>
          <w:sz w:val="23"/>
          <w:szCs w:val="23"/>
        </w:rPr>
        <w:t>ΠΡΟΣ</w:t>
      </w:r>
      <w:r w:rsidR="001C6422">
        <w:rPr>
          <w:b/>
          <w:sz w:val="23"/>
          <w:szCs w:val="23"/>
        </w:rPr>
        <w:t>: Πρωθυπουργό κ. Αλ. Τσίπρα</w:t>
      </w:r>
    </w:p>
    <w:p w:rsidR="00A5663B" w:rsidRPr="00C0166C" w:rsidRDefault="00261DCB" w:rsidP="00811A9B">
      <w:pPr>
        <w:pStyle w:val="a7"/>
        <w:pBdr>
          <w:bottom w:val="none" w:sz="0" w:space="0" w:color="auto"/>
        </w:pBdr>
        <w:spacing w:before="360" w:after="240"/>
        <w:contextualSpacing w:val="0"/>
        <w:rPr>
          <w:b/>
          <w:color w:val="auto"/>
          <w:sz w:val="23"/>
          <w:szCs w:val="23"/>
        </w:rPr>
      </w:pPr>
      <w:r>
        <w:rPr>
          <w:b/>
          <w:color w:val="auto"/>
          <w:sz w:val="23"/>
          <w:szCs w:val="23"/>
        </w:rPr>
        <w:t>Ανοιχτή επιστολή με θέμα</w:t>
      </w:r>
      <w:r w:rsidR="00F4009E">
        <w:rPr>
          <w:b/>
          <w:color w:val="auto"/>
          <w:sz w:val="23"/>
          <w:szCs w:val="23"/>
        </w:rPr>
        <w:t>: «</w:t>
      </w:r>
      <w:r>
        <w:rPr>
          <w:b/>
          <w:color w:val="auto"/>
          <w:sz w:val="23"/>
          <w:szCs w:val="23"/>
        </w:rPr>
        <w:t>Με τρόμο, αγανάκτηση και οργή τα άτομα με αναπηρία παρακολουθούν τα δημοσιεύματα του Τύπου για τα επιδόματα</w:t>
      </w:r>
      <w:r w:rsidR="00412BB7" w:rsidRPr="00C0166C">
        <w:rPr>
          <w:b/>
          <w:color w:val="auto"/>
          <w:sz w:val="23"/>
          <w:szCs w:val="23"/>
        </w:rPr>
        <w:t>»</w:t>
      </w:r>
    </w:p>
    <w:p w:rsidR="00C0166C" w:rsidRDefault="00A5663B" w:rsidP="00C0166C">
      <w:pPr>
        <w:spacing w:after="480"/>
      </w:pPr>
      <w:proofErr w:type="spellStart"/>
      <w:r w:rsidRPr="00811A9B">
        <w:rPr>
          <w:b/>
        </w:rPr>
        <w:t>Κοιν</w:t>
      </w:r>
      <w:proofErr w:type="spellEnd"/>
      <w:r w:rsidR="00811A9B">
        <w:t>: «Πίνακας Αποδεκτών»</w:t>
      </w:r>
    </w:p>
    <w:p w:rsidR="00C0166C" w:rsidRDefault="00C0166C" w:rsidP="00C0166C">
      <w:pPr>
        <w:pBdr>
          <w:bottom w:val="single" w:sz="4" w:space="1" w:color="808080" w:themeColor="background1" w:themeShade="80"/>
        </w:pBdr>
        <w:spacing w:after="480"/>
      </w:pPr>
    </w:p>
    <w:p w:rsidR="00A5663B" w:rsidRPr="00811A9B" w:rsidRDefault="008C69A6" w:rsidP="00A5663B">
      <w:pPr>
        <w:rPr>
          <w:b/>
          <w:i/>
        </w:rPr>
      </w:pPr>
      <w:r>
        <w:rPr>
          <w:b/>
          <w:i/>
        </w:rPr>
        <w:t>Κύριε Πρωθυ</w:t>
      </w:r>
      <w:r w:rsidR="00C0166C">
        <w:rPr>
          <w:b/>
          <w:i/>
        </w:rPr>
        <w:t>πουργέ,</w:t>
      </w:r>
    </w:p>
    <w:p w:rsidR="00E95FAA" w:rsidRDefault="00597F96" w:rsidP="00261DCB">
      <w:r>
        <w:t xml:space="preserve">Η Εθνική Συνομοσπονδία Ατόμων με Αναπηρία (Ε.Σ.Α.μεΑ.) - </w:t>
      </w:r>
      <w:r w:rsidRPr="00E95FAA">
        <w:rPr>
          <w:i/>
        </w:rPr>
        <w:t xml:space="preserve">που αποτελεί τον τριτοβάθμιο κοινωνικό και συνδικαλιστικό φορέα τ0.ων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w:t>
      </w:r>
      <w:r>
        <w:t>- επιθυ</w:t>
      </w:r>
      <w:r w:rsidR="0040083C">
        <w:t>μεί με την παρούσα επιστολή της</w:t>
      </w:r>
      <w:r>
        <w:t xml:space="preserve"> να θέσει υπόψη σας </w:t>
      </w:r>
      <w:r w:rsidR="00261DCB">
        <w:t xml:space="preserve">την οργή, την αγανάκτηση και τον τρόμο που υφίστανται τα άτομα με αναπηρία, χρόνιες παθήσεις και οι οικογένειές τους, μπροστά στον ορυμαγδό των δημοσιευμάτων που αφορούν σε περικοπές στα επιδόματα. </w:t>
      </w:r>
    </w:p>
    <w:p w:rsidR="00261DCB" w:rsidRPr="00261DCB" w:rsidRDefault="00261DCB" w:rsidP="00261DCB">
      <w:pPr>
        <w:rPr>
          <w:b/>
          <w:i/>
        </w:rPr>
      </w:pPr>
      <w:r w:rsidRPr="00261DCB">
        <w:rPr>
          <w:b/>
          <w:i/>
        </w:rPr>
        <w:t>Κύριε Πρωθυπουργέ,</w:t>
      </w:r>
    </w:p>
    <w:p w:rsidR="00261DCB" w:rsidRDefault="00261DCB" w:rsidP="00261DCB">
      <w:r>
        <w:t>Ε</w:t>
      </w:r>
      <w:r>
        <w:t xml:space="preserve">ίναι η ώρα της προστασίας των ατόμων με αναπηρία. </w:t>
      </w:r>
      <w:r>
        <w:t xml:space="preserve">Είναι </w:t>
      </w:r>
      <w:r>
        <w:t xml:space="preserve">η ώρα η κυβέρνησή σας να τηρήσει τις δεσμεύσεις της και να μην επιτρέψει τα θιγούν τα ελάχιστα που έχουν μείνει ως μέτρα προστασίας των ατόμων με αναπηρία και των οικογενειών τους. </w:t>
      </w:r>
      <w:r>
        <w:t>Είναι</w:t>
      </w:r>
      <w:r>
        <w:t xml:space="preserve"> η ώ</w:t>
      </w:r>
      <w:r w:rsidR="0040083C">
        <w:t>ρα η κυβέρνησή</w:t>
      </w:r>
      <w:r>
        <w:t xml:space="preserve"> σας να μην επιτρέψει τα άτομα με αναπηρία να θεωρηθούν </w:t>
      </w:r>
      <w:r w:rsidR="0040083C">
        <w:t xml:space="preserve">«παράπλευρες απώλειες» </w:t>
      </w:r>
      <w:r>
        <w:t>στο τραπέζι της συμφωνίας με τους δανειστές της χώρας.</w:t>
      </w:r>
    </w:p>
    <w:p w:rsidR="00261DCB" w:rsidRPr="00261DCB" w:rsidRDefault="00261DCB" w:rsidP="00261DCB">
      <w:pPr>
        <w:rPr>
          <w:b/>
          <w:i/>
        </w:rPr>
      </w:pPr>
      <w:r w:rsidRPr="00261DCB">
        <w:rPr>
          <w:b/>
          <w:i/>
        </w:rPr>
        <w:t>Κύριε Πρωθυπουργέ,</w:t>
      </w:r>
    </w:p>
    <w:p w:rsidR="00261DCB" w:rsidRDefault="00261DCB" w:rsidP="00261DCB">
      <w:r>
        <w:t>Για ακόμη μία φορά τα άτομα με αναπηρία έρχονται αντιμέτωπα με πλήθος δημοσιευμάτων στον Τύπο</w:t>
      </w:r>
      <w:r>
        <w:t xml:space="preserve"> </w:t>
      </w:r>
      <w:r>
        <w:t>σχετικά με περικοπές</w:t>
      </w:r>
      <w:r>
        <w:t xml:space="preserve"> </w:t>
      </w:r>
      <w:r>
        <w:t xml:space="preserve">στα αναπηρικά επιδόματα ή πλαφόν λόγω εισοδήματος, </w:t>
      </w:r>
      <w:r>
        <w:t xml:space="preserve">ως απαίτηση των δανειστών. </w:t>
      </w:r>
      <w:r>
        <w:t>Όλα</w:t>
      </w:r>
      <w:r w:rsidRPr="00261DCB">
        <w:t xml:space="preserve"> τα επιδόματα που χορηγούνται λόγω αναπηρίας, (ενδεικτικά: προνοιακά, βαριάς αναπηρίας, εξωιδρυματικό, </w:t>
      </w:r>
      <w:r>
        <w:t xml:space="preserve">διατροφικό, </w:t>
      </w:r>
      <w:r w:rsidRPr="00261DCB">
        <w:t>απολύτου αναπηρίας),</w:t>
      </w:r>
      <w:r>
        <w:t xml:space="preserve"> </w:t>
      </w:r>
      <w:r w:rsidR="0040083C">
        <w:t xml:space="preserve">αποτελούν την ελάχιστη προστασία ενός Κράτους </w:t>
      </w:r>
      <w:r w:rsidR="0040083C">
        <w:lastRenderedPageBreak/>
        <w:t xml:space="preserve">που σε καμία άλλη περίπτωση δεν ενδιαφέρεται για αυτή την ευάλωτη ομάδων πολιτών του, την ώρα που </w:t>
      </w:r>
      <w:r w:rsidR="0040083C" w:rsidRPr="0040083C">
        <w:t>βιώνουμε μι</w:t>
      </w:r>
      <w:r w:rsidR="00391491">
        <w:t>α διαδικασία ραγδαίας κατάρρευσης</w:t>
      </w:r>
      <w:r w:rsidR="0040083C" w:rsidRPr="0040083C">
        <w:t xml:space="preserve"> του κοινωνικού κράτους.</w:t>
      </w:r>
      <w:r w:rsidR="0040083C">
        <w:t xml:space="preserve"> Τ</w:t>
      </w:r>
      <w:r w:rsidR="0040083C" w:rsidRPr="0040083C">
        <w:t xml:space="preserve">α επιδόματα αναπηρίας δίνονται για την ΑΝΑΠΗΡΙΑ κάποιου και είναι το ΜΟΝΑΔΙΚΟ βοήθημα </w:t>
      </w:r>
      <w:r w:rsidR="0040083C">
        <w:t>σε</w:t>
      </w:r>
      <w:r w:rsidR="0040083C" w:rsidRPr="0040083C">
        <w:t xml:space="preserve"> ανθρώπους με βαριές αναπηρίες και χρόνιες παθήσεις, </w:t>
      </w:r>
      <w:r w:rsidR="0040083C">
        <w:t xml:space="preserve">ώστε </w:t>
      </w:r>
      <w:r w:rsidR="0040083C" w:rsidRPr="0040083C">
        <w:t xml:space="preserve">να αντιμετωπίσουν το πρόσθετο και μεγάλο κόστος που επιφέρει η αναπηρία τους. Είναι η ελάχιστη στήριξη στα άτομα με αναπηρία, που μπορούν να βασιστούν μόνο στην οικογένειά τους, που είναι τα πρώτα θύματα της ανεργίας και της έλλειψης πρόνοιας. Είναι επίσης γνωστό ότι </w:t>
      </w:r>
      <w:r w:rsidR="00391491">
        <w:t>η μεγάλη πλειοψηφία</w:t>
      </w:r>
      <w:r w:rsidR="0040083C" w:rsidRPr="0040083C">
        <w:t xml:space="preserve"> των δικαιούχων είναι ανασφάλιστοι, με το αναπηρικό επίδομα να αποτελεί τον μοναδικό τους οικονομικό πόρο.</w:t>
      </w:r>
    </w:p>
    <w:p w:rsidR="00261DCB" w:rsidRPr="0040083C" w:rsidRDefault="00261DCB" w:rsidP="00261DCB">
      <w:pPr>
        <w:rPr>
          <w:b/>
          <w:i/>
        </w:rPr>
      </w:pPr>
      <w:r w:rsidRPr="0040083C">
        <w:rPr>
          <w:b/>
          <w:i/>
        </w:rPr>
        <w:t>Κύριε Πρωθυπουργ</w:t>
      </w:r>
      <w:r w:rsidR="0040083C">
        <w:rPr>
          <w:b/>
          <w:i/>
        </w:rPr>
        <w:t xml:space="preserve">έ, </w:t>
      </w:r>
    </w:p>
    <w:p w:rsidR="00261DCB" w:rsidRDefault="00261DCB" w:rsidP="00261DCB">
      <w:r w:rsidRPr="00261DCB">
        <w:t xml:space="preserve">Ζητάμε να προστατευτούν </w:t>
      </w:r>
      <w:r w:rsidR="0040083C">
        <w:t xml:space="preserve">τα επιδόματα, </w:t>
      </w:r>
      <w:r w:rsidRPr="00261DCB">
        <w:t>οι συντάξεις των ατόμων με αναπηρία, οι φοροαπαλλαγές, ζητάμε την προστασία της κοινωνικής ασφάλισης, του τομέα Υγείας - Πρόνοιας, των μισθών, των φαρμάκων, διεκδικούμε να μην κλείσουν οι δομές για τα παιδιά με αναπηρία, να μην επιστρέψουμε στα ιδρύματα, διεκδικούμε τη λήψη μέτρων για την πλήρη προστασία δανειοληπτών με αναπηρία και των οικογενειών που έχουν στη φροντίδα τους άτομα με βαριές αναπηρίες, διεκδικούμε τον επανακαθορισμό ευνοϊκών προϋποθέσεων για την απαλλαγή και μείωση του ΕΝΦΙΑ, ζητάμε να τηρήσετε τις δεσμεύσεις σας για την προστασία της Αναπηρίας!</w:t>
      </w:r>
    </w:p>
    <w:p w:rsidR="0040083C" w:rsidRPr="00507806" w:rsidRDefault="0040083C" w:rsidP="0040083C">
      <w:pPr>
        <w:rPr>
          <w:b/>
          <w:i/>
        </w:rPr>
      </w:pPr>
      <w:r w:rsidRPr="00507806">
        <w:rPr>
          <w:b/>
          <w:i/>
        </w:rPr>
        <w:t>Κύριε Πρωθυπουργέ,</w:t>
      </w:r>
    </w:p>
    <w:p w:rsidR="00261DCB" w:rsidRDefault="00261DCB" w:rsidP="00261DCB">
      <w:r>
        <w:t>Απευθυνόμαστε σε εσάς προσωπικά να βάλετε τέρμα στη φημολογία, να κάνετε σαφές προς όλες τις κατευθύνσεις ότι</w:t>
      </w:r>
      <w:r w:rsidR="00391491">
        <w:t xml:space="preserve"> τα άτομα με αναπηρία δεν θα γίνουν </w:t>
      </w:r>
      <w:r>
        <w:t>«παράπλευρες απώλειες».</w:t>
      </w:r>
      <w:r w:rsidR="00391491">
        <w:t xml:space="preserve"> Ζητάμε συνάντηση μαζί σας, ώστε να σας κάνουμε κοινωνούς της κατάστασης που πραγματικά βιώνει ο χώρος της αναπηρίας. </w:t>
      </w:r>
    </w:p>
    <w:p w:rsidR="00391491" w:rsidRDefault="00391491" w:rsidP="00261DCB">
      <w:r>
        <w:t xml:space="preserve">Σας κάνουμε τέλος γνωστό, ότι το αναπηρικό κίνημα είναι ενωμένο, δεν κάνει πίσω από τις διεκδικήσεις του και διαδηλώνει στην Αθήνα στις 2 Δεκεμβρίου: Τα άτομα με αναπηρία θέλουμε να ζήσουμε, με αξιοπρέπεια, ισότητα, δικαιοσύνη! </w:t>
      </w: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40083C" w:rsidRDefault="0040083C" w:rsidP="00E70687">
      <w:pPr>
        <w:jc w:val="center"/>
        <w:rPr>
          <w:b/>
        </w:rPr>
      </w:pPr>
    </w:p>
    <w:p w:rsidR="00A424A1" w:rsidRPr="0062257A" w:rsidRDefault="00A424A1"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40083C" w:rsidRDefault="0040083C" w:rsidP="00E70687">
      <w:pPr>
        <w:jc w:val="center"/>
        <w:rPr>
          <w:b/>
        </w:rPr>
      </w:pPr>
    </w:p>
    <w:p w:rsidR="00A424A1" w:rsidRPr="0062257A" w:rsidRDefault="00A424A1" w:rsidP="00E70687">
      <w:pPr>
        <w:jc w:val="center"/>
        <w:rPr>
          <w:b/>
        </w:rPr>
      </w:pPr>
    </w:p>
    <w:p w:rsidR="00E70687" w:rsidRPr="0062257A" w:rsidRDefault="00E70687" w:rsidP="00E70687">
      <w:pPr>
        <w:jc w:val="center"/>
        <w:rPr>
          <w:b/>
        </w:rPr>
      </w:pPr>
      <w:r w:rsidRPr="0062257A">
        <w:rPr>
          <w:b/>
        </w:rPr>
        <w:t>Χ</w:t>
      </w:r>
      <w:r w:rsidR="00C0166C" w:rsidRPr="0062257A">
        <w:rPr>
          <w:b/>
        </w:rPr>
        <w:t>ρ</w:t>
      </w:r>
      <w:r w:rsidRPr="0062257A">
        <w:rPr>
          <w:b/>
        </w:rPr>
        <w:t>. Ν</w:t>
      </w:r>
      <w:r w:rsidR="00C0166C" w:rsidRPr="0062257A">
        <w:rPr>
          <w:b/>
        </w:rPr>
        <w:t>άστας</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num="2" w:space="708"/>
          <w:docGrid w:linePitch="360"/>
        </w:sectPr>
      </w:pPr>
    </w:p>
    <w:p w:rsidR="00A424A1" w:rsidRPr="00A424A1" w:rsidRDefault="00E70687" w:rsidP="00A424A1">
      <w:pPr>
        <w:pStyle w:val="a9"/>
        <w:rPr>
          <w:b/>
        </w:rPr>
      </w:pPr>
      <w:r w:rsidRPr="00A424A1">
        <w:rPr>
          <w:b/>
        </w:rPr>
        <w:t xml:space="preserve">Πίνακας Αποδεκτών: </w:t>
      </w:r>
    </w:p>
    <w:p w:rsidR="00A424A1" w:rsidRDefault="00A424A1" w:rsidP="00A424A1">
      <w:pPr>
        <w:pStyle w:val="a9"/>
      </w:pPr>
    </w:p>
    <w:p w:rsidR="00A424A1" w:rsidRDefault="00A424A1" w:rsidP="00A424A1">
      <w:pPr>
        <w:pStyle w:val="a9"/>
      </w:pPr>
      <w:r w:rsidRPr="00A424A1">
        <w:t xml:space="preserve">-Υπουργικό Συμβούλιο </w:t>
      </w:r>
    </w:p>
    <w:p w:rsidR="00EB3B21" w:rsidRPr="00A424A1" w:rsidRDefault="00EB3B21" w:rsidP="00A424A1">
      <w:pPr>
        <w:pStyle w:val="a9"/>
      </w:pPr>
      <w:r>
        <w:t>-Βουλευτές, Ευρωβουλευτές</w:t>
      </w:r>
    </w:p>
    <w:p w:rsidR="00A424A1" w:rsidRPr="00A424A1" w:rsidRDefault="00A424A1" w:rsidP="00A424A1">
      <w:pPr>
        <w:pStyle w:val="a9"/>
      </w:pPr>
      <w:r w:rsidRPr="00A424A1">
        <w:t xml:space="preserve">-Γραφεία Πολιτικών Κομμάτων </w:t>
      </w:r>
    </w:p>
    <w:p w:rsidR="00A424A1" w:rsidRPr="00A424A1" w:rsidRDefault="00A424A1" w:rsidP="00A424A1">
      <w:pPr>
        <w:pStyle w:val="a9"/>
      </w:pPr>
      <w:r w:rsidRPr="00A424A1">
        <w:t xml:space="preserve">-Κοινωνικοί Φορείς </w:t>
      </w:r>
    </w:p>
    <w:p w:rsidR="00391491" w:rsidRPr="00E70687" w:rsidRDefault="00A424A1" w:rsidP="00A424A1">
      <w:pPr>
        <w:pStyle w:val="a9"/>
        <w:rPr>
          <w:b/>
        </w:rPr>
      </w:pPr>
      <w:r w:rsidRPr="00A424A1">
        <w:t>-Φορείς Μέλη Ε.Σ.Α.μεΑ.</w:t>
      </w:r>
      <w:r>
        <w:t xml:space="preserve"> </w:t>
      </w:r>
    </w:p>
    <w:sectPr w:rsidR="00391491"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52" w:rsidRDefault="00525852" w:rsidP="00A5663B">
      <w:pPr>
        <w:spacing w:after="0" w:line="240" w:lineRule="auto"/>
      </w:pPr>
      <w:r>
        <w:separator/>
      </w:r>
    </w:p>
  </w:endnote>
  <w:endnote w:type="continuationSeparator" w:id="0">
    <w:p w:rsidR="00525852" w:rsidRDefault="005258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52" w:rsidRDefault="00525852" w:rsidP="00A5663B">
      <w:pPr>
        <w:spacing w:after="0" w:line="240" w:lineRule="auto"/>
      </w:pPr>
      <w:r>
        <w:separator/>
      </w:r>
    </w:p>
  </w:footnote>
  <w:footnote w:type="continuationSeparator" w:id="0">
    <w:p w:rsidR="00525852" w:rsidRDefault="005258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B4FD5">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1C6422"/>
    <w:rsid w:val="001D78C3"/>
    <w:rsid w:val="00261DCB"/>
    <w:rsid w:val="0026597B"/>
    <w:rsid w:val="002D1046"/>
    <w:rsid w:val="003871DA"/>
    <w:rsid w:val="00391491"/>
    <w:rsid w:val="0040083C"/>
    <w:rsid w:val="00412BB7"/>
    <w:rsid w:val="00507806"/>
    <w:rsid w:val="00525852"/>
    <w:rsid w:val="00597F96"/>
    <w:rsid w:val="0062257A"/>
    <w:rsid w:val="00651CD5"/>
    <w:rsid w:val="006F050F"/>
    <w:rsid w:val="00733D9A"/>
    <w:rsid w:val="0077016C"/>
    <w:rsid w:val="007B4FD5"/>
    <w:rsid w:val="00811A9B"/>
    <w:rsid w:val="008C69A6"/>
    <w:rsid w:val="008F4A49"/>
    <w:rsid w:val="00904717"/>
    <w:rsid w:val="009B3183"/>
    <w:rsid w:val="00A424A1"/>
    <w:rsid w:val="00A5663B"/>
    <w:rsid w:val="00B01AB1"/>
    <w:rsid w:val="00B942EA"/>
    <w:rsid w:val="00C0166C"/>
    <w:rsid w:val="00C8235E"/>
    <w:rsid w:val="00D11B9D"/>
    <w:rsid w:val="00DD52ED"/>
    <w:rsid w:val="00E26695"/>
    <w:rsid w:val="00E43B4D"/>
    <w:rsid w:val="00E70687"/>
    <w:rsid w:val="00E95FAA"/>
    <w:rsid w:val="00EB3B21"/>
    <w:rsid w:val="00EE6171"/>
    <w:rsid w:val="00F21B29"/>
    <w:rsid w:val="00F4009E"/>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A424A1"/>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B57257-1064-4EC0-8B33-2AC2ECE4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597</Words>
  <Characters>3228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2016-11-02T10:15:00Z</cp:lastPrinted>
  <dcterms:created xsi:type="dcterms:W3CDTF">2016-11-02T08:41:00Z</dcterms:created>
  <dcterms:modified xsi:type="dcterms:W3CDTF">2016-11-02T10:32:00Z</dcterms:modified>
</cp:coreProperties>
</file>