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F310D0" w:rsidRPr="00922772" w:rsidRDefault="00B816B7" w:rsidP="00922772">
      <w:r>
        <w:t xml:space="preserve">Πληροφορίες: </w:t>
      </w:r>
      <w:r w:rsidRPr="00B816B7">
        <w:t>Χριστίνα Σαμαρά</w:t>
      </w:r>
    </w:p>
    <w:p w:rsidR="00A5663B" w:rsidRPr="00A5663B" w:rsidRDefault="0015502C" w:rsidP="00A5663B">
      <w:pPr>
        <w:spacing w:before="480"/>
        <w:jc w:val="right"/>
        <w:rPr>
          <w:b/>
        </w:rPr>
      </w:pPr>
      <w:r>
        <w:rPr>
          <w:b/>
        </w:rPr>
        <w:br w:type="column"/>
      </w:r>
      <w:r>
        <w:rPr>
          <w:b/>
        </w:rPr>
        <w:lastRenderedPageBreak/>
        <w:t>Αθήνα:</w:t>
      </w:r>
      <w:r w:rsidR="00AA7843">
        <w:rPr>
          <w:b/>
        </w:rPr>
        <w:t xml:space="preserve"> </w:t>
      </w:r>
      <w:r w:rsidR="00922772" w:rsidRPr="007D7259">
        <w:rPr>
          <w:b/>
        </w:rPr>
        <w:t>17</w:t>
      </w:r>
      <w:r w:rsidR="00AA7843">
        <w:rPr>
          <w:b/>
        </w:rPr>
        <w:t>.02.2016</w:t>
      </w:r>
    </w:p>
    <w:p w:rsidR="00A5663B" w:rsidRPr="007D7259" w:rsidRDefault="00922772" w:rsidP="00922772">
      <w:pPr>
        <w:jc w:val="center"/>
        <w:rPr>
          <w:b/>
        </w:rPr>
      </w:pPr>
      <w:r w:rsidRPr="007D7259">
        <w:rPr>
          <w:b/>
        </w:rPr>
        <w:t xml:space="preserve">                              </w:t>
      </w:r>
      <w:r w:rsidR="0015502C">
        <w:rPr>
          <w:b/>
        </w:rPr>
        <w:t xml:space="preserve">Αρ. Πρωτ.: </w:t>
      </w:r>
      <w:r w:rsidRPr="007D7259">
        <w:rPr>
          <w:b/>
        </w:rPr>
        <w:t>214</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DB674B" w:rsidRDefault="00A5663B" w:rsidP="00A5663B">
      <w:pPr>
        <w:spacing w:before="360"/>
        <w:jc w:val="center"/>
        <w:rPr>
          <w:rFonts w:asciiTheme="minorHAnsi" w:hAnsiTheme="minorHAnsi"/>
          <w:b/>
          <w:sz w:val="24"/>
          <w:szCs w:val="24"/>
        </w:rPr>
      </w:pPr>
      <w:r w:rsidRPr="00DB674B">
        <w:rPr>
          <w:rFonts w:asciiTheme="minorHAnsi" w:hAnsiTheme="minorHAnsi"/>
          <w:b/>
          <w:sz w:val="24"/>
          <w:szCs w:val="24"/>
        </w:rPr>
        <w:lastRenderedPageBreak/>
        <w:t xml:space="preserve">Προς: </w:t>
      </w:r>
      <w:r w:rsidR="00CD4B56">
        <w:rPr>
          <w:rFonts w:asciiTheme="minorHAnsi" w:hAnsiTheme="minorHAnsi"/>
          <w:b/>
          <w:sz w:val="24"/>
          <w:szCs w:val="24"/>
        </w:rPr>
        <w:t>κ</w:t>
      </w:r>
      <w:r w:rsidR="0015502C">
        <w:t xml:space="preserve">. </w:t>
      </w:r>
      <w:r w:rsidR="0015502C" w:rsidRPr="0015502C">
        <w:rPr>
          <w:rFonts w:asciiTheme="minorHAnsi" w:hAnsiTheme="minorHAnsi"/>
          <w:b/>
          <w:sz w:val="24"/>
          <w:szCs w:val="24"/>
        </w:rPr>
        <w:t>Τρύφωνα Αλεξιάδη</w:t>
      </w:r>
      <w:r w:rsidR="00400168">
        <w:rPr>
          <w:rFonts w:asciiTheme="minorHAnsi" w:hAnsiTheme="minorHAnsi"/>
          <w:b/>
          <w:sz w:val="24"/>
          <w:szCs w:val="24"/>
        </w:rPr>
        <w:t>, Αναπληρωτή Υπουργό Οικονομικών</w:t>
      </w:r>
    </w:p>
    <w:p w:rsidR="00A5663B" w:rsidRPr="00DB674B" w:rsidRDefault="00DB674B" w:rsidP="00B816B7">
      <w:pPr>
        <w:pStyle w:val="a7"/>
        <w:spacing w:before="360" w:after="240"/>
        <w:rPr>
          <w:rFonts w:asciiTheme="minorHAnsi" w:hAnsiTheme="minorHAnsi"/>
          <w:b/>
          <w:color w:val="auto"/>
          <w:sz w:val="24"/>
          <w:szCs w:val="24"/>
        </w:rPr>
      </w:pPr>
      <w:r w:rsidRPr="00DB674B">
        <w:rPr>
          <w:rFonts w:asciiTheme="minorHAnsi" w:hAnsiTheme="minorHAnsi"/>
          <w:b/>
          <w:color w:val="auto"/>
          <w:sz w:val="24"/>
          <w:szCs w:val="24"/>
        </w:rPr>
        <w:t>Θέμα: «</w:t>
      </w:r>
      <w:r w:rsidR="0015502C" w:rsidRPr="0015502C">
        <w:rPr>
          <w:rFonts w:asciiTheme="minorHAnsi" w:hAnsiTheme="minorHAnsi"/>
          <w:b/>
          <w:color w:val="auto"/>
          <w:sz w:val="24"/>
          <w:szCs w:val="24"/>
        </w:rPr>
        <w:t>Η Ε.Σ.Α</w:t>
      </w:r>
      <w:r w:rsidR="0015502C">
        <w:rPr>
          <w:rFonts w:asciiTheme="minorHAnsi" w:hAnsiTheme="minorHAnsi"/>
          <w:b/>
          <w:color w:val="auto"/>
          <w:sz w:val="24"/>
          <w:szCs w:val="24"/>
        </w:rPr>
        <w:t>.</w:t>
      </w:r>
      <w:r w:rsidR="0015502C" w:rsidRPr="0015502C">
        <w:rPr>
          <w:rFonts w:asciiTheme="minorHAnsi" w:hAnsiTheme="minorHAnsi"/>
          <w:b/>
          <w:color w:val="auto"/>
          <w:sz w:val="24"/>
          <w:szCs w:val="24"/>
        </w:rPr>
        <w:t>μεΑ. καταθέτει προς συζήτηση τ</w:t>
      </w:r>
      <w:r w:rsidR="00295414">
        <w:rPr>
          <w:rFonts w:asciiTheme="minorHAnsi" w:hAnsiTheme="minorHAnsi"/>
          <w:b/>
          <w:color w:val="auto"/>
          <w:sz w:val="24"/>
          <w:szCs w:val="24"/>
        </w:rPr>
        <w:t>ο σύνολο των φορολογικών θεμάτων</w:t>
      </w:r>
      <w:r w:rsidR="0015502C" w:rsidRPr="0015502C">
        <w:rPr>
          <w:rFonts w:asciiTheme="minorHAnsi" w:hAnsiTheme="minorHAnsi"/>
          <w:b/>
          <w:color w:val="auto"/>
          <w:sz w:val="24"/>
          <w:szCs w:val="24"/>
        </w:rPr>
        <w:t>/α</w:t>
      </w:r>
      <w:r w:rsidR="00922772">
        <w:rPr>
          <w:rFonts w:asciiTheme="minorHAnsi" w:hAnsiTheme="minorHAnsi"/>
          <w:b/>
          <w:color w:val="auto"/>
          <w:sz w:val="24"/>
          <w:szCs w:val="24"/>
        </w:rPr>
        <w:t>ιτημάτων που απασχολεί τα άτομα με αναπηρία και</w:t>
      </w:r>
      <w:r w:rsidR="00295414">
        <w:rPr>
          <w:rFonts w:asciiTheme="minorHAnsi" w:hAnsiTheme="minorHAnsi"/>
          <w:b/>
          <w:color w:val="auto"/>
          <w:sz w:val="24"/>
          <w:szCs w:val="24"/>
        </w:rPr>
        <w:t xml:space="preserve"> </w:t>
      </w:r>
      <w:r w:rsidR="00922772">
        <w:rPr>
          <w:rFonts w:asciiTheme="minorHAnsi" w:hAnsiTheme="minorHAnsi"/>
          <w:b/>
          <w:color w:val="auto"/>
          <w:sz w:val="24"/>
          <w:szCs w:val="24"/>
        </w:rPr>
        <w:t xml:space="preserve">χρόνιες παθήσεις και τις </w:t>
      </w:r>
      <w:r w:rsidR="0015502C" w:rsidRPr="0015502C">
        <w:rPr>
          <w:rFonts w:asciiTheme="minorHAnsi" w:hAnsiTheme="minorHAnsi"/>
          <w:b/>
          <w:color w:val="auto"/>
          <w:sz w:val="24"/>
          <w:szCs w:val="24"/>
        </w:rPr>
        <w:t>οικογένειές τους</w:t>
      </w:r>
      <w:bookmarkStart w:id="0" w:name="_GoBack"/>
      <w:bookmarkEnd w:id="0"/>
      <w:r w:rsidRPr="00DB674B">
        <w:rPr>
          <w:rFonts w:asciiTheme="minorHAnsi" w:hAnsiTheme="minorHAnsi"/>
          <w:b/>
          <w:color w:val="auto"/>
          <w:sz w:val="24"/>
          <w:szCs w:val="24"/>
        </w:rPr>
        <w:t>»</w:t>
      </w:r>
    </w:p>
    <w:p w:rsidR="00A5663B" w:rsidRPr="00DB674B" w:rsidRDefault="00A5663B" w:rsidP="00811A9B">
      <w:pPr>
        <w:spacing w:after="480"/>
        <w:rPr>
          <w:rFonts w:asciiTheme="minorHAnsi" w:hAnsiTheme="minorHAnsi"/>
          <w:sz w:val="24"/>
          <w:szCs w:val="24"/>
        </w:rPr>
      </w:pPr>
      <w:proofErr w:type="spellStart"/>
      <w:r w:rsidRPr="00DB674B">
        <w:rPr>
          <w:rFonts w:asciiTheme="minorHAnsi" w:hAnsiTheme="minorHAnsi"/>
          <w:b/>
          <w:sz w:val="24"/>
          <w:szCs w:val="24"/>
        </w:rPr>
        <w:t>Κοιν</w:t>
      </w:r>
      <w:proofErr w:type="spellEnd"/>
      <w:r w:rsidR="00811A9B" w:rsidRPr="00DB674B">
        <w:rPr>
          <w:rFonts w:asciiTheme="minorHAnsi" w:hAnsiTheme="minorHAnsi"/>
          <w:sz w:val="24"/>
          <w:szCs w:val="24"/>
        </w:rPr>
        <w:t>: «Πίνακας Αποδεκτών»</w:t>
      </w:r>
    </w:p>
    <w:p w:rsidR="00A5663B" w:rsidRPr="00922772" w:rsidRDefault="00A5663B" w:rsidP="00A5663B">
      <w:pPr>
        <w:rPr>
          <w:rFonts w:asciiTheme="minorHAnsi" w:hAnsiTheme="minorHAnsi"/>
          <w:b/>
          <w:sz w:val="24"/>
          <w:szCs w:val="24"/>
        </w:rPr>
      </w:pPr>
      <w:r w:rsidRPr="00922772">
        <w:rPr>
          <w:rFonts w:asciiTheme="minorHAnsi" w:hAnsiTheme="minorHAnsi"/>
          <w:b/>
          <w:sz w:val="24"/>
          <w:szCs w:val="24"/>
        </w:rPr>
        <w:t xml:space="preserve">Κύριε Υπουργέ, </w:t>
      </w:r>
    </w:p>
    <w:p w:rsidR="0015502C" w:rsidRPr="0015502C" w:rsidRDefault="00922772" w:rsidP="0015502C">
      <w:pPr>
        <w:rPr>
          <w:rFonts w:asciiTheme="minorHAnsi" w:hAnsiTheme="minorHAnsi"/>
          <w:sz w:val="24"/>
          <w:szCs w:val="24"/>
        </w:rPr>
      </w:pPr>
      <w:r w:rsidRPr="00922772">
        <w:rPr>
          <w:rFonts w:asciiTheme="minorHAnsi" w:hAnsiTheme="minorHAnsi"/>
          <w:sz w:val="24"/>
          <w:szCs w:val="24"/>
        </w:rPr>
        <w:t>Η Ε.Σ.Α.μεΑ. ενόψει της συνάντησης που θα</w:t>
      </w:r>
      <w:r>
        <w:rPr>
          <w:rFonts w:asciiTheme="minorHAnsi" w:hAnsiTheme="minorHAnsi"/>
          <w:sz w:val="24"/>
          <w:szCs w:val="24"/>
        </w:rPr>
        <w:t xml:space="preserve"> πραγματοποιηθεί μαζί σας στις 19</w:t>
      </w:r>
      <w:r w:rsidRPr="00922772">
        <w:rPr>
          <w:rFonts w:asciiTheme="minorHAnsi" w:hAnsiTheme="minorHAnsi"/>
          <w:sz w:val="24"/>
          <w:szCs w:val="24"/>
        </w:rPr>
        <w:t xml:space="preserve"> Φεβρουαρίου καταθέτει με το παρ</w:t>
      </w:r>
      <w:r>
        <w:rPr>
          <w:rFonts w:asciiTheme="minorHAnsi" w:hAnsiTheme="minorHAnsi"/>
          <w:sz w:val="24"/>
          <w:szCs w:val="24"/>
        </w:rPr>
        <w:t xml:space="preserve">όν, το σύνολο </w:t>
      </w:r>
      <w:r w:rsidR="0015502C" w:rsidRPr="0015502C">
        <w:rPr>
          <w:rFonts w:asciiTheme="minorHAnsi" w:hAnsiTheme="minorHAnsi"/>
          <w:sz w:val="24"/>
          <w:szCs w:val="24"/>
        </w:rPr>
        <w:t>των φορολογικών προτάσεων και αιτημάτων της για την οικονομική π</w:t>
      </w:r>
      <w:r w:rsidR="000E6BB8">
        <w:rPr>
          <w:rFonts w:asciiTheme="minorHAnsi" w:hAnsiTheme="minorHAnsi"/>
          <w:sz w:val="24"/>
          <w:szCs w:val="24"/>
        </w:rPr>
        <w:t xml:space="preserve">ροστασία των ατόμων με αναπηρία, με χρόνιες παθήσεις </w:t>
      </w:r>
      <w:r w:rsidR="0015502C" w:rsidRPr="0015502C">
        <w:rPr>
          <w:rFonts w:asciiTheme="minorHAnsi" w:hAnsiTheme="minorHAnsi"/>
          <w:sz w:val="24"/>
          <w:szCs w:val="24"/>
        </w:rPr>
        <w:t xml:space="preserve">και των οικογενειών που έχουν στη φροντίδα τους άτομα με βαριές αναπηρίες. </w:t>
      </w:r>
    </w:p>
    <w:p w:rsidR="00D265A9" w:rsidRPr="00D265A9" w:rsidRDefault="00D265A9" w:rsidP="00D265A9">
      <w:pPr>
        <w:rPr>
          <w:rFonts w:asciiTheme="minorHAnsi" w:hAnsiTheme="minorHAnsi"/>
          <w:sz w:val="24"/>
          <w:szCs w:val="24"/>
        </w:rPr>
      </w:pPr>
      <w:r w:rsidRPr="00D265A9">
        <w:rPr>
          <w:rFonts w:asciiTheme="minorHAnsi" w:hAnsiTheme="minorHAnsi"/>
          <w:b/>
          <w:sz w:val="24"/>
          <w:szCs w:val="24"/>
        </w:rPr>
        <w:t>Η Ε.Σ.Α.μεΑ.</w:t>
      </w:r>
      <w:r w:rsidRPr="00D265A9">
        <w:rPr>
          <w:rFonts w:asciiTheme="minorHAnsi" w:hAnsiTheme="minorHAnsi"/>
          <w:sz w:val="24"/>
          <w:szCs w:val="24"/>
        </w:rPr>
        <w:t xml:space="preserve"> λαμβάνοντας υπόψη ότι η τελευταία διαρκής και εντεινόμενη οικονομική κρίση έχει πλήξει ανεπανόρθωτα την πλειονότητα των ατόμων με αναπηρία, χρόνιες παθήσεις και τις οικογένειές τους </w:t>
      </w:r>
      <w:r w:rsidRPr="00D265A9">
        <w:rPr>
          <w:rFonts w:asciiTheme="minorHAnsi" w:hAnsiTheme="minorHAnsi"/>
          <w:b/>
          <w:sz w:val="24"/>
          <w:szCs w:val="24"/>
        </w:rPr>
        <w:t xml:space="preserve">ζητάει </w:t>
      </w:r>
      <w:r w:rsidRPr="00D265A9">
        <w:rPr>
          <w:rFonts w:asciiTheme="minorHAnsi" w:hAnsiTheme="minorHAnsi"/>
          <w:sz w:val="24"/>
          <w:szCs w:val="24"/>
        </w:rPr>
        <w:t xml:space="preserve">από την πολιτική ηγεσία του Υπουργείου Οικονομικών </w:t>
      </w:r>
      <w:r w:rsidRPr="00D265A9">
        <w:rPr>
          <w:rFonts w:asciiTheme="minorHAnsi" w:hAnsiTheme="minorHAnsi"/>
          <w:b/>
          <w:sz w:val="24"/>
          <w:szCs w:val="24"/>
        </w:rPr>
        <w:t xml:space="preserve">να προστατέψει τις ευνοϊκές διατάξεις του Κώδικα Φορολογίας Εισοδήματος (Κ.Φ.Ε.), </w:t>
      </w:r>
      <w:r w:rsidRPr="00D265A9">
        <w:rPr>
          <w:rFonts w:asciiTheme="minorHAnsi" w:hAnsiTheme="minorHAnsi"/>
          <w:sz w:val="24"/>
          <w:szCs w:val="24"/>
        </w:rPr>
        <w:t xml:space="preserve">όπως φοροαπαλλαγές από μισθούς, συντάξεις, πάγια αντιμισθία για άτομα με </w:t>
      </w:r>
      <w:r w:rsidR="00310094">
        <w:rPr>
          <w:rFonts w:asciiTheme="minorHAnsi" w:hAnsiTheme="minorHAnsi"/>
          <w:sz w:val="24"/>
          <w:szCs w:val="24"/>
        </w:rPr>
        <w:t xml:space="preserve">βαριά αναπηρία με ποσοστό </w:t>
      </w:r>
      <w:r w:rsidRPr="00D265A9">
        <w:rPr>
          <w:rFonts w:asciiTheme="minorHAnsi" w:hAnsiTheme="minorHAnsi"/>
          <w:sz w:val="24"/>
          <w:szCs w:val="24"/>
        </w:rPr>
        <w:t>τουλάχιστον 80%, απαλλαγή τελών κυκλοφορίας για</w:t>
      </w:r>
      <w:r>
        <w:rPr>
          <w:rFonts w:asciiTheme="minorHAnsi" w:hAnsiTheme="minorHAnsi"/>
          <w:sz w:val="24"/>
          <w:szCs w:val="24"/>
        </w:rPr>
        <w:t xml:space="preserve"> άτομα που δικαιούνται αναπηρικό</w:t>
      </w:r>
      <w:r w:rsidRPr="00D265A9">
        <w:rPr>
          <w:rFonts w:asciiTheme="minorHAnsi" w:hAnsiTheme="minorHAnsi"/>
          <w:sz w:val="24"/>
          <w:szCs w:val="24"/>
        </w:rPr>
        <w:t xml:space="preserve"> αυτοκίνητο, έκπτωση φόρου για άτομα με ποσοστό αναπηρίας 67% και λοιπές φορολογικές ρυθμίσεις,</w:t>
      </w:r>
      <w:r w:rsidRPr="00D265A9">
        <w:rPr>
          <w:rFonts w:asciiTheme="minorHAnsi" w:hAnsiTheme="minorHAnsi"/>
          <w:b/>
          <w:sz w:val="24"/>
          <w:szCs w:val="24"/>
        </w:rPr>
        <w:t xml:space="preserve"> που ισχύουν έως και σήμερα και παράλληλα να προχωρήσει στη λήψη περαιτέρω προστατευτικών μέτρων</w:t>
      </w:r>
      <w:r w:rsidRPr="00D265A9">
        <w:rPr>
          <w:rFonts w:asciiTheme="minorHAnsi" w:hAnsiTheme="minorHAnsi"/>
          <w:sz w:val="24"/>
          <w:szCs w:val="24"/>
        </w:rPr>
        <w:t xml:space="preserve"> για τα εισοδήματα των  ατόμων με αναπηρία και των οικογενειών τους, που κατά γενική ομολογία ανήκουν στις χαμηλά εισοδηματικές τάξεις του πληθυσμού.  </w:t>
      </w:r>
    </w:p>
    <w:p w:rsidR="0015502C" w:rsidRPr="0015502C" w:rsidRDefault="00D265A9" w:rsidP="00D265A9">
      <w:pPr>
        <w:rPr>
          <w:rFonts w:asciiTheme="minorHAnsi" w:hAnsiTheme="minorHAnsi"/>
          <w:sz w:val="24"/>
          <w:szCs w:val="24"/>
        </w:rPr>
      </w:pPr>
      <w:r>
        <w:rPr>
          <w:rFonts w:asciiTheme="minorHAnsi" w:hAnsiTheme="minorHAnsi"/>
          <w:sz w:val="24"/>
          <w:szCs w:val="24"/>
        </w:rPr>
        <w:t xml:space="preserve">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lastRenderedPageBreak/>
        <w:t>Επισημαίνουμε για πολλοστή φορά ότι εάν κατά το σχεδιασμό των φορολογικών μέτρων  δεν ληφθεί υπόψη το πρόσθετο κόστος που απαιτείται για την κάλυψη των αναγκών που προκύπτουν από τη</w:t>
      </w:r>
      <w:r w:rsidR="00922772">
        <w:rPr>
          <w:rFonts w:asciiTheme="minorHAnsi" w:hAnsiTheme="minorHAnsi"/>
          <w:sz w:val="24"/>
          <w:szCs w:val="24"/>
        </w:rPr>
        <w:t xml:space="preserve">ν αναπηρία/χρόνια πάθηση, είναι </w:t>
      </w:r>
      <w:r w:rsidRPr="0015502C">
        <w:rPr>
          <w:rFonts w:asciiTheme="minorHAnsi" w:hAnsiTheme="minorHAnsi"/>
          <w:sz w:val="24"/>
          <w:szCs w:val="24"/>
        </w:rPr>
        <w:t>δεδομένο</w:t>
      </w:r>
      <w:r>
        <w:rPr>
          <w:rFonts w:asciiTheme="minorHAnsi" w:hAnsiTheme="minorHAnsi"/>
          <w:sz w:val="24"/>
          <w:szCs w:val="24"/>
        </w:rPr>
        <w:t>,</w:t>
      </w:r>
      <w:r w:rsidRPr="0015502C">
        <w:rPr>
          <w:rFonts w:asciiTheme="minorHAnsi" w:hAnsiTheme="minorHAnsi"/>
          <w:sz w:val="24"/>
          <w:szCs w:val="24"/>
        </w:rPr>
        <w:t xml:space="preserve"> ότι αυτά τα μέτρα δεν θα καταστούν ικανά να προστατεύσουν τα εισοδήματα των  ατόμων με αναπηρία και των οικογενειών τους. Σε αυτό το σημείο θα πρέπει να τονίσουμε ότι είναι γενικά παραδεκτό διεθνώς πως ένα άτομο με</w:t>
      </w:r>
      <w:r w:rsidR="006B272C">
        <w:rPr>
          <w:rFonts w:asciiTheme="minorHAnsi" w:hAnsiTheme="minorHAnsi"/>
          <w:sz w:val="24"/>
          <w:szCs w:val="24"/>
        </w:rPr>
        <w:t xml:space="preserve"> βαριά</w:t>
      </w:r>
      <w:r w:rsidRPr="0015502C">
        <w:rPr>
          <w:rFonts w:asciiTheme="minorHAnsi" w:hAnsiTheme="minorHAnsi"/>
          <w:sz w:val="24"/>
          <w:szCs w:val="24"/>
        </w:rPr>
        <w:t xml:space="preserve"> αναπηρία, για να έχει περίπου το ίδιο επίπεδο ζωής με ένα μέλος του κοινού πληθυσμού, πρέπει να έχει περίπου </w:t>
      </w:r>
      <w:r w:rsidR="006B272C">
        <w:rPr>
          <w:rFonts w:asciiTheme="minorHAnsi" w:hAnsiTheme="minorHAnsi"/>
          <w:sz w:val="24"/>
          <w:szCs w:val="24"/>
        </w:rPr>
        <w:t>3</w:t>
      </w:r>
      <w:r w:rsidRPr="0015502C">
        <w:rPr>
          <w:rFonts w:asciiTheme="minorHAnsi" w:hAnsiTheme="minorHAnsi"/>
          <w:sz w:val="24"/>
          <w:szCs w:val="24"/>
        </w:rPr>
        <w:t xml:space="preserve"> φορές μεγαλύτερο εισόδημα, κι αυτό εφόσον η Πολιτεία είναι σε θέση να καλύπτει τις βασικές ανάγκες για παιδεία, υγεία κλπ. και στον πολίτη με αναπηρία. Για το λόγο αυτό, στα προηγμένα κράτη λαμβάνονται εκτός των άλλων και μέτρα θετικής διάκρισης υπέρ ευπαθών κοινωνικά ομάδων.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Με το παρόν έγγραφό μας προτείνουμε μέτρα</w:t>
      </w:r>
      <w:r>
        <w:rPr>
          <w:rFonts w:asciiTheme="minorHAnsi" w:hAnsiTheme="minorHAnsi"/>
          <w:sz w:val="24"/>
          <w:szCs w:val="24"/>
        </w:rPr>
        <w:t>,</w:t>
      </w:r>
      <w:r w:rsidRPr="0015502C">
        <w:rPr>
          <w:rFonts w:asciiTheme="minorHAnsi" w:hAnsiTheme="minorHAnsi"/>
          <w:sz w:val="24"/>
          <w:szCs w:val="24"/>
        </w:rPr>
        <w:t xml:space="preserve"> τα οποία στοιχειωδώς δύνανται να καταστούν προστατευτικά για μισθωτούς και συνταξιούχους με αναπηρία, ενώ σε ότι αφορά </w:t>
      </w:r>
      <w:r>
        <w:rPr>
          <w:rFonts w:asciiTheme="minorHAnsi" w:hAnsiTheme="minorHAnsi"/>
          <w:sz w:val="24"/>
          <w:szCs w:val="24"/>
        </w:rPr>
        <w:t>σ</w:t>
      </w:r>
      <w:r w:rsidRPr="0015502C">
        <w:rPr>
          <w:rFonts w:asciiTheme="minorHAnsi" w:hAnsiTheme="minorHAnsi"/>
          <w:sz w:val="24"/>
          <w:szCs w:val="24"/>
        </w:rPr>
        <w:t xml:space="preserve">τα άτομα με αναπηρία που ασκούν ελεύθερο επάγγελμα και έχουν ατομική επιχείρηση επισημαίνουμε ότι με το ισχύον φορολογικό σύστημα δεν προβλέπεται ουδεμία ευνοϊκή ρύθμιση. </w:t>
      </w:r>
    </w:p>
    <w:p w:rsidR="0015502C" w:rsidRPr="0015502C" w:rsidRDefault="0015502C" w:rsidP="0015502C">
      <w:pPr>
        <w:numPr>
          <w:ilvl w:val="0"/>
          <w:numId w:val="13"/>
        </w:numPr>
        <w:rPr>
          <w:rFonts w:asciiTheme="minorHAnsi" w:hAnsiTheme="minorHAnsi"/>
          <w:b/>
          <w:sz w:val="24"/>
          <w:szCs w:val="24"/>
        </w:rPr>
      </w:pPr>
      <w:r w:rsidRPr="0015502C">
        <w:rPr>
          <w:rFonts w:asciiTheme="minorHAnsi" w:hAnsiTheme="minorHAnsi"/>
          <w:b/>
          <w:sz w:val="24"/>
          <w:szCs w:val="24"/>
        </w:rPr>
        <w:t xml:space="preserve">Αίτημα για την ευνοϊκή φορολογική μεταχείριση των ατόμων με αναπηρία και χρόνιες παθήσεις με ποσοστό αναπηρίας 67% και άνω που έχουν επιχειρηματική δραστηριότητα.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Δυστυχώς η αύξηση των φορολογικών συντελεστών από 26% σε 29% επί των  κερδών απ</w:t>
      </w:r>
      <w:r>
        <w:rPr>
          <w:rFonts w:asciiTheme="minorHAnsi" w:hAnsiTheme="minorHAnsi"/>
          <w:sz w:val="24"/>
          <w:szCs w:val="24"/>
        </w:rPr>
        <w:t xml:space="preserve">ό επιχειρηματική δραστηριότητα </w:t>
      </w:r>
      <w:r w:rsidRPr="0015502C">
        <w:rPr>
          <w:rFonts w:asciiTheme="minorHAnsi" w:hAnsiTheme="minorHAnsi"/>
          <w:sz w:val="24"/>
          <w:szCs w:val="24"/>
        </w:rPr>
        <w:t xml:space="preserve">επιβαρύνει υπέρμετρα τους ελευθέρους επαγγελματίες, πόσο μάλλον τους ελεύθερους επαγγελματίες που είναι άτομα με αναπηρία και χρόνια πάθηση, οι οποίοι έχουν να αντιμετωπίσουν το πρόσθετο κόστος που απαιτείται για την κάλυψη των αναγκών αναπηρίας τους. </w:t>
      </w:r>
    </w:p>
    <w:p w:rsidR="0015502C" w:rsidRPr="0015502C" w:rsidRDefault="0015502C" w:rsidP="0015502C">
      <w:pPr>
        <w:rPr>
          <w:rFonts w:asciiTheme="minorHAnsi" w:hAnsiTheme="minorHAnsi"/>
          <w:b/>
          <w:sz w:val="24"/>
          <w:szCs w:val="24"/>
        </w:rPr>
      </w:pPr>
      <w:r w:rsidRPr="0015502C">
        <w:rPr>
          <w:rFonts w:asciiTheme="minorHAnsi" w:hAnsiTheme="minorHAnsi"/>
          <w:sz w:val="24"/>
          <w:szCs w:val="24"/>
        </w:rPr>
        <w:t xml:space="preserve">Υπογραμμίζουμε ότι </w:t>
      </w:r>
      <w:r w:rsidRPr="0015502C">
        <w:rPr>
          <w:rFonts w:asciiTheme="minorHAnsi" w:hAnsiTheme="minorHAnsi"/>
          <w:b/>
          <w:sz w:val="24"/>
          <w:szCs w:val="24"/>
        </w:rPr>
        <w:t>εάν δεν ληφθούν μέτρα προστασίας για τα άτομα με αναπηρία που λειτουργούν επιχειρήσεις (ατομικές κ.λπ</w:t>
      </w:r>
      <w:r>
        <w:rPr>
          <w:rFonts w:asciiTheme="minorHAnsi" w:hAnsiTheme="minorHAnsi"/>
          <w:b/>
          <w:sz w:val="24"/>
          <w:szCs w:val="24"/>
        </w:rPr>
        <w:t>.</w:t>
      </w:r>
      <w:r w:rsidRPr="0015502C">
        <w:rPr>
          <w:rFonts w:asciiTheme="minorHAnsi" w:hAnsiTheme="minorHAnsi"/>
          <w:b/>
          <w:sz w:val="24"/>
          <w:szCs w:val="24"/>
        </w:rPr>
        <w:t xml:space="preserve">) τότε είναι βέβαιο ότι αυτοί θα αναγκαστούν να κλείσουν την επιχείρησή τους με ανυπολόγιστες συνέπειες για τη ζωή των ιδίων και των οικογενειών τους. </w:t>
      </w:r>
    </w:p>
    <w:p w:rsidR="0015502C" w:rsidRPr="0015502C" w:rsidRDefault="0015502C" w:rsidP="009B6ADE">
      <w:pPr>
        <w:numPr>
          <w:ilvl w:val="0"/>
          <w:numId w:val="13"/>
        </w:numPr>
        <w:rPr>
          <w:rFonts w:asciiTheme="minorHAnsi" w:hAnsiTheme="minorHAnsi"/>
          <w:b/>
          <w:sz w:val="24"/>
          <w:szCs w:val="24"/>
        </w:rPr>
      </w:pPr>
      <w:r w:rsidRPr="0015502C">
        <w:rPr>
          <w:rFonts w:asciiTheme="minorHAnsi" w:hAnsiTheme="minorHAnsi"/>
          <w:b/>
          <w:sz w:val="24"/>
          <w:szCs w:val="24"/>
        </w:rPr>
        <w:t xml:space="preserve">Εξαίρεση όλων των ατόμων με αναπηρία με ποσοστό τουλάχιστον 80%, ανεξαρτήτως κατηγορίας αναπηρίας και των οικογενειών που </w:t>
      </w:r>
      <w:proofErr w:type="spellStart"/>
      <w:r w:rsidRPr="0015502C">
        <w:rPr>
          <w:rFonts w:asciiTheme="minorHAnsi" w:hAnsiTheme="minorHAnsi"/>
          <w:b/>
          <w:sz w:val="24"/>
          <w:szCs w:val="24"/>
        </w:rPr>
        <w:t>βαρύνονται</w:t>
      </w:r>
      <w:proofErr w:type="spellEnd"/>
      <w:r w:rsidRPr="0015502C">
        <w:rPr>
          <w:rFonts w:asciiTheme="minorHAnsi" w:hAnsiTheme="minorHAnsi"/>
          <w:b/>
          <w:sz w:val="24"/>
          <w:szCs w:val="24"/>
        </w:rPr>
        <w:t xml:space="preserve"> φορολογικά με άτομα με βαριά αναπηρία</w:t>
      </w:r>
      <w:r>
        <w:rPr>
          <w:rFonts w:asciiTheme="minorHAnsi" w:hAnsiTheme="minorHAnsi"/>
          <w:b/>
          <w:sz w:val="24"/>
          <w:szCs w:val="24"/>
        </w:rPr>
        <w:t>,</w:t>
      </w:r>
      <w:r w:rsidRPr="0015502C">
        <w:rPr>
          <w:rFonts w:asciiTheme="minorHAnsi" w:hAnsiTheme="minorHAnsi"/>
          <w:b/>
          <w:sz w:val="24"/>
          <w:szCs w:val="24"/>
        </w:rPr>
        <w:t xml:space="preserve"> από την ειδική εισφορά αλληλεγγύης. </w:t>
      </w:r>
      <w:r w:rsidR="00B236B6">
        <w:rPr>
          <w:rFonts w:asciiTheme="minorHAnsi" w:hAnsiTheme="minorHAnsi"/>
          <w:b/>
          <w:color w:val="FF0000"/>
          <w:sz w:val="24"/>
          <w:szCs w:val="24"/>
        </w:rPr>
        <w:t xml:space="preserve">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 xml:space="preserve">Σύμφωνα με το τρίτο εδάφιο της παρ. 2 του άρθρου 29 του ν. 3986/2011, όπως αυτό αντικαταστάθηκε με την </w:t>
      </w:r>
      <w:proofErr w:type="spellStart"/>
      <w:r w:rsidRPr="0015502C">
        <w:rPr>
          <w:rFonts w:asciiTheme="minorHAnsi" w:hAnsiTheme="minorHAnsi"/>
          <w:sz w:val="24"/>
          <w:szCs w:val="24"/>
        </w:rPr>
        <w:t>παραγρ</w:t>
      </w:r>
      <w:proofErr w:type="spellEnd"/>
      <w:r w:rsidRPr="0015502C">
        <w:rPr>
          <w:rFonts w:asciiTheme="minorHAnsi" w:hAnsiTheme="minorHAnsi"/>
          <w:sz w:val="24"/>
          <w:szCs w:val="24"/>
        </w:rPr>
        <w:t>. 5.β του άρθρου 38 του ν. 4024/11, εξαιρούνται από την επιβολή της ειδικής εισφοράς αλληλεγγύης τα εισοδήματα των προσώπων που είναι ολικώς τυφλοί, καθώς και των προσώπων πο</w:t>
      </w:r>
      <w:r>
        <w:rPr>
          <w:rFonts w:asciiTheme="minorHAnsi" w:hAnsiTheme="minorHAnsi"/>
          <w:sz w:val="24"/>
          <w:szCs w:val="24"/>
        </w:rPr>
        <w:t xml:space="preserve">υ παρουσιάζουν βαριές κινητικές </w:t>
      </w:r>
      <w:r w:rsidRPr="0015502C">
        <w:rPr>
          <w:rFonts w:asciiTheme="minorHAnsi" w:hAnsiTheme="minorHAnsi"/>
          <w:sz w:val="24"/>
          <w:szCs w:val="24"/>
        </w:rPr>
        <w:t xml:space="preserve">αναπηρίες σε ποσοστό από </w:t>
      </w:r>
      <w:r>
        <w:rPr>
          <w:rFonts w:asciiTheme="minorHAnsi" w:hAnsiTheme="minorHAnsi"/>
          <w:sz w:val="24"/>
          <w:szCs w:val="24"/>
        </w:rPr>
        <w:t xml:space="preserve">80% και άνω.                                </w:t>
      </w:r>
      <w:r w:rsidRPr="0015502C">
        <w:rPr>
          <w:rFonts w:asciiTheme="minorHAnsi" w:hAnsiTheme="minorHAnsi"/>
          <w:sz w:val="24"/>
          <w:szCs w:val="24"/>
        </w:rPr>
        <w:t>.</w:t>
      </w:r>
      <w:r w:rsidRPr="0015502C">
        <w:rPr>
          <w:rFonts w:asciiTheme="minorHAnsi" w:hAnsiTheme="minorHAnsi"/>
          <w:sz w:val="24"/>
          <w:szCs w:val="24"/>
        </w:rPr>
        <w:br/>
      </w:r>
      <w:r w:rsidRPr="0015502C">
        <w:rPr>
          <w:rFonts w:asciiTheme="minorHAnsi" w:hAnsiTheme="minorHAnsi"/>
          <w:sz w:val="24"/>
          <w:szCs w:val="24"/>
        </w:rPr>
        <w:lastRenderedPageBreak/>
        <w:br/>
        <w:t>Η Ε.Σ.Α</w:t>
      </w:r>
      <w:r>
        <w:rPr>
          <w:rFonts w:asciiTheme="minorHAnsi" w:hAnsiTheme="minorHAnsi"/>
          <w:sz w:val="24"/>
          <w:szCs w:val="24"/>
        </w:rPr>
        <w:t>.</w:t>
      </w:r>
      <w:r w:rsidRPr="0015502C">
        <w:rPr>
          <w:rFonts w:asciiTheme="minorHAnsi" w:hAnsiTheme="minorHAnsi"/>
          <w:sz w:val="24"/>
          <w:szCs w:val="24"/>
        </w:rPr>
        <w:t xml:space="preserve">μεΑ. </w:t>
      </w:r>
      <w:r w:rsidRPr="0015502C">
        <w:rPr>
          <w:rFonts w:asciiTheme="minorHAnsi" w:hAnsiTheme="minorHAnsi"/>
          <w:b/>
          <w:sz w:val="24"/>
          <w:szCs w:val="24"/>
        </w:rPr>
        <w:t>ζητάει η ανωτέρω εξαίρεση να επεκταθεί στα πρόσωπα της παρ. 2ε του άρθρου 14 του ν. 4172/2013</w:t>
      </w:r>
      <w:r w:rsidRPr="0015502C">
        <w:rPr>
          <w:rFonts w:asciiTheme="minorHAnsi" w:hAnsiTheme="minorHAnsi"/>
          <w:sz w:val="24"/>
          <w:szCs w:val="24"/>
        </w:rPr>
        <w:t xml:space="preserve"> -</w:t>
      </w:r>
      <w:r w:rsidR="009B6ADE" w:rsidRPr="009B6ADE">
        <w:rPr>
          <w:rFonts w:asciiTheme="minorHAnsi" w:hAnsiTheme="minorHAnsi"/>
          <w:sz w:val="24"/>
          <w:szCs w:val="24"/>
        </w:rPr>
        <w:t xml:space="preserve"> </w:t>
      </w:r>
      <w:r w:rsidRPr="0015502C">
        <w:rPr>
          <w:rFonts w:asciiTheme="minorHAnsi" w:hAnsiTheme="minorHAnsi"/>
          <w:sz w:val="24"/>
          <w:szCs w:val="24"/>
        </w:rPr>
        <w:t>δηλ. τους αν</w:t>
      </w:r>
      <w:r>
        <w:rPr>
          <w:rFonts w:asciiTheme="minorHAnsi" w:hAnsiTheme="minorHAnsi"/>
          <w:sz w:val="24"/>
          <w:szCs w:val="24"/>
        </w:rPr>
        <w:t>ά</w:t>
      </w:r>
      <w:r w:rsidRPr="0015502C">
        <w:rPr>
          <w:rFonts w:asciiTheme="minorHAnsi" w:hAnsiTheme="minorHAnsi"/>
          <w:sz w:val="24"/>
          <w:szCs w:val="24"/>
        </w:rPr>
        <w:t>π</w:t>
      </w:r>
      <w:r>
        <w:rPr>
          <w:rFonts w:asciiTheme="minorHAnsi" w:hAnsiTheme="minorHAnsi"/>
          <w:sz w:val="24"/>
          <w:szCs w:val="24"/>
        </w:rPr>
        <w:t>η</w:t>
      </w:r>
      <w:r w:rsidRPr="0015502C">
        <w:rPr>
          <w:rFonts w:asciiTheme="minorHAnsi" w:hAnsiTheme="minorHAnsi"/>
          <w:sz w:val="24"/>
          <w:szCs w:val="24"/>
        </w:rPr>
        <w:t>ρους με ποσοστό αναπηρίας τουλάχιστον 80%</w:t>
      </w:r>
      <w:r>
        <w:rPr>
          <w:rFonts w:asciiTheme="minorHAnsi" w:hAnsiTheme="minorHAnsi"/>
          <w:sz w:val="24"/>
          <w:szCs w:val="24"/>
        </w:rPr>
        <w:t>,</w:t>
      </w:r>
      <w:r w:rsidRPr="0015502C">
        <w:rPr>
          <w:rFonts w:asciiTheme="minorHAnsi" w:hAnsiTheme="minorHAnsi"/>
          <w:sz w:val="24"/>
          <w:szCs w:val="24"/>
        </w:rPr>
        <w:t xml:space="preserve"> των οποίων τα εισοδήματα από μισθούς, συντάξεις, πάγια αντιμισθί</w:t>
      </w:r>
      <w:r w:rsidR="009B6ADE">
        <w:rPr>
          <w:rFonts w:asciiTheme="minorHAnsi" w:hAnsiTheme="minorHAnsi"/>
          <w:sz w:val="24"/>
          <w:szCs w:val="24"/>
        </w:rPr>
        <w:t>α απαλλάσσονται από φορολογία</w:t>
      </w:r>
      <w:r w:rsidR="009B6ADE" w:rsidRPr="009B6ADE">
        <w:rPr>
          <w:rFonts w:asciiTheme="minorHAnsi" w:hAnsiTheme="minorHAnsi"/>
          <w:sz w:val="24"/>
          <w:szCs w:val="24"/>
        </w:rPr>
        <w:t xml:space="preserve"> </w:t>
      </w:r>
      <w:r w:rsidR="009B6ADE">
        <w:rPr>
          <w:rFonts w:asciiTheme="minorHAnsi" w:hAnsiTheme="minorHAnsi"/>
          <w:sz w:val="24"/>
          <w:szCs w:val="24"/>
        </w:rPr>
        <w:t xml:space="preserve">- </w:t>
      </w:r>
      <w:r w:rsidRPr="0015502C">
        <w:rPr>
          <w:rFonts w:asciiTheme="minorHAnsi" w:hAnsiTheme="minorHAnsi"/>
          <w:b/>
          <w:sz w:val="24"/>
          <w:szCs w:val="24"/>
        </w:rPr>
        <w:t xml:space="preserve">καθώς και στα πρόσωπα που </w:t>
      </w:r>
      <w:proofErr w:type="spellStart"/>
      <w:r w:rsidRPr="0015502C">
        <w:rPr>
          <w:rFonts w:asciiTheme="minorHAnsi" w:hAnsiTheme="minorHAnsi"/>
          <w:b/>
          <w:sz w:val="24"/>
          <w:szCs w:val="24"/>
        </w:rPr>
        <w:t>βαρύνονται</w:t>
      </w:r>
      <w:proofErr w:type="spellEnd"/>
      <w:r w:rsidRPr="0015502C">
        <w:rPr>
          <w:rFonts w:asciiTheme="minorHAnsi" w:hAnsiTheme="minorHAnsi"/>
          <w:b/>
          <w:sz w:val="24"/>
          <w:szCs w:val="24"/>
        </w:rPr>
        <w:t xml:space="preserve"> φορολογικά από άτομα με βαριές αναπηρίες με ποσοστό αναπηρίας 80% και άνω (νοητική αναπηρία, αυτισμό, σύνδρομο </w:t>
      </w:r>
      <w:r w:rsidRPr="0015502C">
        <w:rPr>
          <w:rFonts w:asciiTheme="minorHAnsi" w:hAnsiTheme="minorHAnsi"/>
          <w:b/>
          <w:sz w:val="24"/>
          <w:szCs w:val="24"/>
          <w:lang w:val="en-US"/>
        </w:rPr>
        <w:t>down</w:t>
      </w:r>
      <w:r w:rsidRPr="0015502C">
        <w:rPr>
          <w:rFonts w:asciiTheme="minorHAnsi" w:hAnsiTheme="minorHAnsi"/>
          <w:b/>
          <w:sz w:val="24"/>
          <w:szCs w:val="24"/>
        </w:rPr>
        <w:t xml:space="preserve">, εγκεφαλική παράλυση ή βαριές πολλαπλές και ψυχικές αναπηρίες).  </w:t>
      </w:r>
    </w:p>
    <w:p w:rsidR="0015502C" w:rsidRPr="0015502C" w:rsidRDefault="0015502C" w:rsidP="0015502C">
      <w:pPr>
        <w:numPr>
          <w:ilvl w:val="0"/>
          <w:numId w:val="13"/>
        </w:numPr>
        <w:rPr>
          <w:rFonts w:asciiTheme="minorHAnsi" w:hAnsiTheme="minorHAnsi"/>
          <w:b/>
          <w:sz w:val="24"/>
          <w:szCs w:val="24"/>
        </w:rPr>
      </w:pPr>
      <w:r w:rsidRPr="0015502C">
        <w:rPr>
          <w:rFonts w:asciiTheme="minorHAnsi" w:hAnsiTheme="minorHAnsi"/>
          <w:b/>
          <w:sz w:val="24"/>
          <w:szCs w:val="24"/>
        </w:rPr>
        <w:t xml:space="preserve">Ευνοϊκή μεταχείριση των ατόμων με αναπηρία και των οικογενειών τους κατά το σχεδιασμό του νέου Φόρου Ακίνητης Περιουσίας.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Τα όσα διαδραματίζονται στον υπολογισμό του ΕΝΦΙΑ 2015 θα πρέπει να αποτελέσουν παρελθόν κατά το σχεδιασμό του νέου φόρου ακ</w:t>
      </w:r>
      <w:r w:rsidR="000E6BB8">
        <w:rPr>
          <w:rFonts w:asciiTheme="minorHAnsi" w:hAnsiTheme="minorHAnsi"/>
          <w:sz w:val="24"/>
          <w:szCs w:val="24"/>
        </w:rPr>
        <w:t>ίνητης περιουσίας.     Τ</w:t>
      </w:r>
      <w:r w:rsidRPr="0015502C">
        <w:rPr>
          <w:rFonts w:asciiTheme="minorHAnsi" w:hAnsiTheme="minorHAnsi"/>
          <w:sz w:val="24"/>
          <w:szCs w:val="24"/>
        </w:rPr>
        <w:t xml:space="preserve">α εκκαθαριστικά για τον ΕΝΦΙΑ του έτους 2015 </w:t>
      </w:r>
      <w:r w:rsidR="000E6BB8">
        <w:rPr>
          <w:rFonts w:asciiTheme="minorHAnsi" w:hAnsiTheme="minorHAnsi"/>
          <w:sz w:val="24"/>
          <w:szCs w:val="24"/>
        </w:rPr>
        <w:t>που έχουν ήδη αποσταλεί στα</w:t>
      </w:r>
      <w:r w:rsidRPr="0015502C">
        <w:rPr>
          <w:rFonts w:asciiTheme="minorHAnsi" w:hAnsiTheme="minorHAnsi"/>
          <w:sz w:val="24"/>
          <w:szCs w:val="24"/>
        </w:rPr>
        <w:t xml:space="preserve"> </w:t>
      </w:r>
      <w:r w:rsidR="000E6BB8">
        <w:rPr>
          <w:rFonts w:asciiTheme="minorHAnsi" w:hAnsiTheme="minorHAnsi"/>
          <w:sz w:val="24"/>
          <w:szCs w:val="24"/>
        </w:rPr>
        <w:t>άτομα</w:t>
      </w:r>
      <w:r w:rsidRPr="0015502C">
        <w:rPr>
          <w:rFonts w:asciiTheme="minorHAnsi" w:hAnsiTheme="minorHAnsi"/>
          <w:sz w:val="24"/>
          <w:szCs w:val="24"/>
        </w:rPr>
        <w:t xml:space="preserve"> με αναπηρία και </w:t>
      </w:r>
      <w:r w:rsidR="000E6BB8">
        <w:rPr>
          <w:rFonts w:asciiTheme="minorHAnsi" w:hAnsiTheme="minorHAnsi"/>
          <w:sz w:val="24"/>
          <w:szCs w:val="24"/>
        </w:rPr>
        <w:t>τα μέλη</w:t>
      </w:r>
      <w:r w:rsidRPr="0015502C">
        <w:rPr>
          <w:rFonts w:asciiTheme="minorHAnsi" w:hAnsiTheme="minorHAnsi"/>
          <w:sz w:val="24"/>
          <w:szCs w:val="24"/>
        </w:rPr>
        <w:t xml:space="preserve"> άλλων ευπαθών κοινωνικά ομάδων </w:t>
      </w:r>
      <w:r w:rsidR="000E6BB8">
        <w:rPr>
          <w:rFonts w:asciiTheme="minorHAnsi" w:hAnsiTheme="minorHAnsi"/>
          <w:sz w:val="24"/>
          <w:szCs w:val="24"/>
        </w:rPr>
        <w:t>και έχει πληρωθεί και η 1</w:t>
      </w:r>
      <w:r w:rsidR="000E6BB8" w:rsidRPr="000E6BB8">
        <w:rPr>
          <w:rFonts w:asciiTheme="minorHAnsi" w:hAnsiTheme="minorHAnsi"/>
          <w:sz w:val="24"/>
          <w:szCs w:val="24"/>
          <w:vertAlign w:val="superscript"/>
        </w:rPr>
        <w:t>η</w:t>
      </w:r>
      <w:r w:rsidR="000E6BB8">
        <w:rPr>
          <w:rFonts w:asciiTheme="minorHAnsi" w:hAnsiTheme="minorHAnsi"/>
          <w:sz w:val="24"/>
          <w:szCs w:val="24"/>
        </w:rPr>
        <w:t xml:space="preserve"> δόση, είναι αυξημένα σε σχέση με την προηγούμενη χρονιά</w:t>
      </w:r>
      <w:r w:rsidRPr="0015502C">
        <w:rPr>
          <w:rFonts w:asciiTheme="minorHAnsi" w:hAnsiTheme="minorHAnsi"/>
          <w:sz w:val="24"/>
          <w:szCs w:val="24"/>
        </w:rPr>
        <w:t>, αφού βάσει νέας εγκυκλίου της Γενικής Γραμματείας Δημοσίων Εσόδων</w:t>
      </w:r>
      <w:r w:rsidR="00011E25">
        <w:rPr>
          <w:rFonts w:asciiTheme="minorHAnsi" w:hAnsiTheme="minorHAnsi"/>
          <w:sz w:val="24"/>
          <w:szCs w:val="24"/>
        </w:rPr>
        <w:t>,</w:t>
      </w:r>
      <w:r w:rsidRPr="0015502C">
        <w:rPr>
          <w:rFonts w:asciiTheme="minorHAnsi" w:hAnsiTheme="minorHAnsi"/>
          <w:sz w:val="24"/>
          <w:szCs w:val="24"/>
        </w:rPr>
        <w:t xml:space="preserve"> στα εισοδηματικά κριτήρια συμπεριλαμβάνονται και τα επιδόματα αναπηρίας</w:t>
      </w:r>
      <w:r w:rsidR="00D879F0">
        <w:rPr>
          <w:rFonts w:asciiTheme="minorHAnsi" w:hAnsiTheme="minorHAnsi"/>
          <w:sz w:val="24"/>
          <w:szCs w:val="24"/>
        </w:rPr>
        <w:t>,</w:t>
      </w:r>
      <w:r w:rsidRPr="0015502C">
        <w:rPr>
          <w:rFonts w:asciiTheme="minorHAnsi" w:hAnsiTheme="minorHAnsi"/>
          <w:sz w:val="24"/>
          <w:szCs w:val="24"/>
        </w:rPr>
        <w:t xml:space="preserve"> τα οποία απαλλάσσονται από το φόρο.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Ζητούμε εκ των προτέρων για να μην έχουμε νέες δυσάρεστες εκπλήξεις</w:t>
      </w:r>
      <w:r w:rsidR="00D879F0">
        <w:rPr>
          <w:rFonts w:asciiTheme="minorHAnsi" w:hAnsiTheme="minorHAnsi"/>
          <w:sz w:val="24"/>
          <w:szCs w:val="24"/>
        </w:rPr>
        <w:t>,</w:t>
      </w:r>
      <w:r w:rsidRPr="0015502C">
        <w:rPr>
          <w:rFonts w:asciiTheme="minorHAnsi" w:hAnsiTheme="minorHAnsi"/>
          <w:sz w:val="24"/>
          <w:szCs w:val="24"/>
        </w:rPr>
        <w:t xml:space="preserve"> να ληφθούν με διακριτό και συγκεκριμένο τρόπο ευνοϊκές προϋποθέσεις και κριτήρια για τον υπολογισμό του Φόρου Ακίνητης Περιουσίας των ατόμων με αναπηρία και των οικογενειών τους. </w:t>
      </w:r>
    </w:p>
    <w:p w:rsidR="0015502C" w:rsidRDefault="0015502C" w:rsidP="0015502C">
      <w:pPr>
        <w:rPr>
          <w:rFonts w:asciiTheme="minorHAnsi" w:hAnsiTheme="minorHAnsi"/>
          <w:sz w:val="24"/>
          <w:szCs w:val="24"/>
        </w:rPr>
      </w:pPr>
      <w:r w:rsidRPr="0015502C">
        <w:rPr>
          <w:rFonts w:asciiTheme="minorHAnsi" w:hAnsiTheme="minorHAnsi"/>
          <w:sz w:val="24"/>
          <w:szCs w:val="24"/>
        </w:rPr>
        <w:t>Πρώτα και κύρια ζητούμε</w:t>
      </w:r>
      <w:r w:rsidR="00011E25">
        <w:rPr>
          <w:rFonts w:asciiTheme="minorHAnsi" w:hAnsiTheme="minorHAnsi"/>
          <w:sz w:val="24"/>
          <w:szCs w:val="24"/>
        </w:rPr>
        <w:t>,</w:t>
      </w:r>
      <w:r w:rsidRPr="0015502C">
        <w:rPr>
          <w:rFonts w:asciiTheme="minorHAnsi" w:hAnsiTheme="minorHAnsi"/>
          <w:sz w:val="24"/>
          <w:szCs w:val="24"/>
        </w:rPr>
        <w:t xml:space="preserve"> στον υπολογισμό του ΦΑΠ όπως και στον υπολογισμό κάθε φόρου</w:t>
      </w:r>
      <w:r w:rsidR="00011E25">
        <w:rPr>
          <w:rFonts w:asciiTheme="minorHAnsi" w:hAnsiTheme="minorHAnsi"/>
          <w:sz w:val="24"/>
          <w:szCs w:val="24"/>
        </w:rPr>
        <w:t>,</w:t>
      </w:r>
      <w:r w:rsidRPr="0015502C">
        <w:rPr>
          <w:rFonts w:asciiTheme="minorHAnsi" w:hAnsiTheme="minorHAnsi"/>
          <w:sz w:val="24"/>
          <w:szCs w:val="24"/>
        </w:rPr>
        <w:t xml:space="preserve"> να λαμβάνεται υπόψη το πρόσθετο κόστος που απαιτείται για την κάλυψη των αναγκών της κάθε αναπηρίας και χρόνιας πάθησης και επιπρόσθετα </w:t>
      </w:r>
      <w:r w:rsidRPr="003137AC">
        <w:rPr>
          <w:rFonts w:asciiTheme="minorHAnsi" w:hAnsiTheme="minorHAnsi"/>
          <w:b/>
          <w:sz w:val="24"/>
          <w:szCs w:val="24"/>
        </w:rPr>
        <w:t xml:space="preserve">στον υπολογισμό εισοδηματικών κριτηρίων να αναγράφεται με διακριτό τρόπο ότι δεν συμπεριλαμβάνονται τα πάσης </w:t>
      </w:r>
      <w:r w:rsidR="00011E25" w:rsidRPr="003137AC">
        <w:rPr>
          <w:rFonts w:asciiTheme="minorHAnsi" w:hAnsiTheme="minorHAnsi"/>
          <w:b/>
          <w:sz w:val="24"/>
          <w:szCs w:val="24"/>
        </w:rPr>
        <w:t>φύσεως αναπηρικά επιδόματα</w:t>
      </w:r>
      <w:r w:rsidR="00011E25">
        <w:rPr>
          <w:rFonts w:asciiTheme="minorHAnsi" w:hAnsiTheme="minorHAnsi"/>
          <w:sz w:val="24"/>
          <w:szCs w:val="24"/>
        </w:rPr>
        <w:t xml:space="preserve"> (εξωι</w:t>
      </w:r>
      <w:r w:rsidRPr="0015502C">
        <w:rPr>
          <w:rFonts w:asciiTheme="minorHAnsi" w:hAnsiTheme="minorHAnsi"/>
          <w:sz w:val="24"/>
          <w:szCs w:val="24"/>
        </w:rPr>
        <w:t xml:space="preserve">δρυματικό επίδομα, </w:t>
      </w:r>
      <w:r w:rsidR="003137AC">
        <w:rPr>
          <w:rFonts w:asciiTheme="minorHAnsi" w:hAnsiTheme="minorHAnsi"/>
          <w:sz w:val="24"/>
          <w:szCs w:val="24"/>
        </w:rPr>
        <w:t xml:space="preserve">επίδομα κίνησης, </w:t>
      </w:r>
      <w:r w:rsidRPr="0015502C">
        <w:rPr>
          <w:rFonts w:asciiTheme="minorHAnsi" w:hAnsiTheme="minorHAnsi"/>
          <w:sz w:val="24"/>
          <w:szCs w:val="24"/>
        </w:rPr>
        <w:t xml:space="preserve">επιδόματα αναπηρίας που χορηγούνται από τις πρόνοιες των Δήμων, διατροφικό επίδομα και κάθε επίδομα χορηγείται για την κάλυψη των αναγκών αναπηρίας) έτσι ώστε να μην υπάρχουν περιθώρια αυθαίρετων ερμηνειών από υπηρεσιακούς παράγοντες και διοικητικούς υπαλλήλους. </w:t>
      </w:r>
    </w:p>
    <w:p w:rsidR="003137AC" w:rsidRPr="003137AC" w:rsidRDefault="003137AC" w:rsidP="0015502C">
      <w:pPr>
        <w:rPr>
          <w:rFonts w:asciiTheme="minorHAnsi" w:hAnsiTheme="minorHAnsi"/>
          <w:b/>
          <w:sz w:val="24"/>
          <w:szCs w:val="24"/>
        </w:rPr>
      </w:pPr>
      <w:r>
        <w:rPr>
          <w:rFonts w:asciiTheme="minorHAnsi" w:hAnsiTheme="minorHAnsi"/>
          <w:sz w:val="24"/>
          <w:szCs w:val="24"/>
        </w:rPr>
        <w:t xml:space="preserve">Επίσης ζητάμε </w:t>
      </w:r>
      <w:r w:rsidRPr="003137AC">
        <w:rPr>
          <w:rFonts w:asciiTheme="minorHAnsi" w:hAnsiTheme="minorHAnsi"/>
          <w:b/>
          <w:sz w:val="24"/>
          <w:szCs w:val="24"/>
        </w:rPr>
        <w:t xml:space="preserve">εξαίρεση όλων των ατόμων με αναπηρία με ποσοστό αναπηρίας τουλάχιστον 80%, ανεξαρτήτως κατηγορίας αναπηρίας και των οικογενειών που </w:t>
      </w:r>
      <w:proofErr w:type="spellStart"/>
      <w:r w:rsidRPr="003137AC">
        <w:rPr>
          <w:rFonts w:asciiTheme="minorHAnsi" w:hAnsiTheme="minorHAnsi"/>
          <w:b/>
          <w:sz w:val="24"/>
          <w:szCs w:val="24"/>
        </w:rPr>
        <w:t>βαρύνονται</w:t>
      </w:r>
      <w:proofErr w:type="spellEnd"/>
      <w:r w:rsidRPr="003137AC">
        <w:rPr>
          <w:rFonts w:asciiTheme="minorHAnsi" w:hAnsiTheme="minorHAnsi"/>
          <w:b/>
          <w:sz w:val="24"/>
          <w:szCs w:val="24"/>
        </w:rPr>
        <w:t xml:space="preserve"> φορολο</w:t>
      </w:r>
      <w:r w:rsidR="00C50FE5">
        <w:rPr>
          <w:rFonts w:asciiTheme="minorHAnsi" w:hAnsiTheme="minorHAnsi"/>
          <w:b/>
          <w:sz w:val="24"/>
          <w:szCs w:val="24"/>
        </w:rPr>
        <w:t>γικά με άτομα με βαριά αναπηρία</w:t>
      </w:r>
      <w:r w:rsidRPr="003137AC">
        <w:rPr>
          <w:rFonts w:asciiTheme="minorHAnsi" w:hAnsiTheme="minorHAnsi"/>
          <w:b/>
          <w:sz w:val="24"/>
          <w:szCs w:val="24"/>
        </w:rPr>
        <w:t xml:space="preserve"> από τον </w:t>
      </w:r>
      <w:r>
        <w:rPr>
          <w:rFonts w:asciiTheme="minorHAnsi" w:hAnsiTheme="minorHAnsi"/>
          <w:b/>
          <w:sz w:val="24"/>
          <w:szCs w:val="24"/>
        </w:rPr>
        <w:t xml:space="preserve">ΕΝΦΙΑ, χωρίς εισοδηματικά κριτήρια. </w:t>
      </w:r>
    </w:p>
    <w:p w:rsidR="0015502C" w:rsidRPr="0015502C" w:rsidRDefault="0015502C" w:rsidP="0015502C">
      <w:pPr>
        <w:numPr>
          <w:ilvl w:val="0"/>
          <w:numId w:val="13"/>
        </w:numPr>
        <w:rPr>
          <w:rFonts w:asciiTheme="minorHAnsi" w:hAnsiTheme="minorHAnsi"/>
          <w:b/>
          <w:sz w:val="24"/>
          <w:szCs w:val="24"/>
        </w:rPr>
      </w:pPr>
      <w:r w:rsidRPr="0015502C">
        <w:rPr>
          <w:rFonts w:asciiTheme="minorHAnsi" w:hAnsiTheme="minorHAnsi"/>
          <w:b/>
          <w:sz w:val="24"/>
          <w:szCs w:val="24"/>
        </w:rPr>
        <w:t xml:space="preserve">Μείωση του φορολογικού συντελεστή για το εισόδημα από ενοίκιο υπό προϋποθέσεις.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lastRenderedPageBreak/>
        <w:t>Δεδομένης και της πρόσφατης αύξησης που επιβλήθηκε στο φορολογικό συντελεστή (από 12% σε 15%) ακόμα και για ενοίκια έως του ποσού των 15.000 ετησίως</w:t>
      </w:r>
      <w:r w:rsidR="00011E25">
        <w:rPr>
          <w:rFonts w:asciiTheme="minorHAnsi" w:hAnsiTheme="minorHAnsi"/>
          <w:sz w:val="24"/>
          <w:szCs w:val="24"/>
        </w:rPr>
        <w:t>,</w:t>
      </w:r>
      <w:r w:rsidRPr="0015502C">
        <w:rPr>
          <w:rFonts w:asciiTheme="minorHAnsi" w:hAnsiTheme="minorHAnsi"/>
          <w:sz w:val="24"/>
          <w:szCs w:val="24"/>
        </w:rPr>
        <w:t xml:space="preserve"> ζητούμε να εφαρμοστεί αναλογική μείωση</w:t>
      </w:r>
      <w:r w:rsidR="00011E25">
        <w:rPr>
          <w:rFonts w:asciiTheme="minorHAnsi" w:hAnsiTheme="minorHAnsi"/>
          <w:sz w:val="24"/>
          <w:szCs w:val="24"/>
        </w:rPr>
        <w:t>,</w:t>
      </w:r>
      <w:r w:rsidRPr="0015502C">
        <w:rPr>
          <w:rFonts w:asciiTheme="minorHAnsi" w:hAnsiTheme="minorHAnsi"/>
          <w:sz w:val="24"/>
          <w:szCs w:val="24"/>
        </w:rPr>
        <w:t xml:space="preserve"> είτε του ποσού που αναλογεί</w:t>
      </w:r>
      <w:r w:rsidR="00011E25">
        <w:rPr>
          <w:rFonts w:asciiTheme="minorHAnsi" w:hAnsiTheme="minorHAnsi"/>
          <w:sz w:val="24"/>
          <w:szCs w:val="24"/>
        </w:rPr>
        <w:t>,</w:t>
      </w:r>
      <w:r w:rsidRPr="0015502C">
        <w:rPr>
          <w:rFonts w:asciiTheme="minorHAnsi" w:hAnsiTheme="minorHAnsi"/>
          <w:sz w:val="24"/>
          <w:szCs w:val="24"/>
        </w:rPr>
        <w:t xml:space="preserve"> είτε του φορολογικού συντελεστή</w:t>
      </w:r>
      <w:r w:rsidR="00011E25">
        <w:rPr>
          <w:rFonts w:asciiTheme="minorHAnsi" w:hAnsiTheme="minorHAnsi"/>
          <w:sz w:val="24"/>
          <w:szCs w:val="24"/>
        </w:rPr>
        <w:t>,</w:t>
      </w:r>
      <w:r w:rsidRPr="0015502C">
        <w:rPr>
          <w:rFonts w:asciiTheme="minorHAnsi" w:hAnsiTheme="minorHAnsi"/>
          <w:sz w:val="24"/>
          <w:szCs w:val="24"/>
        </w:rPr>
        <w:t xml:space="preserve"> σε πρόσωπα που έχουν ποσοστό αναπηρίας 67% και άνω και το μόνο έσοδό τους προέ</w:t>
      </w:r>
      <w:r w:rsidR="00011E25">
        <w:rPr>
          <w:rFonts w:asciiTheme="minorHAnsi" w:hAnsiTheme="minorHAnsi"/>
          <w:sz w:val="24"/>
          <w:szCs w:val="24"/>
        </w:rPr>
        <w:t xml:space="preserve">ρχεται από εκμίσθωση ακινήτου. </w:t>
      </w:r>
      <w:r w:rsidRPr="0015502C">
        <w:rPr>
          <w:rFonts w:asciiTheme="minorHAnsi" w:hAnsiTheme="minorHAnsi"/>
          <w:sz w:val="24"/>
          <w:szCs w:val="24"/>
        </w:rPr>
        <w:t xml:space="preserve">Ως παράδειγμα αναφέρουμε δωρεές από συγγενικά πρόσωπα σε άτομα με βαριές αναπηρίες, τα οποία δεν εργάζονται ή δεν λαμβάνουν σύνταξη και δεν έχουν τη δυνατότητα αυτοεξυπηρέτησής τους, προκειμένου να προστατευτούν στο υπόλοιπο του βίου τους.  </w:t>
      </w:r>
    </w:p>
    <w:p w:rsidR="0015502C" w:rsidRPr="0015502C" w:rsidRDefault="0015502C" w:rsidP="0015502C">
      <w:pPr>
        <w:numPr>
          <w:ilvl w:val="0"/>
          <w:numId w:val="13"/>
        </w:numPr>
        <w:rPr>
          <w:rFonts w:asciiTheme="minorHAnsi" w:hAnsiTheme="minorHAnsi"/>
          <w:b/>
          <w:sz w:val="24"/>
          <w:szCs w:val="24"/>
        </w:rPr>
      </w:pPr>
      <w:r w:rsidRPr="0015502C">
        <w:rPr>
          <w:rFonts w:asciiTheme="minorHAnsi" w:hAnsiTheme="minorHAnsi"/>
          <w:b/>
          <w:sz w:val="24"/>
          <w:szCs w:val="24"/>
        </w:rPr>
        <w:t xml:space="preserve">Συμπληρώσεις – τροποποιήσεις του Κώδικα Φορολογίας Εισοδήματος όπως ισχύει (ν. 4172/2013). </w:t>
      </w:r>
    </w:p>
    <w:p w:rsidR="0015502C" w:rsidRPr="0015502C" w:rsidRDefault="0015502C" w:rsidP="0015502C">
      <w:pPr>
        <w:numPr>
          <w:ilvl w:val="0"/>
          <w:numId w:val="14"/>
        </w:numPr>
        <w:rPr>
          <w:rFonts w:asciiTheme="minorHAnsi" w:hAnsiTheme="minorHAnsi"/>
          <w:b/>
          <w:sz w:val="24"/>
          <w:szCs w:val="24"/>
        </w:rPr>
      </w:pPr>
      <w:r w:rsidRPr="0015502C">
        <w:rPr>
          <w:rFonts w:asciiTheme="minorHAnsi" w:hAnsiTheme="minorHAnsi"/>
          <w:b/>
          <w:sz w:val="24"/>
          <w:szCs w:val="24"/>
        </w:rPr>
        <w:t xml:space="preserve">Στην παρ. 2 του άρθρου 11 «Εξαρτώμενα Μέλη» </w:t>
      </w:r>
      <w:r w:rsidRPr="0015502C">
        <w:rPr>
          <w:rFonts w:asciiTheme="minorHAnsi" w:hAnsiTheme="minorHAnsi"/>
          <w:sz w:val="24"/>
          <w:szCs w:val="24"/>
        </w:rPr>
        <w:t>το ποσό του ετήσιου εισοδήματος για τα πρόσωπα της περ. γ της παρ. 1 του ιδίου άρθρου προτείνουμε να καθορισθεί στο ποσό των 9.000</w:t>
      </w:r>
      <w:r w:rsidR="00011E25">
        <w:rPr>
          <w:rFonts w:asciiTheme="minorHAnsi" w:hAnsiTheme="minorHAnsi"/>
          <w:sz w:val="24"/>
          <w:szCs w:val="24"/>
        </w:rPr>
        <w:t xml:space="preserve"> </w:t>
      </w:r>
      <w:r w:rsidRPr="0015502C">
        <w:rPr>
          <w:rFonts w:asciiTheme="minorHAnsi" w:hAnsiTheme="minorHAnsi"/>
          <w:sz w:val="24"/>
          <w:szCs w:val="24"/>
        </w:rPr>
        <w:t>€ αντί των 6</w:t>
      </w:r>
      <w:r w:rsidR="00011E25">
        <w:rPr>
          <w:rFonts w:asciiTheme="minorHAnsi" w:hAnsiTheme="minorHAnsi"/>
          <w:sz w:val="24"/>
          <w:szCs w:val="24"/>
        </w:rPr>
        <w:t>.</w:t>
      </w:r>
      <w:r w:rsidRPr="0015502C">
        <w:rPr>
          <w:rFonts w:asciiTheme="minorHAnsi" w:hAnsiTheme="minorHAnsi"/>
          <w:sz w:val="24"/>
          <w:szCs w:val="24"/>
        </w:rPr>
        <w:t>000</w:t>
      </w:r>
      <w:r w:rsidR="00011E25">
        <w:rPr>
          <w:rFonts w:asciiTheme="minorHAnsi" w:hAnsiTheme="minorHAnsi"/>
          <w:sz w:val="24"/>
          <w:szCs w:val="24"/>
        </w:rPr>
        <w:t xml:space="preserve"> </w:t>
      </w:r>
      <w:r w:rsidRPr="0015502C">
        <w:rPr>
          <w:rFonts w:asciiTheme="minorHAnsi" w:hAnsiTheme="minorHAnsi"/>
          <w:sz w:val="24"/>
          <w:szCs w:val="24"/>
        </w:rPr>
        <w:t xml:space="preserve">€. </w:t>
      </w:r>
    </w:p>
    <w:p w:rsidR="0015502C" w:rsidRPr="0015502C" w:rsidRDefault="0015502C" w:rsidP="0015502C">
      <w:pPr>
        <w:numPr>
          <w:ilvl w:val="0"/>
          <w:numId w:val="14"/>
        </w:numPr>
        <w:rPr>
          <w:rFonts w:asciiTheme="minorHAnsi" w:hAnsiTheme="minorHAnsi"/>
          <w:b/>
          <w:i/>
          <w:sz w:val="24"/>
          <w:szCs w:val="24"/>
        </w:rPr>
      </w:pPr>
      <w:r w:rsidRPr="0015502C">
        <w:rPr>
          <w:rFonts w:asciiTheme="minorHAnsi" w:hAnsiTheme="minorHAnsi"/>
          <w:b/>
          <w:sz w:val="24"/>
          <w:szCs w:val="24"/>
        </w:rPr>
        <w:t>Στην παράγραφο 3 της περίπτωσης β</w:t>
      </w:r>
      <w:r w:rsidR="00011E25">
        <w:rPr>
          <w:rFonts w:asciiTheme="minorHAnsi" w:hAnsiTheme="minorHAnsi"/>
          <w:b/>
          <w:sz w:val="24"/>
          <w:szCs w:val="24"/>
        </w:rPr>
        <w:t xml:space="preserve"> του άρθρου 11 αναφέρεται</w:t>
      </w:r>
      <w:r w:rsidRPr="0015502C">
        <w:rPr>
          <w:rFonts w:asciiTheme="minorHAnsi" w:hAnsiTheme="minorHAnsi"/>
          <w:b/>
          <w:sz w:val="24"/>
          <w:szCs w:val="24"/>
        </w:rPr>
        <w:t xml:space="preserve"> ότι</w:t>
      </w:r>
      <w:r w:rsidRPr="0015502C">
        <w:rPr>
          <w:rFonts w:asciiTheme="minorHAnsi" w:hAnsiTheme="minorHAnsi"/>
          <w:b/>
          <w:i/>
          <w:sz w:val="24"/>
          <w:szCs w:val="24"/>
        </w:rPr>
        <w:t xml:space="preserve">: </w:t>
      </w:r>
      <w:r w:rsidR="00011E25">
        <w:rPr>
          <w:rFonts w:asciiTheme="minorHAnsi" w:hAnsiTheme="minorHAnsi"/>
          <w:b/>
          <w:i/>
          <w:sz w:val="24"/>
          <w:szCs w:val="24"/>
        </w:rPr>
        <w:t xml:space="preserve">                            </w:t>
      </w:r>
      <w:r w:rsidRPr="0015502C">
        <w:rPr>
          <w:rFonts w:asciiTheme="minorHAnsi" w:hAnsiTheme="minorHAnsi"/>
          <w:b/>
          <w:i/>
          <w:sz w:val="24"/>
          <w:szCs w:val="24"/>
        </w:rPr>
        <w:t xml:space="preserve"> </w:t>
      </w:r>
      <w:r w:rsidRPr="0015502C">
        <w:rPr>
          <w:rFonts w:asciiTheme="minorHAnsi" w:hAnsiTheme="minorHAnsi"/>
          <w:b/>
          <w:bCs/>
          <w:i/>
          <w:sz w:val="24"/>
          <w:szCs w:val="24"/>
        </w:rPr>
        <w:t>3.</w:t>
      </w:r>
      <w:r w:rsidRPr="0015502C">
        <w:rPr>
          <w:rFonts w:asciiTheme="minorHAnsi" w:hAnsiTheme="minorHAnsi"/>
          <w:i/>
          <w:sz w:val="24"/>
          <w:szCs w:val="24"/>
        </w:rPr>
        <w:t xml:space="preserve"> </w:t>
      </w:r>
      <w:r w:rsidRPr="0015502C">
        <w:rPr>
          <w:rFonts w:asciiTheme="minorHAnsi" w:hAnsiTheme="minorHAnsi"/>
          <w:b/>
          <w:i/>
          <w:sz w:val="24"/>
          <w:szCs w:val="24"/>
        </w:rPr>
        <w:t xml:space="preserve">Κατά την εφαρμογή της  παραγράφου 2 </w:t>
      </w:r>
      <w:r w:rsidRPr="0015502C">
        <w:rPr>
          <w:rFonts w:asciiTheme="minorHAnsi" w:hAnsiTheme="minorHAnsi"/>
          <w:b/>
          <w:bCs/>
          <w:i/>
          <w:sz w:val="24"/>
          <w:szCs w:val="24"/>
        </w:rPr>
        <w:t>δεν λαμβάνονται υπόψη οι παρακάτω κατηγορίες εισοδήματος:</w:t>
      </w:r>
      <w:r w:rsidR="00011E25">
        <w:rPr>
          <w:rFonts w:asciiTheme="minorHAnsi" w:hAnsiTheme="minorHAnsi"/>
          <w:b/>
          <w:bCs/>
          <w:i/>
          <w:sz w:val="24"/>
          <w:szCs w:val="24"/>
        </w:rPr>
        <w:t xml:space="preserve"> </w:t>
      </w:r>
      <w:r w:rsidRPr="0015502C">
        <w:rPr>
          <w:rFonts w:asciiTheme="minorHAnsi" w:hAnsiTheme="minorHAnsi"/>
          <w:b/>
          <w:bCs/>
          <w:i/>
          <w:sz w:val="24"/>
          <w:szCs w:val="24"/>
        </w:rPr>
        <w:t>α) διατροφή</w:t>
      </w:r>
      <w:r w:rsidRPr="0015502C">
        <w:rPr>
          <w:rFonts w:asciiTheme="minorHAnsi" w:hAnsiTheme="minorHAnsi"/>
          <w:b/>
          <w:i/>
          <w:sz w:val="24"/>
          <w:szCs w:val="24"/>
        </w:rPr>
        <w:t xml:space="preserve"> που καταβάλλεται στο ανήλικο τέκνο με δικαστική απόφαση ή με συμβολαιογραφική πράξη ή με ιδιωτικό έγγραφο</w:t>
      </w:r>
      <w:r w:rsidRPr="0015502C">
        <w:rPr>
          <w:rFonts w:asciiTheme="minorHAnsi" w:hAnsiTheme="minorHAnsi"/>
          <w:sz w:val="24"/>
          <w:szCs w:val="24"/>
        </w:rPr>
        <w:t xml:space="preserve">, </w:t>
      </w:r>
      <w:r w:rsidR="00011E25">
        <w:rPr>
          <w:rFonts w:asciiTheme="minorHAnsi" w:hAnsiTheme="minorHAnsi"/>
          <w:b/>
          <w:bCs/>
          <w:i/>
          <w:sz w:val="24"/>
          <w:szCs w:val="24"/>
        </w:rPr>
        <w:t>β) εξωι</w:t>
      </w:r>
      <w:r w:rsidRPr="0015502C">
        <w:rPr>
          <w:rFonts w:asciiTheme="minorHAnsi" w:hAnsiTheme="minorHAnsi"/>
          <w:b/>
          <w:bCs/>
          <w:i/>
          <w:sz w:val="24"/>
          <w:szCs w:val="24"/>
        </w:rPr>
        <w:t>δρυματικό επίδομα ή προνοιακά επιδόματα αναπηρίας</w:t>
      </w:r>
      <w:r w:rsidRPr="0015502C">
        <w:rPr>
          <w:rFonts w:asciiTheme="minorHAnsi" w:hAnsiTheme="minorHAnsi"/>
          <w:b/>
          <w:i/>
          <w:sz w:val="24"/>
          <w:szCs w:val="24"/>
        </w:rPr>
        <w:t xml:space="preserve"> που χορηγούνται από το κράτος.  </w:t>
      </w:r>
    </w:p>
    <w:p w:rsidR="0015502C" w:rsidRPr="0015502C" w:rsidRDefault="0015502C" w:rsidP="0015502C">
      <w:pPr>
        <w:rPr>
          <w:rFonts w:asciiTheme="minorHAnsi" w:hAnsiTheme="minorHAnsi"/>
          <w:sz w:val="24"/>
          <w:szCs w:val="24"/>
        </w:rPr>
      </w:pPr>
      <w:r w:rsidRPr="0015502C">
        <w:rPr>
          <w:rFonts w:asciiTheme="minorHAnsi" w:hAnsiTheme="minorHAnsi"/>
          <w:b/>
          <w:sz w:val="24"/>
          <w:szCs w:val="24"/>
        </w:rPr>
        <w:t>Ζητούμε</w:t>
      </w:r>
      <w:r w:rsidRPr="0015502C">
        <w:rPr>
          <w:rFonts w:asciiTheme="minorHAnsi" w:hAnsiTheme="minorHAnsi"/>
          <w:sz w:val="24"/>
          <w:szCs w:val="24"/>
        </w:rPr>
        <w:t xml:space="preserve"> </w:t>
      </w:r>
      <w:r w:rsidRPr="0015502C">
        <w:rPr>
          <w:rFonts w:asciiTheme="minorHAnsi" w:hAnsiTheme="minorHAnsi"/>
          <w:sz w:val="24"/>
          <w:szCs w:val="24"/>
          <w:u w:val="single"/>
        </w:rPr>
        <w:t xml:space="preserve">στην περ. β να συμπληρωθεί και το </w:t>
      </w:r>
      <w:r w:rsidRPr="0015502C">
        <w:rPr>
          <w:rFonts w:asciiTheme="minorHAnsi" w:hAnsiTheme="minorHAnsi"/>
          <w:b/>
          <w:sz w:val="24"/>
          <w:szCs w:val="24"/>
          <w:u w:val="single"/>
        </w:rPr>
        <w:t>διατροφικό επίδομα</w:t>
      </w:r>
      <w:r w:rsidRPr="0015502C">
        <w:rPr>
          <w:rFonts w:asciiTheme="minorHAnsi" w:hAnsiTheme="minorHAnsi"/>
          <w:sz w:val="24"/>
          <w:szCs w:val="24"/>
        </w:rPr>
        <w:t xml:space="preserve"> το οποίο δί</w:t>
      </w:r>
      <w:r w:rsidR="000E6BB8">
        <w:rPr>
          <w:rFonts w:asciiTheme="minorHAnsi" w:hAnsiTheme="minorHAnsi"/>
          <w:sz w:val="24"/>
          <w:szCs w:val="24"/>
        </w:rPr>
        <w:t>νεται σε</w:t>
      </w:r>
      <w:r w:rsidRPr="0015502C">
        <w:rPr>
          <w:rFonts w:asciiTheme="minorHAnsi" w:hAnsiTheme="minorHAnsi"/>
          <w:sz w:val="24"/>
          <w:szCs w:val="24"/>
        </w:rPr>
        <w:t xml:space="preserve"> άτομα με συγκεκριμένες κατηγορίες αναπηρίας</w:t>
      </w:r>
      <w:r w:rsidR="000E6BB8">
        <w:rPr>
          <w:rFonts w:asciiTheme="minorHAnsi" w:hAnsiTheme="minorHAnsi"/>
          <w:sz w:val="24"/>
          <w:szCs w:val="24"/>
        </w:rPr>
        <w:t>,</w:t>
      </w:r>
      <w:r w:rsidRPr="0015502C">
        <w:rPr>
          <w:rFonts w:asciiTheme="minorHAnsi" w:hAnsiTheme="minorHAnsi"/>
          <w:sz w:val="24"/>
          <w:szCs w:val="24"/>
        </w:rPr>
        <w:t xml:space="preserve"> εξαιτίας ειδικών αναγκών που πηγάζουν από την αναπηρία/πάθησή τους. </w:t>
      </w:r>
    </w:p>
    <w:p w:rsidR="0015502C" w:rsidRPr="0015502C" w:rsidRDefault="0015502C" w:rsidP="0015502C">
      <w:pPr>
        <w:numPr>
          <w:ilvl w:val="0"/>
          <w:numId w:val="14"/>
        </w:numPr>
        <w:rPr>
          <w:rFonts w:asciiTheme="minorHAnsi" w:hAnsiTheme="minorHAnsi"/>
          <w:sz w:val="24"/>
          <w:szCs w:val="24"/>
        </w:rPr>
      </w:pPr>
      <w:r w:rsidRPr="0015502C">
        <w:rPr>
          <w:rFonts w:asciiTheme="minorHAnsi" w:hAnsiTheme="minorHAnsi"/>
          <w:b/>
          <w:sz w:val="24"/>
          <w:szCs w:val="24"/>
        </w:rPr>
        <w:t>Στην παράγραφο 2 της περ. δ</w:t>
      </w:r>
      <w:r w:rsidRPr="0015502C">
        <w:rPr>
          <w:rFonts w:asciiTheme="minorHAnsi" w:hAnsiTheme="minorHAnsi"/>
          <w:sz w:val="24"/>
          <w:szCs w:val="24"/>
        </w:rPr>
        <w:t xml:space="preserve"> </w:t>
      </w:r>
      <w:r w:rsidRPr="0015502C">
        <w:rPr>
          <w:rFonts w:asciiTheme="minorHAnsi" w:hAnsiTheme="minorHAnsi"/>
          <w:b/>
          <w:sz w:val="24"/>
          <w:szCs w:val="24"/>
        </w:rPr>
        <w:t>του άρθρου 14</w:t>
      </w:r>
      <w:r w:rsidRPr="0015502C">
        <w:rPr>
          <w:rFonts w:asciiTheme="minorHAnsi" w:hAnsiTheme="minorHAnsi"/>
          <w:sz w:val="24"/>
          <w:szCs w:val="24"/>
        </w:rPr>
        <w:t xml:space="preserve"> </w:t>
      </w:r>
      <w:r w:rsidRPr="0015502C">
        <w:rPr>
          <w:rFonts w:asciiTheme="minorHAnsi" w:hAnsiTheme="minorHAnsi"/>
          <w:i/>
          <w:sz w:val="24"/>
          <w:szCs w:val="24"/>
        </w:rPr>
        <w:t>«Απαλλαγές Εισοδήματος από Μισθωτή Εργασία και Συντάξεις»</w:t>
      </w:r>
      <w:r w:rsidRPr="0015502C">
        <w:rPr>
          <w:rFonts w:asciiTheme="minorHAnsi" w:hAnsiTheme="minorHAnsi"/>
          <w:sz w:val="24"/>
          <w:szCs w:val="24"/>
        </w:rPr>
        <w:t xml:space="preserve"> όπου αναφέρεται ότι </w:t>
      </w:r>
      <w:r w:rsidR="00011E25">
        <w:rPr>
          <w:rFonts w:asciiTheme="minorHAnsi" w:hAnsiTheme="minorHAnsi"/>
          <w:sz w:val="24"/>
          <w:szCs w:val="24"/>
        </w:rPr>
        <w:t>«Το εξωι</w:t>
      </w:r>
      <w:r w:rsidRPr="0015502C">
        <w:rPr>
          <w:rFonts w:asciiTheme="minorHAnsi" w:hAnsiTheme="minorHAnsi"/>
          <w:sz w:val="24"/>
          <w:szCs w:val="24"/>
        </w:rPr>
        <w:t>δρυματικό επίδομα και κάθε συναφές ποσό που καταβάλλεται σε ειδικές</w:t>
      </w:r>
      <w:r w:rsidR="00011E25">
        <w:rPr>
          <w:rFonts w:asciiTheme="minorHAnsi" w:hAnsiTheme="minorHAnsi"/>
          <w:sz w:val="24"/>
          <w:szCs w:val="24"/>
        </w:rPr>
        <w:t xml:space="preserve"> κατηγορίες ατόμων με αναπηρίες</w:t>
      </w:r>
      <w:r w:rsidRPr="0015502C">
        <w:rPr>
          <w:rFonts w:asciiTheme="minorHAnsi" w:hAnsiTheme="minorHAnsi"/>
          <w:sz w:val="24"/>
          <w:szCs w:val="24"/>
        </w:rPr>
        <w:t>»</w:t>
      </w:r>
      <w:r w:rsidRPr="0015502C">
        <w:rPr>
          <w:rFonts w:asciiTheme="minorHAnsi" w:hAnsiTheme="minorHAnsi"/>
          <w:i/>
          <w:sz w:val="24"/>
          <w:szCs w:val="24"/>
        </w:rPr>
        <w:t xml:space="preserve"> </w:t>
      </w:r>
      <w:r w:rsidRPr="0015502C">
        <w:rPr>
          <w:rFonts w:asciiTheme="minorHAnsi" w:hAnsiTheme="minorHAnsi"/>
          <w:b/>
          <w:sz w:val="24"/>
          <w:szCs w:val="24"/>
        </w:rPr>
        <w:t>ζητούμε</w:t>
      </w:r>
      <w:r w:rsidRPr="0015502C">
        <w:rPr>
          <w:rFonts w:asciiTheme="minorHAnsi" w:hAnsiTheme="minorHAnsi"/>
          <w:sz w:val="24"/>
          <w:szCs w:val="24"/>
        </w:rPr>
        <w:t xml:space="preserve"> να συμπληρωθεί και το </w:t>
      </w:r>
      <w:r w:rsidRPr="0015502C">
        <w:rPr>
          <w:rFonts w:asciiTheme="minorHAnsi" w:hAnsiTheme="minorHAnsi"/>
          <w:b/>
          <w:sz w:val="24"/>
          <w:szCs w:val="24"/>
        </w:rPr>
        <w:t>διατροφικό επίδομα</w:t>
      </w:r>
      <w:r w:rsidRPr="0015502C">
        <w:rPr>
          <w:rFonts w:asciiTheme="minorHAnsi" w:hAnsiTheme="minorHAnsi"/>
          <w:sz w:val="24"/>
          <w:szCs w:val="24"/>
        </w:rPr>
        <w:t xml:space="preserve"> το</w:t>
      </w:r>
      <w:r w:rsidR="000E6BB8">
        <w:rPr>
          <w:rFonts w:asciiTheme="minorHAnsi" w:hAnsiTheme="minorHAnsi"/>
          <w:sz w:val="24"/>
          <w:szCs w:val="24"/>
        </w:rPr>
        <w:t xml:space="preserve"> οποίο δίδεται σε </w:t>
      </w:r>
      <w:r w:rsidRPr="0015502C">
        <w:rPr>
          <w:rFonts w:asciiTheme="minorHAnsi" w:hAnsiTheme="minorHAnsi"/>
          <w:sz w:val="24"/>
          <w:szCs w:val="24"/>
        </w:rPr>
        <w:t>άτομα με συγκεκριμένες κατηγορίες αναπηρίας</w:t>
      </w:r>
      <w:r w:rsidR="000E6BB8">
        <w:rPr>
          <w:rFonts w:asciiTheme="minorHAnsi" w:hAnsiTheme="minorHAnsi"/>
          <w:sz w:val="24"/>
          <w:szCs w:val="24"/>
        </w:rPr>
        <w:t>,</w:t>
      </w:r>
      <w:r w:rsidRPr="0015502C">
        <w:rPr>
          <w:rFonts w:asciiTheme="minorHAnsi" w:hAnsiTheme="minorHAnsi"/>
          <w:sz w:val="24"/>
          <w:szCs w:val="24"/>
        </w:rPr>
        <w:t xml:space="preserve"> εξαιτίας ειδικών αναγκών που πηγάζουν από την αναπηρία/πάθησή τους. </w:t>
      </w:r>
    </w:p>
    <w:p w:rsidR="0015502C" w:rsidRPr="0015502C" w:rsidRDefault="0015502C" w:rsidP="0015502C">
      <w:pPr>
        <w:rPr>
          <w:rFonts w:asciiTheme="minorHAnsi" w:hAnsiTheme="minorHAnsi"/>
          <w:sz w:val="24"/>
          <w:szCs w:val="24"/>
        </w:rPr>
      </w:pPr>
      <w:r w:rsidRPr="0015502C">
        <w:rPr>
          <w:rFonts w:asciiTheme="minorHAnsi" w:hAnsiTheme="minorHAnsi"/>
          <w:b/>
          <w:sz w:val="24"/>
          <w:szCs w:val="24"/>
        </w:rPr>
        <w:t xml:space="preserve">Σχόλιο: </w:t>
      </w:r>
      <w:r w:rsidRPr="0015502C">
        <w:rPr>
          <w:rFonts w:asciiTheme="minorHAnsi" w:hAnsiTheme="minorHAnsi"/>
          <w:sz w:val="24"/>
          <w:szCs w:val="24"/>
        </w:rPr>
        <w:t xml:space="preserve">Υπογραμμίζουμε ότι </w:t>
      </w:r>
      <w:r w:rsidR="00011E25">
        <w:rPr>
          <w:rFonts w:asciiTheme="minorHAnsi" w:hAnsiTheme="minorHAnsi"/>
          <w:sz w:val="24"/>
          <w:szCs w:val="24"/>
        </w:rPr>
        <w:t>όλα τα αναπηρικά επιδόματα, εξωι</w:t>
      </w:r>
      <w:r w:rsidRPr="0015502C">
        <w:rPr>
          <w:rFonts w:asciiTheme="minorHAnsi" w:hAnsiTheme="minorHAnsi"/>
          <w:sz w:val="24"/>
          <w:szCs w:val="24"/>
        </w:rPr>
        <w:t xml:space="preserve">δρυματικό, </w:t>
      </w:r>
      <w:proofErr w:type="spellStart"/>
      <w:r w:rsidRPr="0015502C">
        <w:rPr>
          <w:rFonts w:asciiTheme="minorHAnsi" w:hAnsiTheme="minorHAnsi"/>
          <w:sz w:val="24"/>
          <w:szCs w:val="24"/>
        </w:rPr>
        <w:t>προνοιακό</w:t>
      </w:r>
      <w:proofErr w:type="spellEnd"/>
      <w:r w:rsidRPr="0015502C">
        <w:rPr>
          <w:rFonts w:asciiTheme="minorHAnsi" w:hAnsiTheme="minorHAnsi"/>
          <w:sz w:val="24"/>
          <w:szCs w:val="24"/>
        </w:rPr>
        <w:t xml:space="preserve">, διατροφικό και κάθε επίδομα που χορηγείται για τις ανάγκες που προκύπτουν εξαιτίας </w:t>
      </w:r>
      <w:r w:rsidR="00011E25">
        <w:rPr>
          <w:rFonts w:asciiTheme="minorHAnsi" w:hAnsiTheme="minorHAnsi"/>
          <w:sz w:val="24"/>
          <w:szCs w:val="24"/>
        </w:rPr>
        <w:t xml:space="preserve">της </w:t>
      </w:r>
      <w:r w:rsidRPr="0015502C">
        <w:rPr>
          <w:rFonts w:asciiTheme="minorHAnsi" w:hAnsiTheme="minorHAnsi"/>
          <w:sz w:val="24"/>
          <w:szCs w:val="24"/>
        </w:rPr>
        <w:t>αναπηρίας</w:t>
      </w:r>
      <w:r w:rsidR="00011E25">
        <w:rPr>
          <w:rFonts w:asciiTheme="minorHAnsi" w:hAnsiTheme="minorHAnsi"/>
          <w:sz w:val="24"/>
          <w:szCs w:val="24"/>
        </w:rPr>
        <w:t>,</w:t>
      </w:r>
      <w:r w:rsidRPr="0015502C">
        <w:rPr>
          <w:rFonts w:asciiTheme="minorHAnsi" w:hAnsiTheme="minorHAnsi"/>
          <w:sz w:val="24"/>
          <w:szCs w:val="24"/>
        </w:rPr>
        <w:t xml:space="preserve"> δεν θεωρούνται εισοδήματα αφού δεν προέρχονται από εργασία</w:t>
      </w:r>
      <w:r w:rsidR="00011E25">
        <w:rPr>
          <w:rFonts w:asciiTheme="minorHAnsi" w:hAnsiTheme="minorHAnsi"/>
          <w:sz w:val="24"/>
          <w:szCs w:val="24"/>
        </w:rPr>
        <w:t>,</w:t>
      </w:r>
      <w:r w:rsidRPr="0015502C">
        <w:rPr>
          <w:rFonts w:asciiTheme="minorHAnsi" w:hAnsiTheme="minorHAnsi"/>
          <w:sz w:val="24"/>
          <w:szCs w:val="24"/>
        </w:rPr>
        <w:t xml:space="preserve"> από εκμετάλλευση ακ</w:t>
      </w:r>
      <w:r w:rsidR="00011E25">
        <w:rPr>
          <w:rFonts w:asciiTheme="minorHAnsi" w:hAnsiTheme="minorHAnsi"/>
          <w:sz w:val="24"/>
          <w:szCs w:val="24"/>
        </w:rPr>
        <w:t xml:space="preserve">ινήτων, </w:t>
      </w:r>
      <w:r w:rsidR="000E6BB8">
        <w:rPr>
          <w:rFonts w:asciiTheme="minorHAnsi" w:hAnsiTheme="minorHAnsi"/>
          <w:sz w:val="24"/>
          <w:szCs w:val="24"/>
        </w:rPr>
        <w:t xml:space="preserve">εμπορική εκμετάλλευση </w:t>
      </w:r>
      <w:r w:rsidR="00011E25">
        <w:rPr>
          <w:rFonts w:asciiTheme="minorHAnsi" w:hAnsiTheme="minorHAnsi"/>
          <w:sz w:val="24"/>
          <w:szCs w:val="24"/>
        </w:rPr>
        <w:t>κ.</w:t>
      </w:r>
      <w:r w:rsidRPr="0015502C">
        <w:rPr>
          <w:rFonts w:asciiTheme="minorHAnsi" w:hAnsiTheme="minorHAnsi"/>
          <w:sz w:val="24"/>
          <w:szCs w:val="24"/>
        </w:rPr>
        <w:t>λπ. ούτε έχουν ανταποδοτικ</w:t>
      </w:r>
      <w:r w:rsidR="000E6BB8">
        <w:rPr>
          <w:rFonts w:asciiTheme="minorHAnsi" w:hAnsiTheme="minorHAnsi"/>
          <w:sz w:val="24"/>
          <w:szCs w:val="24"/>
        </w:rPr>
        <w:t>ό</w:t>
      </w:r>
      <w:r w:rsidRPr="0015502C">
        <w:rPr>
          <w:rFonts w:asciiTheme="minorHAnsi" w:hAnsiTheme="minorHAnsi"/>
          <w:sz w:val="24"/>
          <w:szCs w:val="24"/>
        </w:rPr>
        <w:t xml:space="preserve"> χαρακτήρα</w:t>
      </w:r>
      <w:r w:rsidR="00011E25">
        <w:rPr>
          <w:rFonts w:asciiTheme="minorHAnsi" w:hAnsiTheme="minorHAnsi"/>
          <w:sz w:val="24"/>
          <w:szCs w:val="24"/>
        </w:rPr>
        <w:t>,</w:t>
      </w:r>
      <w:r w:rsidRPr="0015502C">
        <w:rPr>
          <w:rFonts w:asciiTheme="minorHAnsi" w:hAnsiTheme="minorHAnsi"/>
          <w:sz w:val="24"/>
          <w:szCs w:val="24"/>
        </w:rPr>
        <w:t xml:space="preserve"> αλλά αποτελούν βοήθημα από το κράτος και τις υπηρεσίες του για την κάλυψη των προαναφερθέντων αναγκών. </w:t>
      </w:r>
    </w:p>
    <w:p w:rsidR="0015502C" w:rsidRPr="0015502C" w:rsidRDefault="0015502C" w:rsidP="0015502C">
      <w:pPr>
        <w:numPr>
          <w:ilvl w:val="0"/>
          <w:numId w:val="14"/>
        </w:numPr>
        <w:rPr>
          <w:rFonts w:asciiTheme="minorHAnsi" w:hAnsiTheme="minorHAnsi"/>
          <w:b/>
          <w:sz w:val="24"/>
          <w:szCs w:val="24"/>
        </w:rPr>
      </w:pPr>
      <w:r w:rsidRPr="0015502C">
        <w:rPr>
          <w:rFonts w:asciiTheme="minorHAnsi" w:hAnsiTheme="minorHAnsi"/>
          <w:b/>
          <w:sz w:val="24"/>
          <w:szCs w:val="24"/>
        </w:rPr>
        <w:t>Η π</w:t>
      </w:r>
      <w:r w:rsidR="00322095">
        <w:rPr>
          <w:rFonts w:asciiTheme="minorHAnsi" w:hAnsiTheme="minorHAnsi"/>
          <w:b/>
          <w:sz w:val="24"/>
          <w:szCs w:val="24"/>
        </w:rPr>
        <w:t>ερ.</w:t>
      </w:r>
      <w:r w:rsidRPr="0015502C">
        <w:rPr>
          <w:rFonts w:asciiTheme="minorHAnsi" w:hAnsiTheme="minorHAnsi"/>
          <w:b/>
          <w:sz w:val="24"/>
          <w:szCs w:val="24"/>
        </w:rPr>
        <w:t xml:space="preserve"> ε της παρ. 2 του άρθρου 14 προτείνουμε να τροποποιηθεί ως ακολούθως:</w:t>
      </w:r>
      <w:r w:rsidRPr="0015502C">
        <w:rPr>
          <w:rFonts w:asciiTheme="minorHAnsi" w:hAnsiTheme="minorHAnsi"/>
          <w:b/>
          <w:i/>
          <w:sz w:val="24"/>
          <w:szCs w:val="24"/>
        </w:rPr>
        <w:t xml:space="preserve"> </w:t>
      </w:r>
      <w:r w:rsidRPr="00011E25">
        <w:rPr>
          <w:rFonts w:asciiTheme="minorHAnsi" w:hAnsiTheme="minorHAnsi"/>
          <w:i/>
          <w:sz w:val="24"/>
          <w:szCs w:val="24"/>
        </w:rPr>
        <w:t>«</w:t>
      </w:r>
      <w:r w:rsidRPr="0015502C">
        <w:rPr>
          <w:rFonts w:asciiTheme="minorHAnsi" w:hAnsiTheme="minorHAnsi"/>
          <w:b/>
          <w:i/>
          <w:sz w:val="24"/>
          <w:szCs w:val="24"/>
        </w:rPr>
        <w:t xml:space="preserve"> </w:t>
      </w:r>
      <w:r w:rsidR="00011E25">
        <w:rPr>
          <w:rFonts w:asciiTheme="minorHAnsi" w:hAnsiTheme="minorHAnsi"/>
          <w:i/>
          <w:sz w:val="24"/>
          <w:szCs w:val="24"/>
        </w:rPr>
        <w:t>Οι μισθοί</w:t>
      </w:r>
      <w:r w:rsidRPr="0015502C">
        <w:rPr>
          <w:rFonts w:asciiTheme="minorHAnsi" w:hAnsiTheme="minorHAnsi"/>
          <w:i/>
          <w:sz w:val="24"/>
          <w:szCs w:val="24"/>
        </w:rPr>
        <w:t xml:space="preserve">, συντάξεις και πάγια αντιμισθία που χορηγούνται σε </w:t>
      </w:r>
      <w:r w:rsidRPr="0015502C">
        <w:rPr>
          <w:rFonts w:asciiTheme="minorHAnsi" w:hAnsiTheme="minorHAnsi"/>
          <w:i/>
          <w:sz w:val="24"/>
          <w:szCs w:val="24"/>
        </w:rPr>
        <w:lastRenderedPageBreak/>
        <w:t xml:space="preserve">αναπήρους με ποσοστό αναπηρίας τουλάχιστον 80% </w:t>
      </w:r>
      <w:r w:rsidRPr="0015502C">
        <w:rPr>
          <w:rFonts w:asciiTheme="minorHAnsi" w:hAnsiTheme="minorHAnsi"/>
          <w:b/>
          <w:i/>
          <w:sz w:val="24"/>
          <w:szCs w:val="24"/>
        </w:rPr>
        <w:t xml:space="preserve">και σε όσους  </w:t>
      </w:r>
      <w:proofErr w:type="spellStart"/>
      <w:r w:rsidRPr="0015502C">
        <w:rPr>
          <w:rFonts w:asciiTheme="minorHAnsi" w:hAnsiTheme="minorHAnsi"/>
          <w:b/>
          <w:i/>
          <w:sz w:val="24"/>
          <w:szCs w:val="24"/>
        </w:rPr>
        <w:t>βαρύνονται</w:t>
      </w:r>
      <w:proofErr w:type="spellEnd"/>
      <w:r w:rsidRPr="0015502C">
        <w:rPr>
          <w:rFonts w:asciiTheme="minorHAnsi" w:hAnsiTheme="minorHAnsi"/>
          <w:b/>
          <w:i/>
          <w:sz w:val="24"/>
          <w:szCs w:val="24"/>
        </w:rPr>
        <w:t xml:space="preserve"> φορολογικά με πρόσωπα που έχουν ποσοστό αναπηρίας τουλάχιστον 80%»</w:t>
      </w:r>
    </w:p>
    <w:p w:rsidR="0015502C" w:rsidRPr="0015502C" w:rsidRDefault="0015502C" w:rsidP="0015502C">
      <w:pPr>
        <w:rPr>
          <w:rFonts w:asciiTheme="minorHAnsi" w:hAnsiTheme="minorHAnsi"/>
          <w:sz w:val="24"/>
          <w:szCs w:val="24"/>
        </w:rPr>
      </w:pPr>
      <w:r w:rsidRPr="0015502C">
        <w:rPr>
          <w:rFonts w:asciiTheme="minorHAnsi" w:hAnsiTheme="minorHAnsi"/>
          <w:b/>
          <w:sz w:val="24"/>
          <w:szCs w:val="24"/>
        </w:rPr>
        <w:t xml:space="preserve">Σχόλιο: Οι οικογένειες </w:t>
      </w:r>
      <w:r w:rsidRPr="0015502C">
        <w:rPr>
          <w:rFonts w:asciiTheme="minorHAnsi" w:hAnsiTheme="minorHAnsi"/>
          <w:sz w:val="24"/>
          <w:szCs w:val="24"/>
        </w:rPr>
        <w:t xml:space="preserve">των ατόμων που έχουν στη φροντίδα τους και </w:t>
      </w:r>
      <w:proofErr w:type="spellStart"/>
      <w:r w:rsidRPr="0015502C">
        <w:rPr>
          <w:rFonts w:asciiTheme="minorHAnsi" w:hAnsiTheme="minorHAnsi"/>
          <w:sz w:val="24"/>
          <w:szCs w:val="24"/>
        </w:rPr>
        <w:t>βαρύνονται</w:t>
      </w:r>
      <w:proofErr w:type="spellEnd"/>
      <w:r w:rsidRPr="0015502C">
        <w:rPr>
          <w:rFonts w:asciiTheme="minorHAnsi" w:hAnsiTheme="minorHAnsi"/>
          <w:sz w:val="24"/>
          <w:szCs w:val="24"/>
        </w:rPr>
        <w:t xml:space="preserve"> φορολογικά με άτομα που έχουν βαριές αναπηρίες έχουν να αντιμετωπίσουν το πρόσθετο κόστος που απαιτείται για τις ανάγκες της αναπηρίας. Το εισόδημ</w:t>
      </w:r>
      <w:r w:rsidR="00275BAB">
        <w:rPr>
          <w:rFonts w:asciiTheme="minorHAnsi" w:hAnsiTheme="minorHAnsi"/>
          <w:sz w:val="24"/>
          <w:szCs w:val="24"/>
        </w:rPr>
        <w:t>α</w:t>
      </w:r>
      <w:r w:rsidRPr="0015502C">
        <w:rPr>
          <w:rFonts w:asciiTheme="minorHAnsi" w:hAnsiTheme="minorHAnsi"/>
          <w:sz w:val="24"/>
          <w:szCs w:val="24"/>
        </w:rPr>
        <w:t xml:space="preserve"> αυτών των οικογενειών μειώνεται δραματικά</w:t>
      </w:r>
      <w:r w:rsidR="00275BAB">
        <w:rPr>
          <w:rFonts w:asciiTheme="minorHAnsi" w:hAnsiTheme="minorHAnsi"/>
          <w:sz w:val="24"/>
          <w:szCs w:val="24"/>
        </w:rPr>
        <w:t>,</w:t>
      </w:r>
      <w:r w:rsidRPr="0015502C">
        <w:rPr>
          <w:rFonts w:asciiTheme="minorHAnsi" w:hAnsiTheme="minorHAnsi"/>
          <w:sz w:val="24"/>
          <w:szCs w:val="24"/>
        </w:rPr>
        <w:t xml:space="preserve"> αφού ο ένας εκ των δύο γονέων εγκαταλείπει την εργασία του για να παράσχει τη φροντίδα που απαιτείται στο ανάπηρο μέλος της οικογενείας. </w:t>
      </w:r>
    </w:p>
    <w:p w:rsidR="0015502C" w:rsidRPr="0015502C" w:rsidRDefault="0015502C" w:rsidP="0015502C">
      <w:pPr>
        <w:numPr>
          <w:ilvl w:val="0"/>
          <w:numId w:val="14"/>
        </w:numPr>
        <w:rPr>
          <w:rFonts w:asciiTheme="minorHAnsi" w:hAnsiTheme="minorHAnsi"/>
          <w:sz w:val="24"/>
          <w:szCs w:val="24"/>
        </w:rPr>
      </w:pPr>
      <w:r w:rsidRPr="0015502C">
        <w:rPr>
          <w:rFonts w:asciiTheme="minorHAnsi" w:hAnsiTheme="minorHAnsi"/>
          <w:b/>
          <w:sz w:val="24"/>
          <w:szCs w:val="24"/>
        </w:rPr>
        <w:t>Για τα πρόσωπα της περ. α του άρθρου 17 «Πρόσθετη μείωση φόρου»</w:t>
      </w:r>
      <w:r w:rsidRPr="0015502C">
        <w:rPr>
          <w:rFonts w:asciiTheme="minorHAnsi" w:hAnsiTheme="minorHAnsi"/>
          <w:sz w:val="24"/>
          <w:szCs w:val="24"/>
        </w:rPr>
        <w:t xml:space="preserve"> ζητούμε </w:t>
      </w:r>
      <w:r w:rsidRPr="0015502C">
        <w:rPr>
          <w:rFonts w:asciiTheme="minorHAnsi" w:hAnsiTheme="minorHAnsi"/>
          <w:b/>
          <w:sz w:val="24"/>
          <w:szCs w:val="24"/>
        </w:rPr>
        <w:t xml:space="preserve">η πρόσθετη μείωση φόρου να καθοριστεί στο ποσό των 500€ </w:t>
      </w:r>
      <w:r w:rsidRPr="0015502C">
        <w:rPr>
          <w:rFonts w:asciiTheme="minorHAnsi" w:hAnsiTheme="minorHAnsi"/>
          <w:sz w:val="24"/>
          <w:szCs w:val="24"/>
        </w:rPr>
        <w:t xml:space="preserve">αντί των 200€ όπως καθορίζεται με την ισχύουσα διάταξη. </w:t>
      </w:r>
    </w:p>
    <w:p w:rsidR="0015502C" w:rsidRPr="0015502C" w:rsidRDefault="0015502C" w:rsidP="0015502C">
      <w:pPr>
        <w:rPr>
          <w:rFonts w:asciiTheme="minorHAnsi" w:hAnsiTheme="minorHAnsi"/>
          <w:sz w:val="24"/>
          <w:szCs w:val="24"/>
        </w:rPr>
      </w:pPr>
      <w:r w:rsidRPr="0015502C">
        <w:rPr>
          <w:rFonts w:asciiTheme="minorHAnsi" w:hAnsiTheme="minorHAnsi"/>
          <w:b/>
          <w:sz w:val="24"/>
          <w:szCs w:val="24"/>
        </w:rPr>
        <w:t xml:space="preserve">Σχόλιο: </w:t>
      </w:r>
      <w:r w:rsidRPr="0015502C">
        <w:rPr>
          <w:rFonts w:asciiTheme="minorHAnsi" w:hAnsiTheme="minorHAnsi"/>
          <w:sz w:val="24"/>
          <w:szCs w:val="24"/>
        </w:rPr>
        <w:t>Με τον ν. 4172/2013 δεν ελήφθη υπόψη η  διαχρονική προστασία των προσώπων με αναπηρία σύμφωνα με την παρ. 2 του άρθρου 8  του ν. 2238/1994.</w:t>
      </w:r>
      <w:r w:rsidR="00275BAB">
        <w:rPr>
          <w:rFonts w:asciiTheme="minorHAnsi" w:hAnsiTheme="minorHAnsi"/>
          <w:sz w:val="24"/>
          <w:szCs w:val="24"/>
        </w:rPr>
        <w:t xml:space="preserve">               </w:t>
      </w:r>
      <w:r w:rsidRPr="0015502C">
        <w:rPr>
          <w:rFonts w:asciiTheme="minorHAnsi" w:hAnsiTheme="minorHAnsi"/>
          <w:sz w:val="24"/>
          <w:szCs w:val="24"/>
        </w:rPr>
        <w:t xml:space="preserve"> Η Ε.Σ.Α</w:t>
      </w:r>
      <w:r w:rsidR="00275BAB">
        <w:rPr>
          <w:rFonts w:asciiTheme="minorHAnsi" w:hAnsiTheme="minorHAnsi"/>
          <w:sz w:val="24"/>
          <w:szCs w:val="24"/>
        </w:rPr>
        <w:t>.</w:t>
      </w:r>
      <w:r w:rsidRPr="0015502C">
        <w:rPr>
          <w:rFonts w:asciiTheme="minorHAnsi" w:hAnsiTheme="minorHAnsi"/>
          <w:sz w:val="24"/>
          <w:szCs w:val="24"/>
        </w:rPr>
        <w:t xml:space="preserve">μεΑ. για να προστατευτούν τα πρόσωπα που είναι οι ίδιοι υποκείμενοι φόρου </w:t>
      </w:r>
      <w:r w:rsidR="00275BAB">
        <w:rPr>
          <w:rFonts w:asciiTheme="minorHAnsi" w:hAnsiTheme="minorHAnsi"/>
          <w:sz w:val="24"/>
          <w:szCs w:val="24"/>
        </w:rPr>
        <w:t xml:space="preserve">και έχουν ποσοστό αναπηρίας 67%, </w:t>
      </w:r>
      <w:r w:rsidRPr="0015502C">
        <w:rPr>
          <w:rFonts w:asciiTheme="minorHAnsi" w:hAnsiTheme="minorHAnsi"/>
          <w:sz w:val="24"/>
          <w:szCs w:val="24"/>
        </w:rPr>
        <w:t>ζητάει η πρόσθετη μείωση φόρου ν</w:t>
      </w:r>
      <w:r w:rsidR="00275BAB">
        <w:rPr>
          <w:rFonts w:asciiTheme="minorHAnsi" w:hAnsiTheme="minorHAnsi"/>
          <w:sz w:val="24"/>
          <w:szCs w:val="24"/>
        </w:rPr>
        <w:t>α καθοριστεί στο ποσό των 500 €.</w:t>
      </w:r>
    </w:p>
    <w:p w:rsidR="0015502C" w:rsidRPr="0015502C" w:rsidRDefault="0015502C" w:rsidP="0015502C">
      <w:pPr>
        <w:numPr>
          <w:ilvl w:val="0"/>
          <w:numId w:val="14"/>
        </w:numPr>
        <w:rPr>
          <w:rFonts w:asciiTheme="minorHAnsi" w:hAnsiTheme="minorHAnsi"/>
          <w:b/>
          <w:sz w:val="24"/>
          <w:szCs w:val="24"/>
        </w:rPr>
      </w:pPr>
      <w:r w:rsidRPr="0015502C">
        <w:rPr>
          <w:rFonts w:asciiTheme="minorHAnsi" w:hAnsiTheme="minorHAnsi"/>
          <w:b/>
          <w:sz w:val="24"/>
          <w:szCs w:val="24"/>
        </w:rPr>
        <w:t xml:space="preserve">Στην παρ. 1 του άρθρου 18 «Μειώσεις φόρου για ιατρικές δαπάνες» αναφέρεται ότι </w:t>
      </w:r>
      <w:r w:rsidRPr="0015502C">
        <w:rPr>
          <w:rFonts w:asciiTheme="minorHAnsi" w:hAnsiTheme="minorHAnsi"/>
          <w:b/>
          <w:i/>
          <w:sz w:val="24"/>
          <w:szCs w:val="24"/>
        </w:rPr>
        <w:t>«</w:t>
      </w:r>
      <w:r w:rsidRPr="0015502C">
        <w:rPr>
          <w:rFonts w:asciiTheme="minorHAnsi" w:hAnsiTheme="minorHAnsi"/>
          <w:b/>
          <w:bCs/>
          <w:i/>
          <w:sz w:val="24"/>
          <w:szCs w:val="24"/>
        </w:rPr>
        <w:t>1. Το ποσό του φόρου μειώνεται σε ποσοστό δέκα τοις εκατό (10%)</w:t>
      </w:r>
      <w:r w:rsidRPr="0015502C">
        <w:rPr>
          <w:rFonts w:asciiTheme="minorHAnsi" w:hAnsiTheme="minorHAnsi"/>
          <w:i/>
          <w:sz w:val="24"/>
          <w:szCs w:val="24"/>
        </w:rPr>
        <w:t xml:space="preserve"> για τα έξοδα ιατρικής και νοσοκομειακής περίθαλψης, </w:t>
      </w:r>
      <w:r w:rsidRPr="0015502C">
        <w:rPr>
          <w:rFonts w:asciiTheme="minorHAnsi" w:hAnsiTheme="minorHAnsi"/>
          <w:b/>
          <w:bCs/>
          <w:i/>
          <w:sz w:val="24"/>
          <w:szCs w:val="24"/>
        </w:rPr>
        <w:t>εφόσον αυτά υπερβαίνουν το πέντε τοις εκατό (5%)</w:t>
      </w:r>
      <w:r w:rsidRPr="0015502C">
        <w:rPr>
          <w:rFonts w:asciiTheme="minorHAnsi" w:hAnsiTheme="minorHAnsi"/>
          <w:i/>
          <w:sz w:val="24"/>
          <w:szCs w:val="24"/>
        </w:rPr>
        <w:t xml:space="preserve"> του φορολογητέου εισοδήματος του φορολογούμενου. </w:t>
      </w:r>
      <w:r w:rsidRPr="0015502C">
        <w:rPr>
          <w:rFonts w:asciiTheme="minorHAnsi" w:hAnsiTheme="minorHAnsi"/>
          <w:b/>
          <w:bCs/>
          <w:i/>
          <w:sz w:val="24"/>
          <w:szCs w:val="24"/>
        </w:rPr>
        <w:t>Το ποσό της μείωσης ανεξαρτήτως του ποσού των εξόδων δεν μπορεί</w:t>
      </w:r>
      <w:r w:rsidRPr="0015502C">
        <w:rPr>
          <w:rFonts w:asciiTheme="minorHAnsi" w:hAnsiTheme="minorHAnsi"/>
          <w:i/>
          <w:sz w:val="24"/>
          <w:szCs w:val="24"/>
        </w:rPr>
        <w:t xml:space="preserve"> να υπερβεί τις τρεις χιλιάδες (3.000) ευρώ».</w:t>
      </w:r>
      <w:r w:rsidRPr="0015502C">
        <w:rPr>
          <w:rFonts w:asciiTheme="minorHAnsi" w:hAnsiTheme="minorHAnsi"/>
          <w:sz w:val="24"/>
          <w:szCs w:val="24"/>
        </w:rPr>
        <w:t xml:space="preserve"> </w:t>
      </w:r>
      <w:r w:rsidRPr="0015502C">
        <w:rPr>
          <w:rFonts w:asciiTheme="minorHAnsi" w:hAnsiTheme="minorHAnsi"/>
          <w:b/>
          <w:sz w:val="24"/>
          <w:szCs w:val="24"/>
        </w:rPr>
        <w:t>Ζητούμε,</w:t>
      </w:r>
      <w:r w:rsidRPr="0015502C">
        <w:rPr>
          <w:rFonts w:asciiTheme="minorHAnsi" w:hAnsiTheme="minorHAnsi"/>
          <w:sz w:val="24"/>
          <w:szCs w:val="24"/>
        </w:rPr>
        <w:t xml:space="preserve"> σε κατανόηση της δραματικής κατάστασης που αντιμετωπίζουν τα άτομα με αναπηρία λόγω της αποδόμησης του συστήματος υγείας και πρόνοιας, </w:t>
      </w:r>
      <w:r w:rsidRPr="0015502C">
        <w:rPr>
          <w:rFonts w:asciiTheme="minorHAnsi" w:hAnsiTheme="minorHAnsi"/>
          <w:i/>
          <w:sz w:val="24"/>
          <w:szCs w:val="24"/>
        </w:rPr>
        <w:t xml:space="preserve">για τους φορολογούμενους που είναι οι ίδιοι άτομα με αναπηρία ή για φορολογούμενους που </w:t>
      </w:r>
      <w:proofErr w:type="spellStart"/>
      <w:r w:rsidRPr="0015502C">
        <w:rPr>
          <w:rFonts w:asciiTheme="minorHAnsi" w:hAnsiTheme="minorHAnsi"/>
          <w:i/>
          <w:sz w:val="24"/>
          <w:szCs w:val="24"/>
        </w:rPr>
        <w:t>βαρύνονται</w:t>
      </w:r>
      <w:proofErr w:type="spellEnd"/>
      <w:r w:rsidRPr="0015502C">
        <w:rPr>
          <w:rFonts w:asciiTheme="minorHAnsi" w:hAnsiTheme="minorHAnsi"/>
          <w:i/>
          <w:sz w:val="24"/>
          <w:szCs w:val="24"/>
        </w:rPr>
        <w:t xml:space="preserve"> από άτομα με αναπηρία με ποσοστό αναπηρίας 67% και άνω,</w:t>
      </w:r>
      <w:r w:rsidRPr="0015502C">
        <w:rPr>
          <w:rFonts w:asciiTheme="minorHAnsi" w:hAnsiTheme="minorHAnsi"/>
          <w:sz w:val="24"/>
          <w:szCs w:val="24"/>
        </w:rPr>
        <w:t xml:space="preserve">  </w:t>
      </w:r>
      <w:r w:rsidRPr="0015502C">
        <w:rPr>
          <w:rFonts w:asciiTheme="minorHAnsi" w:hAnsiTheme="minorHAnsi"/>
          <w:b/>
          <w:sz w:val="24"/>
          <w:szCs w:val="24"/>
        </w:rPr>
        <w:t xml:space="preserve">το ποσοστό της μείωσης να καθοριστεί στο 20%  για ιατρικές και  νοσοκομειακές δαπάνες </w:t>
      </w:r>
      <w:r w:rsidRPr="0015502C">
        <w:rPr>
          <w:rFonts w:asciiTheme="minorHAnsi" w:hAnsiTheme="minorHAnsi"/>
          <w:sz w:val="24"/>
          <w:szCs w:val="24"/>
        </w:rPr>
        <w:t>– δαπάνες αποκατάστασης, αποθεραπείας</w:t>
      </w:r>
      <w:r w:rsidR="00275BAB">
        <w:rPr>
          <w:rFonts w:asciiTheme="minorHAnsi" w:hAnsiTheme="minorHAnsi"/>
          <w:sz w:val="24"/>
          <w:szCs w:val="24"/>
        </w:rPr>
        <w:t>,</w:t>
      </w:r>
      <w:r w:rsidRPr="0015502C">
        <w:rPr>
          <w:rFonts w:asciiTheme="minorHAnsi" w:hAnsiTheme="minorHAnsi"/>
          <w:sz w:val="24"/>
          <w:szCs w:val="24"/>
        </w:rPr>
        <w:t xml:space="preserve"> οι οποίες δεν καλύπτονται από τα ασφαλιστικά ταμεία και ανεξαρτήτως του ποσοστού του φορολογούμενου εισοδήματός τους. </w:t>
      </w:r>
      <w:r w:rsidRPr="0015502C">
        <w:rPr>
          <w:rFonts w:asciiTheme="minorHAnsi" w:hAnsiTheme="minorHAnsi"/>
          <w:b/>
          <w:sz w:val="24"/>
          <w:szCs w:val="24"/>
        </w:rPr>
        <w:t>Το ποσό της μείωσης προτείνουμε να καθοριστεί</w:t>
      </w:r>
      <w:r w:rsidR="00275BAB">
        <w:rPr>
          <w:rFonts w:asciiTheme="minorHAnsi" w:hAnsiTheme="minorHAnsi"/>
          <w:b/>
          <w:sz w:val="24"/>
          <w:szCs w:val="24"/>
        </w:rPr>
        <w:t>,</w:t>
      </w:r>
      <w:r w:rsidRPr="0015502C">
        <w:rPr>
          <w:rFonts w:asciiTheme="minorHAnsi" w:hAnsiTheme="minorHAnsi"/>
          <w:b/>
          <w:sz w:val="24"/>
          <w:szCs w:val="24"/>
        </w:rPr>
        <w:t xml:space="preserve"> ότι δεν μπορεί να υπερβαίνει τα 6</w:t>
      </w:r>
      <w:r w:rsidR="005615DE">
        <w:rPr>
          <w:rFonts w:asciiTheme="minorHAnsi" w:hAnsiTheme="minorHAnsi"/>
          <w:b/>
          <w:sz w:val="24"/>
          <w:szCs w:val="24"/>
        </w:rPr>
        <w:t>.</w:t>
      </w:r>
      <w:r w:rsidRPr="0015502C">
        <w:rPr>
          <w:rFonts w:asciiTheme="minorHAnsi" w:hAnsiTheme="minorHAnsi"/>
          <w:b/>
          <w:sz w:val="24"/>
          <w:szCs w:val="24"/>
        </w:rPr>
        <w:t>000</w:t>
      </w:r>
      <w:r w:rsidR="00275BAB">
        <w:rPr>
          <w:rFonts w:asciiTheme="minorHAnsi" w:hAnsiTheme="minorHAnsi"/>
          <w:b/>
          <w:sz w:val="24"/>
          <w:szCs w:val="24"/>
        </w:rPr>
        <w:t xml:space="preserve"> </w:t>
      </w:r>
      <w:r w:rsidRPr="0015502C">
        <w:rPr>
          <w:rFonts w:asciiTheme="minorHAnsi" w:hAnsiTheme="minorHAnsi"/>
          <w:b/>
          <w:sz w:val="24"/>
          <w:szCs w:val="24"/>
        </w:rPr>
        <w:t>€ (αντί 3</w:t>
      </w:r>
      <w:r w:rsidR="005615DE">
        <w:rPr>
          <w:rFonts w:asciiTheme="minorHAnsi" w:hAnsiTheme="minorHAnsi"/>
          <w:b/>
          <w:sz w:val="24"/>
          <w:szCs w:val="24"/>
        </w:rPr>
        <w:t>.</w:t>
      </w:r>
      <w:r w:rsidRPr="0015502C">
        <w:rPr>
          <w:rFonts w:asciiTheme="minorHAnsi" w:hAnsiTheme="minorHAnsi"/>
          <w:b/>
          <w:sz w:val="24"/>
          <w:szCs w:val="24"/>
        </w:rPr>
        <w:t>000</w:t>
      </w:r>
      <w:r w:rsidR="00275BAB">
        <w:rPr>
          <w:rFonts w:asciiTheme="minorHAnsi" w:hAnsiTheme="minorHAnsi"/>
          <w:b/>
          <w:sz w:val="24"/>
          <w:szCs w:val="24"/>
        </w:rPr>
        <w:t xml:space="preserve"> </w:t>
      </w:r>
      <w:r w:rsidRPr="0015502C">
        <w:rPr>
          <w:rFonts w:asciiTheme="minorHAnsi" w:hAnsiTheme="minorHAnsi"/>
          <w:b/>
          <w:sz w:val="24"/>
          <w:szCs w:val="24"/>
        </w:rPr>
        <w:t xml:space="preserve">€ που ισχύουν για το γενικό πληθυσμό). </w:t>
      </w:r>
    </w:p>
    <w:p w:rsidR="00157F59" w:rsidRPr="009F6D60" w:rsidRDefault="0015502C" w:rsidP="00157F59">
      <w:pPr>
        <w:numPr>
          <w:ilvl w:val="0"/>
          <w:numId w:val="14"/>
        </w:numPr>
        <w:rPr>
          <w:rFonts w:asciiTheme="minorHAnsi" w:hAnsiTheme="minorHAnsi"/>
          <w:sz w:val="24"/>
          <w:szCs w:val="24"/>
        </w:rPr>
      </w:pPr>
      <w:r w:rsidRPr="0015502C">
        <w:rPr>
          <w:rFonts w:asciiTheme="minorHAnsi" w:hAnsiTheme="minorHAnsi"/>
          <w:b/>
          <w:sz w:val="24"/>
          <w:szCs w:val="24"/>
        </w:rPr>
        <w:t xml:space="preserve">Στο άρθρο 31 «Αντικειμενικές δαπάνες και υπηρεσίες» </w:t>
      </w:r>
      <w:r w:rsidRPr="00275BAB">
        <w:rPr>
          <w:rFonts w:asciiTheme="minorHAnsi" w:hAnsiTheme="minorHAnsi"/>
          <w:sz w:val="24"/>
          <w:szCs w:val="24"/>
        </w:rPr>
        <w:t>ζ</w:t>
      </w:r>
      <w:r w:rsidRPr="0015502C">
        <w:rPr>
          <w:rFonts w:asciiTheme="minorHAnsi" w:hAnsiTheme="minorHAnsi"/>
          <w:sz w:val="24"/>
          <w:szCs w:val="24"/>
        </w:rPr>
        <w:t xml:space="preserve">ητούμε να καθοριστεί ότι το ποσό της ετήσιας αντικειμενικής δαπάνης της ιδιοκατοικούμενης κατοικίας προσώπων αναπήρων και προσώπων που </w:t>
      </w:r>
      <w:proofErr w:type="spellStart"/>
      <w:r w:rsidRPr="0015502C">
        <w:rPr>
          <w:rFonts w:asciiTheme="minorHAnsi" w:hAnsiTheme="minorHAnsi"/>
          <w:sz w:val="24"/>
          <w:szCs w:val="24"/>
        </w:rPr>
        <w:t>βαρύνονται</w:t>
      </w:r>
      <w:proofErr w:type="spellEnd"/>
      <w:r w:rsidRPr="0015502C">
        <w:rPr>
          <w:rFonts w:asciiTheme="minorHAnsi" w:hAnsiTheme="minorHAnsi"/>
          <w:sz w:val="24"/>
          <w:szCs w:val="24"/>
        </w:rPr>
        <w:t xml:space="preserve"> φορολογικά από άτομα με αναπηρία</w:t>
      </w:r>
      <w:r w:rsidR="00275BAB">
        <w:rPr>
          <w:rFonts w:asciiTheme="minorHAnsi" w:hAnsiTheme="minorHAnsi"/>
          <w:sz w:val="24"/>
          <w:szCs w:val="24"/>
        </w:rPr>
        <w:t>,</w:t>
      </w:r>
      <w:r w:rsidRPr="0015502C">
        <w:rPr>
          <w:rFonts w:asciiTheme="minorHAnsi" w:hAnsiTheme="minorHAnsi"/>
          <w:sz w:val="24"/>
          <w:szCs w:val="24"/>
        </w:rPr>
        <w:t xml:space="preserve"> υπολογίζεται μειωμένο κατ</w:t>
      </w:r>
      <w:r w:rsidR="000E6BB8">
        <w:rPr>
          <w:rFonts w:asciiTheme="minorHAnsi" w:hAnsiTheme="minorHAnsi"/>
          <w:sz w:val="24"/>
          <w:szCs w:val="24"/>
        </w:rPr>
        <w:t xml:space="preserve">ά 60% για </w:t>
      </w:r>
      <w:proofErr w:type="spellStart"/>
      <w:r w:rsidR="000E6BB8">
        <w:rPr>
          <w:rFonts w:asciiTheme="minorHAnsi" w:hAnsiTheme="minorHAnsi"/>
          <w:sz w:val="24"/>
          <w:szCs w:val="24"/>
        </w:rPr>
        <w:t>ιδιοκατοικίες</w:t>
      </w:r>
      <w:proofErr w:type="spellEnd"/>
      <w:r w:rsidR="000E6BB8">
        <w:rPr>
          <w:rFonts w:asciiTheme="minorHAnsi" w:hAnsiTheme="minorHAnsi"/>
          <w:sz w:val="24"/>
          <w:szCs w:val="24"/>
        </w:rPr>
        <w:t xml:space="preserve"> έως 200</w:t>
      </w:r>
      <w:r w:rsidR="009F6D60">
        <w:rPr>
          <w:rFonts w:asciiTheme="minorHAnsi" w:hAnsiTheme="minorHAnsi"/>
          <w:sz w:val="24"/>
          <w:szCs w:val="24"/>
        </w:rPr>
        <w:t xml:space="preserve"> τ.μ.</w:t>
      </w:r>
    </w:p>
    <w:p w:rsidR="008F5096" w:rsidRPr="009F6D60" w:rsidRDefault="00B5164A" w:rsidP="0053601D">
      <w:pPr>
        <w:numPr>
          <w:ilvl w:val="0"/>
          <w:numId w:val="14"/>
        </w:numPr>
        <w:rPr>
          <w:rFonts w:asciiTheme="minorHAnsi" w:hAnsiTheme="minorHAnsi"/>
          <w:sz w:val="24"/>
          <w:szCs w:val="24"/>
        </w:rPr>
      </w:pPr>
      <w:r w:rsidRPr="009F6D60">
        <w:rPr>
          <w:rFonts w:asciiTheme="minorHAnsi" w:hAnsiTheme="minorHAnsi"/>
          <w:sz w:val="24"/>
          <w:szCs w:val="24"/>
        </w:rPr>
        <w:lastRenderedPageBreak/>
        <w:t>Ειδικά μέτ</w:t>
      </w:r>
      <w:r w:rsidR="00FD4D0E">
        <w:rPr>
          <w:rFonts w:asciiTheme="minorHAnsi" w:hAnsiTheme="minorHAnsi"/>
          <w:sz w:val="24"/>
          <w:szCs w:val="24"/>
        </w:rPr>
        <w:t xml:space="preserve">ρα φορολογικής πολιτικής όπως: </w:t>
      </w:r>
      <w:r w:rsidRPr="009F6D60">
        <w:rPr>
          <w:rFonts w:asciiTheme="minorHAnsi" w:hAnsiTheme="minorHAnsi"/>
          <w:sz w:val="24"/>
          <w:szCs w:val="24"/>
        </w:rPr>
        <w:t xml:space="preserve">μείωση του φόρου προστιθέμενης αξίας </w:t>
      </w:r>
      <w:r w:rsidR="00FD4D0E">
        <w:rPr>
          <w:rFonts w:asciiTheme="minorHAnsi" w:hAnsiTheme="minorHAnsi"/>
          <w:sz w:val="24"/>
          <w:szCs w:val="24"/>
        </w:rPr>
        <w:t xml:space="preserve">στην κατώτερη κλίμακα </w:t>
      </w:r>
      <w:r w:rsidRPr="009F6D60">
        <w:rPr>
          <w:rFonts w:asciiTheme="minorHAnsi" w:hAnsiTheme="minorHAnsi"/>
          <w:sz w:val="24"/>
          <w:szCs w:val="24"/>
        </w:rPr>
        <w:t xml:space="preserve">για αγαθά αποκλειστικής χρήσης από τα άτομα με αναπηρία, ορθοπεδικά και ορθωτικά μέσα, τεχνολογικές υποστηρικτικές συσκευές χρήσιμες στην ένταξή τους στην εργασία (ακουστικά βαρήκοων, συσκευές </w:t>
      </w:r>
      <w:proofErr w:type="spellStart"/>
      <w:r w:rsidRPr="009F6D60">
        <w:rPr>
          <w:rFonts w:asciiTheme="minorHAnsi" w:hAnsiTheme="minorHAnsi"/>
          <w:sz w:val="24"/>
          <w:szCs w:val="24"/>
        </w:rPr>
        <w:t>Braille</w:t>
      </w:r>
      <w:proofErr w:type="spellEnd"/>
      <w:r w:rsidRPr="009F6D60">
        <w:rPr>
          <w:rFonts w:asciiTheme="minorHAnsi" w:hAnsiTheme="minorHAnsi"/>
          <w:sz w:val="24"/>
          <w:szCs w:val="24"/>
        </w:rPr>
        <w:t xml:space="preserve"> κ.λπ</w:t>
      </w:r>
      <w:r w:rsidR="00FD4D0E">
        <w:rPr>
          <w:rFonts w:asciiTheme="minorHAnsi" w:hAnsiTheme="minorHAnsi"/>
          <w:sz w:val="24"/>
          <w:szCs w:val="24"/>
        </w:rPr>
        <w:t>.</w:t>
      </w:r>
      <w:r w:rsidRPr="009F6D60">
        <w:rPr>
          <w:rFonts w:asciiTheme="minorHAnsi" w:hAnsiTheme="minorHAnsi"/>
          <w:sz w:val="24"/>
          <w:szCs w:val="24"/>
        </w:rPr>
        <w:t>), φάρμακα</w:t>
      </w:r>
      <w:r w:rsidR="00FD4D0E">
        <w:rPr>
          <w:rFonts w:asciiTheme="minorHAnsi" w:hAnsiTheme="minorHAnsi"/>
          <w:sz w:val="24"/>
          <w:szCs w:val="24"/>
        </w:rPr>
        <w:t>,</w:t>
      </w:r>
      <w:r w:rsidRPr="009F6D60">
        <w:rPr>
          <w:rFonts w:asciiTheme="minorHAnsi" w:hAnsiTheme="minorHAnsi"/>
          <w:sz w:val="24"/>
          <w:szCs w:val="24"/>
        </w:rPr>
        <w:t xml:space="preserve"> αναλώσιμα υλικά. Τα άτομα με αναπηρία ήδη έχουν υποστεί την αύξηση του ΦΠΑ σε βασικά προϊόντα επιβίωσής τους. Είναι γνωστό ότι η αύξηση της έμμεσης φορολογίας μειώνει αναλογικά σε μεγαλύτερο ποσοστό τα εισοδήματα φτωχών στρωμάτων του πληθυσμού.</w:t>
      </w:r>
    </w:p>
    <w:p w:rsidR="0015502C" w:rsidRPr="0015502C" w:rsidRDefault="0015502C" w:rsidP="0015502C">
      <w:pPr>
        <w:numPr>
          <w:ilvl w:val="0"/>
          <w:numId w:val="14"/>
        </w:numPr>
        <w:rPr>
          <w:rFonts w:asciiTheme="minorHAnsi" w:hAnsiTheme="minorHAnsi"/>
          <w:b/>
          <w:sz w:val="24"/>
          <w:szCs w:val="24"/>
        </w:rPr>
      </w:pPr>
      <w:r w:rsidRPr="0015502C">
        <w:rPr>
          <w:rFonts w:asciiTheme="minorHAnsi" w:hAnsiTheme="minorHAnsi"/>
          <w:b/>
          <w:sz w:val="24"/>
          <w:szCs w:val="24"/>
        </w:rPr>
        <w:t xml:space="preserve">Φορολογικά μέτρα για την ενίσχυση των σωματείων ΑμεΑ και των οικογενειών τους. </w:t>
      </w:r>
    </w:p>
    <w:p w:rsidR="00C15553" w:rsidRDefault="0015502C" w:rsidP="0015502C">
      <w:pPr>
        <w:rPr>
          <w:rFonts w:asciiTheme="minorHAnsi" w:hAnsiTheme="minorHAnsi"/>
          <w:sz w:val="24"/>
          <w:szCs w:val="24"/>
        </w:rPr>
      </w:pPr>
      <w:r w:rsidRPr="0015502C">
        <w:rPr>
          <w:rFonts w:asciiTheme="minorHAnsi" w:hAnsiTheme="minorHAnsi"/>
          <w:sz w:val="24"/>
          <w:szCs w:val="24"/>
        </w:rPr>
        <w:t>Για την ενίσχυση των σωματείων ΑμεΑ και των οικογενειών τους, πρωτοβάθμιων που εντάσσονται στα δευτεροβάθμια σωματεία που ανήκουν στη δύναμη της  Ε.Σ.Α</w:t>
      </w:r>
      <w:r w:rsidR="00275BAB">
        <w:rPr>
          <w:rFonts w:asciiTheme="minorHAnsi" w:hAnsiTheme="minorHAnsi"/>
          <w:sz w:val="24"/>
          <w:szCs w:val="24"/>
        </w:rPr>
        <w:t>.</w:t>
      </w:r>
      <w:r w:rsidRPr="0015502C">
        <w:rPr>
          <w:rFonts w:asciiTheme="minorHAnsi" w:hAnsiTheme="minorHAnsi"/>
          <w:sz w:val="24"/>
          <w:szCs w:val="24"/>
        </w:rPr>
        <w:t>μεΑ., όπως και της Ε.Σ.Α.μεΑ. ζητούμε να εξετάσετε</w:t>
      </w:r>
      <w:r w:rsidR="00C15553">
        <w:rPr>
          <w:rFonts w:asciiTheme="minorHAnsi" w:hAnsiTheme="minorHAnsi"/>
          <w:sz w:val="24"/>
          <w:szCs w:val="24"/>
        </w:rPr>
        <w:t xml:space="preserve">: </w:t>
      </w:r>
    </w:p>
    <w:p w:rsidR="0015502C" w:rsidRDefault="00C15553" w:rsidP="0015502C">
      <w:pPr>
        <w:rPr>
          <w:rFonts w:asciiTheme="minorHAnsi" w:hAnsiTheme="minorHAnsi"/>
          <w:sz w:val="24"/>
          <w:szCs w:val="24"/>
        </w:rPr>
      </w:pPr>
      <w:r>
        <w:rPr>
          <w:rFonts w:asciiTheme="minorHAnsi" w:hAnsiTheme="minorHAnsi"/>
          <w:sz w:val="24"/>
          <w:szCs w:val="24"/>
        </w:rPr>
        <w:t>-</w:t>
      </w:r>
      <w:r w:rsidR="0015502C" w:rsidRPr="0015502C">
        <w:rPr>
          <w:rFonts w:asciiTheme="minorHAnsi" w:hAnsiTheme="minorHAnsi"/>
          <w:sz w:val="24"/>
          <w:szCs w:val="24"/>
        </w:rPr>
        <w:t xml:space="preserve"> την απαλλαγή φόρου των εσόδων των ανωτέρ</w:t>
      </w:r>
      <w:r w:rsidR="00275BAB">
        <w:rPr>
          <w:rFonts w:asciiTheme="minorHAnsi" w:hAnsiTheme="minorHAnsi"/>
          <w:sz w:val="24"/>
          <w:szCs w:val="24"/>
        </w:rPr>
        <w:t xml:space="preserve">ω σωματείων ατόμων με αναπηρία </w:t>
      </w:r>
      <w:r w:rsidR="0015502C" w:rsidRPr="0015502C">
        <w:rPr>
          <w:rFonts w:asciiTheme="minorHAnsi" w:hAnsiTheme="minorHAnsi"/>
          <w:sz w:val="24"/>
          <w:szCs w:val="24"/>
        </w:rPr>
        <w:t xml:space="preserve">και των οικογενειών </w:t>
      </w:r>
      <w:r w:rsidR="00275BAB">
        <w:rPr>
          <w:rFonts w:asciiTheme="minorHAnsi" w:hAnsiTheme="minorHAnsi"/>
          <w:sz w:val="24"/>
          <w:szCs w:val="24"/>
        </w:rPr>
        <w:t>τους,</w:t>
      </w:r>
      <w:r w:rsidR="0015502C" w:rsidRPr="0015502C">
        <w:rPr>
          <w:rFonts w:asciiTheme="minorHAnsi" w:hAnsiTheme="minorHAnsi"/>
          <w:sz w:val="24"/>
          <w:szCs w:val="24"/>
        </w:rPr>
        <w:t xml:space="preserve"> οι οποίοι εκμισθώνουν ακίνητα ή ΤΑΧΙ διασκευασμένα κατάλληλα για την μετακίνηση ατόμων με κινητική αναπηρία, και υπό την προϋπόθεση ότι αυτά τα έσοδα διατίθενται για κοινωνικούς σκοπούς που εξυπηρετούν τις ανάγκες των μελών των συλλόγων.</w:t>
      </w:r>
    </w:p>
    <w:p w:rsidR="00D13C3F" w:rsidRDefault="00C15553" w:rsidP="0015502C">
      <w:pPr>
        <w:rPr>
          <w:rFonts w:asciiTheme="minorHAnsi" w:hAnsiTheme="minorHAnsi"/>
          <w:sz w:val="24"/>
          <w:szCs w:val="24"/>
        </w:rPr>
      </w:pPr>
      <w:r>
        <w:rPr>
          <w:rFonts w:asciiTheme="minorHAnsi" w:hAnsiTheme="minorHAnsi"/>
          <w:sz w:val="24"/>
          <w:szCs w:val="24"/>
        </w:rPr>
        <w:t xml:space="preserve">- την απαλλαγή από τα τέλη </w:t>
      </w:r>
      <w:r w:rsidR="00066104">
        <w:rPr>
          <w:rFonts w:asciiTheme="minorHAnsi" w:hAnsiTheme="minorHAnsi"/>
          <w:sz w:val="24"/>
          <w:szCs w:val="24"/>
        </w:rPr>
        <w:t>ταξινόμησης</w:t>
      </w:r>
      <w:r>
        <w:rPr>
          <w:rFonts w:asciiTheme="minorHAnsi" w:hAnsiTheme="minorHAnsi"/>
          <w:sz w:val="24"/>
          <w:szCs w:val="24"/>
        </w:rPr>
        <w:t xml:space="preserve"> </w:t>
      </w:r>
      <w:r w:rsidR="003A0E24">
        <w:rPr>
          <w:rFonts w:asciiTheme="minorHAnsi" w:hAnsiTheme="minorHAnsi"/>
          <w:sz w:val="24"/>
          <w:szCs w:val="24"/>
        </w:rPr>
        <w:t xml:space="preserve">και τα τέλη κυκλοφορίας </w:t>
      </w:r>
      <w:r>
        <w:rPr>
          <w:rFonts w:asciiTheme="minorHAnsi" w:hAnsiTheme="minorHAnsi"/>
          <w:sz w:val="24"/>
          <w:szCs w:val="24"/>
        </w:rPr>
        <w:t>των οχημάτων που ανήκουν σε Α/</w:t>
      </w:r>
      <w:proofErr w:type="spellStart"/>
      <w:r>
        <w:rPr>
          <w:rFonts w:asciiTheme="minorHAnsi" w:hAnsiTheme="minorHAnsi"/>
          <w:sz w:val="24"/>
          <w:szCs w:val="24"/>
        </w:rPr>
        <w:t>βάθμια</w:t>
      </w:r>
      <w:proofErr w:type="spellEnd"/>
      <w:r>
        <w:rPr>
          <w:rFonts w:asciiTheme="minorHAnsi" w:hAnsiTheme="minorHAnsi"/>
          <w:sz w:val="24"/>
          <w:szCs w:val="24"/>
        </w:rPr>
        <w:t xml:space="preserve"> και Β/</w:t>
      </w:r>
      <w:proofErr w:type="spellStart"/>
      <w:r>
        <w:rPr>
          <w:rFonts w:asciiTheme="minorHAnsi" w:hAnsiTheme="minorHAnsi"/>
          <w:sz w:val="24"/>
          <w:szCs w:val="24"/>
        </w:rPr>
        <w:t>βάθμια</w:t>
      </w:r>
      <w:proofErr w:type="spellEnd"/>
      <w:r>
        <w:rPr>
          <w:rFonts w:asciiTheme="minorHAnsi" w:hAnsiTheme="minorHAnsi"/>
          <w:sz w:val="24"/>
          <w:szCs w:val="24"/>
        </w:rPr>
        <w:t xml:space="preserve"> Σωματεία που ανήκουν στη δύναμη της Ε.Σ.Α.μεΑ. όπως και της Ε.Σ.Α.μεΑ. και χρησιμοποιούνται </w:t>
      </w:r>
      <w:r w:rsidR="00B236B6">
        <w:rPr>
          <w:rFonts w:asciiTheme="minorHAnsi" w:hAnsiTheme="minorHAnsi"/>
          <w:sz w:val="24"/>
          <w:szCs w:val="24"/>
        </w:rPr>
        <w:t xml:space="preserve">για τη μετακίνηση των μελών τους και άλλων ατόμων με αναπηρία και εν γένει χρησιμοποιούνται </w:t>
      </w:r>
      <w:r>
        <w:rPr>
          <w:rFonts w:asciiTheme="minorHAnsi" w:hAnsiTheme="minorHAnsi"/>
          <w:sz w:val="24"/>
          <w:szCs w:val="24"/>
        </w:rPr>
        <w:t xml:space="preserve">για κοινωνικούς σκοπούς. </w:t>
      </w:r>
    </w:p>
    <w:p w:rsidR="008F5096" w:rsidRPr="0015502C" w:rsidRDefault="008F5096" w:rsidP="0015502C">
      <w:pPr>
        <w:rPr>
          <w:rFonts w:asciiTheme="minorHAnsi" w:hAnsiTheme="minorHAnsi"/>
          <w:sz w:val="24"/>
          <w:szCs w:val="24"/>
        </w:rPr>
      </w:pPr>
    </w:p>
    <w:p w:rsidR="008F5096" w:rsidRPr="008F5096" w:rsidRDefault="0015502C" w:rsidP="0015502C">
      <w:pPr>
        <w:numPr>
          <w:ilvl w:val="0"/>
          <w:numId w:val="14"/>
        </w:numPr>
        <w:rPr>
          <w:rFonts w:asciiTheme="minorHAnsi" w:hAnsiTheme="minorHAnsi"/>
          <w:b/>
          <w:sz w:val="24"/>
          <w:szCs w:val="24"/>
        </w:rPr>
      </w:pPr>
      <w:r w:rsidRPr="0015502C">
        <w:rPr>
          <w:rFonts w:asciiTheme="minorHAnsi" w:hAnsiTheme="minorHAnsi"/>
          <w:b/>
          <w:sz w:val="24"/>
          <w:szCs w:val="24"/>
        </w:rPr>
        <w:t>Φορολογική ρύθμιση για την προστασία των εσόδων π</w:t>
      </w:r>
      <w:r w:rsidR="00275BAB">
        <w:rPr>
          <w:rFonts w:asciiTheme="minorHAnsi" w:hAnsiTheme="minorHAnsi"/>
          <w:b/>
          <w:sz w:val="24"/>
          <w:szCs w:val="24"/>
        </w:rPr>
        <w:t xml:space="preserve">ου προέρχονται από την </w:t>
      </w:r>
      <w:r w:rsidRPr="0015502C">
        <w:rPr>
          <w:rFonts w:asciiTheme="minorHAnsi" w:hAnsiTheme="minorHAnsi"/>
          <w:b/>
          <w:sz w:val="24"/>
          <w:szCs w:val="24"/>
        </w:rPr>
        <w:t xml:space="preserve">προώθηση προϊόντων και υπηρεσιών των Προστατευμένων Παραγωγικών Εργαστηρίων και ΚΔΑΠ-ΑμεΑ. </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Η Ε.Σ.Α</w:t>
      </w:r>
      <w:r w:rsidR="00275BAB">
        <w:rPr>
          <w:rFonts w:asciiTheme="minorHAnsi" w:hAnsiTheme="minorHAnsi"/>
          <w:sz w:val="24"/>
          <w:szCs w:val="24"/>
        </w:rPr>
        <w:t>.</w:t>
      </w:r>
      <w:r w:rsidRPr="0015502C">
        <w:rPr>
          <w:rFonts w:asciiTheme="minorHAnsi" w:hAnsiTheme="minorHAnsi"/>
          <w:sz w:val="24"/>
          <w:szCs w:val="24"/>
        </w:rPr>
        <w:t>μεΑ. προτείνει να συμπεριληφθεί ρύθμιση στον Κ.Φ.Ε</w:t>
      </w:r>
      <w:r w:rsidR="00275BAB">
        <w:rPr>
          <w:rFonts w:asciiTheme="minorHAnsi" w:hAnsiTheme="minorHAnsi"/>
          <w:sz w:val="24"/>
          <w:szCs w:val="24"/>
        </w:rPr>
        <w:t>.</w:t>
      </w:r>
      <w:r w:rsidRPr="0015502C">
        <w:rPr>
          <w:rFonts w:asciiTheme="minorHAnsi" w:hAnsiTheme="minorHAnsi"/>
          <w:sz w:val="24"/>
          <w:szCs w:val="24"/>
        </w:rPr>
        <w:t xml:space="preserve"> σύμφωνα με την οποία</w:t>
      </w:r>
      <w:r w:rsidR="00275BAB">
        <w:rPr>
          <w:rFonts w:asciiTheme="minorHAnsi" w:hAnsiTheme="minorHAnsi"/>
          <w:sz w:val="24"/>
          <w:szCs w:val="24"/>
        </w:rPr>
        <w:t>,</w:t>
      </w:r>
      <w:r w:rsidRPr="0015502C">
        <w:rPr>
          <w:rFonts w:asciiTheme="minorHAnsi" w:hAnsiTheme="minorHAnsi"/>
          <w:sz w:val="24"/>
          <w:szCs w:val="24"/>
        </w:rPr>
        <w:t xml:space="preserve"> τα έσοδα που προέρχονται από την προώθηση προϊόντων και υπηρεσιών από τα Κέντρα Δημιουργικής Απασχόλησης ΑμεΑ και τα Προστατευμένα Παραγωγικά Εργαστήρια δεν θα υπόκεινται σε ΦΠΑ και φορολογία κεφαλαίου. </w:t>
      </w:r>
    </w:p>
    <w:p w:rsidR="0015502C" w:rsidRPr="0015502C" w:rsidRDefault="0015502C" w:rsidP="0015502C">
      <w:pPr>
        <w:rPr>
          <w:rFonts w:asciiTheme="minorHAnsi" w:hAnsiTheme="minorHAnsi"/>
          <w:sz w:val="24"/>
          <w:szCs w:val="24"/>
        </w:rPr>
      </w:pPr>
      <w:r w:rsidRPr="0015502C">
        <w:rPr>
          <w:rFonts w:asciiTheme="minorHAnsi" w:hAnsiTheme="minorHAnsi"/>
          <w:b/>
          <w:sz w:val="24"/>
          <w:szCs w:val="24"/>
        </w:rPr>
        <w:t>Σχόλιο:</w:t>
      </w:r>
      <w:r w:rsidRPr="0015502C">
        <w:rPr>
          <w:rFonts w:asciiTheme="minorHAnsi" w:hAnsiTheme="minorHAnsi"/>
          <w:sz w:val="24"/>
          <w:szCs w:val="24"/>
        </w:rPr>
        <w:t xml:space="preserve"> Τονίζουμε ότι οι δραστηριότητες αυτών των δομών δεν έχουν κερδοσκοπικό χαρακτήρα</w:t>
      </w:r>
      <w:r w:rsidR="00073B3D">
        <w:rPr>
          <w:rFonts w:asciiTheme="minorHAnsi" w:hAnsiTheme="minorHAnsi"/>
          <w:sz w:val="24"/>
          <w:szCs w:val="24"/>
        </w:rPr>
        <w:t>,</w:t>
      </w:r>
      <w:r w:rsidRPr="0015502C">
        <w:rPr>
          <w:rFonts w:asciiTheme="minorHAnsi" w:hAnsiTheme="minorHAnsi"/>
          <w:sz w:val="24"/>
          <w:szCs w:val="24"/>
        </w:rPr>
        <w:t xml:space="preserve">  αφού η όποια δραστηριότητά τους σκοπεύει στην κοινωνικοποίηση των ατόμων με βαριές αναπηρίες. </w:t>
      </w:r>
    </w:p>
    <w:p w:rsidR="008F5096" w:rsidRPr="00342BBB" w:rsidRDefault="0015502C" w:rsidP="0015502C">
      <w:pPr>
        <w:rPr>
          <w:rFonts w:asciiTheme="minorHAnsi" w:hAnsiTheme="minorHAnsi"/>
          <w:sz w:val="24"/>
          <w:szCs w:val="24"/>
        </w:rPr>
      </w:pPr>
      <w:r w:rsidRPr="0015502C">
        <w:rPr>
          <w:rFonts w:asciiTheme="minorHAnsi" w:hAnsiTheme="minorHAnsi"/>
          <w:sz w:val="24"/>
          <w:szCs w:val="24"/>
        </w:rPr>
        <w:lastRenderedPageBreak/>
        <w:t>Εκτός των προαναφερθέντων θα πρέπει να τονίσουμε ότι ένα δίκαιο φορολογικό σύστημα θα πρέπει να συμπεριλάβει ρυθμίσεις</w:t>
      </w:r>
      <w:r w:rsidR="00073B3D">
        <w:rPr>
          <w:rFonts w:asciiTheme="minorHAnsi" w:hAnsiTheme="minorHAnsi"/>
          <w:sz w:val="24"/>
          <w:szCs w:val="24"/>
        </w:rPr>
        <w:t>,</w:t>
      </w:r>
      <w:r w:rsidRPr="0015502C">
        <w:rPr>
          <w:rFonts w:asciiTheme="minorHAnsi" w:hAnsiTheme="minorHAnsi"/>
          <w:sz w:val="24"/>
          <w:szCs w:val="24"/>
        </w:rPr>
        <w:t xml:space="preserve"> μέσω των οποίων θα δοθούν φορολογικά κίνητρα στους εργοδότες του ιδιωτικού τομέα  για την πρόσληψη ατόμων με αναπηρία σε θέσεις εργασίας των επιχειρήσεων/εταιρειών τους. </w:t>
      </w:r>
    </w:p>
    <w:p w:rsidR="0015502C" w:rsidRPr="00C50FE5" w:rsidRDefault="0015502C" w:rsidP="0015502C">
      <w:pPr>
        <w:rPr>
          <w:rFonts w:asciiTheme="minorHAnsi" w:hAnsiTheme="minorHAnsi"/>
          <w:b/>
          <w:sz w:val="24"/>
          <w:szCs w:val="24"/>
        </w:rPr>
      </w:pPr>
      <w:r w:rsidRPr="00C50FE5">
        <w:rPr>
          <w:rFonts w:asciiTheme="minorHAnsi" w:hAnsiTheme="minorHAnsi"/>
          <w:b/>
          <w:sz w:val="24"/>
          <w:szCs w:val="24"/>
        </w:rPr>
        <w:t>Κύριε Υπουργέ</w:t>
      </w:r>
      <w:r w:rsidR="00205B76" w:rsidRPr="00C50FE5">
        <w:rPr>
          <w:rFonts w:asciiTheme="minorHAnsi" w:hAnsiTheme="minorHAnsi"/>
          <w:b/>
          <w:sz w:val="24"/>
          <w:szCs w:val="24"/>
        </w:rPr>
        <w:t>,</w:t>
      </w:r>
    </w:p>
    <w:p w:rsidR="0015502C" w:rsidRPr="0015502C" w:rsidRDefault="0015502C" w:rsidP="0015502C">
      <w:pPr>
        <w:rPr>
          <w:rFonts w:asciiTheme="minorHAnsi" w:hAnsiTheme="minorHAnsi"/>
          <w:sz w:val="24"/>
          <w:szCs w:val="24"/>
        </w:rPr>
      </w:pPr>
      <w:r w:rsidRPr="0015502C">
        <w:rPr>
          <w:rFonts w:asciiTheme="minorHAnsi" w:hAnsiTheme="minorHAnsi"/>
          <w:sz w:val="24"/>
          <w:szCs w:val="24"/>
        </w:rPr>
        <w:t>Η Ε.Σ.Α</w:t>
      </w:r>
      <w:r w:rsidR="00095977">
        <w:rPr>
          <w:rFonts w:asciiTheme="minorHAnsi" w:hAnsiTheme="minorHAnsi"/>
          <w:sz w:val="24"/>
          <w:szCs w:val="24"/>
        </w:rPr>
        <w:t>.</w:t>
      </w:r>
      <w:r w:rsidRPr="0015502C">
        <w:rPr>
          <w:rFonts w:asciiTheme="minorHAnsi" w:hAnsiTheme="minorHAnsi"/>
          <w:sz w:val="24"/>
          <w:szCs w:val="24"/>
        </w:rPr>
        <w:t>μεΑ ελπίζει ότι το ανωτέρω πλαίσιο των προτάσεων και αιτημάτων της δύναται να αποτελέσει τη βάση δημιουργικού διαλόγου με εσάς</w:t>
      </w:r>
      <w:r w:rsidR="00073B3D">
        <w:rPr>
          <w:rFonts w:asciiTheme="minorHAnsi" w:hAnsiTheme="minorHAnsi"/>
          <w:sz w:val="24"/>
          <w:szCs w:val="24"/>
        </w:rPr>
        <w:t>,</w:t>
      </w:r>
      <w:r w:rsidRPr="0015502C">
        <w:rPr>
          <w:rFonts w:asciiTheme="minorHAnsi" w:hAnsiTheme="minorHAnsi"/>
          <w:sz w:val="24"/>
          <w:szCs w:val="24"/>
        </w:rPr>
        <w:t xml:space="preserve"> την πολιτική ηγεσία του Υπουργείου Οικονομικών και τις υπηρεσίες του Υπουργείου </w:t>
      </w:r>
      <w:r w:rsidR="00C50FE5">
        <w:rPr>
          <w:rFonts w:asciiTheme="minorHAnsi" w:hAnsiTheme="minorHAnsi"/>
          <w:sz w:val="24"/>
          <w:szCs w:val="24"/>
        </w:rPr>
        <w:t>σας,</w:t>
      </w:r>
      <w:r w:rsidRPr="0015502C">
        <w:rPr>
          <w:rFonts w:asciiTheme="minorHAnsi" w:hAnsiTheme="minorHAnsi"/>
          <w:sz w:val="24"/>
          <w:szCs w:val="24"/>
        </w:rPr>
        <w:t xml:space="preserve">  για να καταστεί το φορολογικό σύστημα φιλικό στα άτομα με αναπηρία, χρόνιες παθήσεις και τις οικογένειές τους.    </w:t>
      </w:r>
    </w:p>
    <w:p w:rsidR="00407FD0" w:rsidRPr="00DB674B" w:rsidRDefault="0015502C" w:rsidP="00A5663B">
      <w:pPr>
        <w:rPr>
          <w:rFonts w:asciiTheme="minorHAnsi" w:hAnsiTheme="minorHAnsi"/>
          <w:sz w:val="24"/>
          <w:szCs w:val="24"/>
        </w:rPr>
        <w:sectPr w:rsidR="00407FD0" w:rsidRPr="00DB674B" w:rsidSect="00E70687">
          <w:headerReference w:type="default" r:id="rId14"/>
          <w:footerReference w:type="default" r:id="rId15"/>
          <w:type w:val="continuous"/>
          <w:pgSz w:w="11906" w:h="16838"/>
          <w:pgMar w:top="1440" w:right="1800" w:bottom="1440" w:left="1800" w:header="709" w:footer="370" w:gutter="0"/>
          <w:cols w:space="708"/>
          <w:docGrid w:linePitch="360"/>
        </w:sectPr>
      </w:pPr>
      <w:r>
        <w:rPr>
          <w:rFonts w:asciiTheme="minorHAnsi" w:hAnsiTheme="minorHAnsi"/>
          <w:sz w:val="24"/>
          <w:szCs w:val="24"/>
        </w:rPr>
        <w:t xml:space="preserve">   </w:t>
      </w:r>
      <w:r w:rsidRPr="0015502C">
        <w:rPr>
          <w:rFonts w:asciiTheme="minorHAnsi" w:hAnsiTheme="minorHAnsi"/>
          <w:sz w:val="24"/>
          <w:szCs w:val="24"/>
        </w:rPr>
        <w:t xml:space="preserve">                </w:t>
      </w:r>
      <w:r w:rsidR="00CD4B56">
        <w:rPr>
          <w:rFonts w:asciiTheme="minorHAnsi" w:hAnsiTheme="minorHAnsi"/>
          <w:sz w:val="24"/>
          <w:szCs w:val="24"/>
        </w:rPr>
        <w:t xml:space="preserve"> </w:t>
      </w:r>
      <w:r>
        <w:rPr>
          <w:rFonts w:asciiTheme="minorHAnsi" w:hAnsiTheme="minorHAnsi"/>
          <w:sz w:val="24"/>
          <w:szCs w:val="24"/>
        </w:rPr>
        <w:t xml:space="preserve"> </w:t>
      </w: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lastRenderedPageBreak/>
        <w:t>Με εκτίμηση</w:t>
      </w:r>
    </w:p>
    <w:p w:rsidR="00E70687" w:rsidRPr="00DB674B" w:rsidRDefault="00E70687" w:rsidP="00E70687">
      <w:pPr>
        <w:jc w:val="center"/>
        <w:rPr>
          <w:rFonts w:asciiTheme="minorHAnsi" w:hAnsiTheme="minorHAnsi"/>
          <w:b/>
          <w:sz w:val="24"/>
          <w:szCs w:val="24"/>
        </w:rPr>
        <w:sectPr w:rsidR="00E70687" w:rsidRPr="00DB674B" w:rsidSect="00E70687">
          <w:type w:val="continuous"/>
          <w:pgSz w:w="11906" w:h="16838"/>
          <w:pgMar w:top="1440" w:right="1800" w:bottom="1440" w:left="1800" w:header="709" w:footer="370" w:gutter="0"/>
          <w:cols w:space="708"/>
          <w:docGrid w:linePitch="360"/>
        </w:sectPr>
      </w:pP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lastRenderedPageBreak/>
        <w:t>Ο ΠΡΟΕΔΡΟΣ</w:t>
      </w:r>
    </w:p>
    <w:p w:rsidR="00407FD0" w:rsidRPr="00DB674B" w:rsidRDefault="00407FD0" w:rsidP="00E70687">
      <w:pPr>
        <w:jc w:val="center"/>
        <w:rPr>
          <w:rFonts w:asciiTheme="minorHAnsi" w:hAnsiTheme="minorHAnsi"/>
          <w:b/>
          <w:sz w:val="24"/>
          <w:szCs w:val="24"/>
        </w:rPr>
      </w:pP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t>Ι. ΒΑΡΔΑΚΑΣΤΑΝΗΣ</w:t>
      </w: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br w:type="column"/>
      </w:r>
      <w:r w:rsidRPr="00DB674B">
        <w:rPr>
          <w:rFonts w:asciiTheme="minorHAnsi" w:hAnsiTheme="minorHAnsi"/>
          <w:b/>
          <w:sz w:val="24"/>
          <w:szCs w:val="24"/>
        </w:rPr>
        <w:lastRenderedPageBreak/>
        <w:t>Ο ΓΕΝ. ΓΡΑΜΜΑΤΕΑΣ</w:t>
      </w:r>
    </w:p>
    <w:p w:rsidR="00407FD0" w:rsidRPr="00DB674B" w:rsidRDefault="00407FD0" w:rsidP="00E70687">
      <w:pPr>
        <w:jc w:val="center"/>
        <w:rPr>
          <w:rFonts w:asciiTheme="minorHAnsi" w:hAnsiTheme="minorHAnsi"/>
          <w:b/>
          <w:sz w:val="24"/>
          <w:szCs w:val="24"/>
        </w:rPr>
      </w:pPr>
    </w:p>
    <w:p w:rsidR="00E70687" w:rsidRPr="00DB674B" w:rsidRDefault="00E70687" w:rsidP="00DB674B">
      <w:pPr>
        <w:jc w:val="center"/>
        <w:rPr>
          <w:rFonts w:asciiTheme="minorHAnsi" w:hAnsiTheme="minorHAnsi"/>
          <w:b/>
          <w:sz w:val="24"/>
          <w:szCs w:val="24"/>
        </w:rPr>
        <w:sectPr w:rsidR="00E70687" w:rsidRPr="00DB674B" w:rsidSect="00E70687">
          <w:type w:val="continuous"/>
          <w:pgSz w:w="11906" w:h="16838"/>
          <w:pgMar w:top="1440" w:right="1800" w:bottom="1440" w:left="1800" w:header="709" w:footer="370" w:gutter="0"/>
          <w:cols w:num="2" w:space="708"/>
          <w:docGrid w:linePitch="360"/>
        </w:sectPr>
      </w:pPr>
      <w:r w:rsidRPr="00DB674B">
        <w:rPr>
          <w:rFonts w:asciiTheme="minorHAnsi" w:hAnsiTheme="minorHAnsi"/>
          <w:b/>
          <w:sz w:val="24"/>
          <w:szCs w:val="24"/>
        </w:rPr>
        <w:t>ΧΡ. ΝΑΣΤΑΣ</w:t>
      </w:r>
    </w:p>
    <w:p w:rsidR="005615DE" w:rsidRDefault="005615DE" w:rsidP="005615DE">
      <w:pPr>
        <w:spacing w:before="600" w:after="120"/>
        <w:jc w:val="left"/>
        <w:rPr>
          <w:rFonts w:asciiTheme="minorHAnsi" w:hAnsiTheme="minorHAnsi"/>
          <w:b/>
          <w:sz w:val="24"/>
          <w:szCs w:val="24"/>
        </w:rPr>
      </w:pPr>
      <w:r w:rsidRPr="00DB674B">
        <w:rPr>
          <w:rFonts w:asciiTheme="minorHAnsi" w:hAnsiTheme="minorHAnsi"/>
          <w:b/>
          <w:sz w:val="24"/>
          <w:szCs w:val="24"/>
        </w:rPr>
        <w:lastRenderedPageBreak/>
        <w:t xml:space="preserve">Πίνακας Αποδεκτών: </w:t>
      </w:r>
    </w:p>
    <w:p w:rsidR="005615DE" w:rsidRPr="000B2F2D" w:rsidRDefault="005615DE" w:rsidP="005615DE">
      <w:pPr>
        <w:spacing w:after="0" w:line="240" w:lineRule="auto"/>
        <w:jc w:val="left"/>
        <w:rPr>
          <w:rFonts w:asciiTheme="minorHAnsi" w:hAnsiTheme="minorHAnsi"/>
          <w:sz w:val="24"/>
          <w:szCs w:val="24"/>
        </w:rPr>
      </w:pPr>
      <w:r w:rsidRPr="000B2F2D">
        <w:rPr>
          <w:rFonts w:asciiTheme="minorHAnsi" w:hAnsiTheme="minorHAnsi"/>
          <w:sz w:val="24"/>
          <w:szCs w:val="24"/>
        </w:rPr>
        <w:t>- Γραφείο Πρωθυπουργού της χώρας, κ. Αλ. Τσίπρα</w:t>
      </w:r>
    </w:p>
    <w:p w:rsidR="005615DE" w:rsidRDefault="005615DE" w:rsidP="005615DE">
      <w:pPr>
        <w:spacing w:after="0" w:line="240" w:lineRule="auto"/>
        <w:jc w:val="left"/>
        <w:rPr>
          <w:rFonts w:asciiTheme="minorHAnsi" w:hAnsiTheme="minorHAnsi"/>
          <w:sz w:val="24"/>
          <w:szCs w:val="24"/>
        </w:rPr>
      </w:pPr>
      <w:r w:rsidRPr="005615DE">
        <w:rPr>
          <w:rFonts w:ascii="Calibri" w:hAnsi="Calibri"/>
          <w:sz w:val="24"/>
          <w:szCs w:val="24"/>
        </w:rPr>
        <w:t xml:space="preserve">- Γραφείο Υπουργού Επικρατείας, κ. Ν. Παππά                                                                                                                                 </w:t>
      </w:r>
      <w:r w:rsidRPr="00E14A0B">
        <w:rPr>
          <w:rFonts w:asciiTheme="minorHAnsi" w:hAnsiTheme="minorHAnsi"/>
          <w:sz w:val="24"/>
          <w:szCs w:val="24"/>
        </w:rPr>
        <w:t>- Γραφείο Υπουργού Επικρατείας, κ. Αλ. Φλαμπουράρη</w:t>
      </w:r>
    </w:p>
    <w:p w:rsidR="005615DE" w:rsidRDefault="005615DE" w:rsidP="005615DE">
      <w:pPr>
        <w:spacing w:after="0" w:line="240" w:lineRule="auto"/>
        <w:jc w:val="left"/>
        <w:rPr>
          <w:rFonts w:asciiTheme="minorHAnsi" w:hAnsiTheme="minorHAnsi"/>
          <w:sz w:val="24"/>
          <w:szCs w:val="24"/>
        </w:rPr>
      </w:pPr>
      <w:r>
        <w:rPr>
          <w:rFonts w:asciiTheme="minorHAnsi" w:hAnsiTheme="minorHAnsi"/>
          <w:sz w:val="24"/>
          <w:szCs w:val="24"/>
        </w:rPr>
        <w:t xml:space="preserve">- Γραφείο Υπουργού Οικονομικών, κ. Ευ. Τσακαλώτο                                     </w:t>
      </w:r>
    </w:p>
    <w:p w:rsidR="005615DE" w:rsidRDefault="005615DE" w:rsidP="005615DE">
      <w:pPr>
        <w:spacing w:after="0" w:line="240" w:lineRule="auto"/>
        <w:jc w:val="left"/>
        <w:rPr>
          <w:rFonts w:asciiTheme="minorHAnsi" w:hAnsiTheme="minorHAnsi"/>
          <w:sz w:val="24"/>
          <w:szCs w:val="24"/>
        </w:rPr>
      </w:pPr>
      <w:r>
        <w:rPr>
          <w:rFonts w:asciiTheme="minorHAnsi" w:hAnsiTheme="minorHAnsi"/>
          <w:sz w:val="24"/>
          <w:szCs w:val="24"/>
        </w:rPr>
        <w:t xml:space="preserve">- Γραφείο Αναπληρωτή Υπουργού Οικονομικών, κ. Γ. </w:t>
      </w:r>
      <w:proofErr w:type="spellStart"/>
      <w:r>
        <w:rPr>
          <w:rFonts w:asciiTheme="minorHAnsi" w:hAnsiTheme="minorHAnsi"/>
          <w:sz w:val="24"/>
          <w:szCs w:val="24"/>
        </w:rPr>
        <w:t>Χουλιαράκη</w:t>
      </w:r>
      <w:proofErr w:type="spellEnd"/>
      <w:r w:rsidRPr="00E14A0B">
        <w:rPr>
          <w:rFonts w:asciiTheme="minorHAnsi" w:hAnsiTheme="minorHAnsi"/>
          <w:sz w:val="24"/>
          <w:szCs w:val="24"/>
        </w:rPr>
        <w:t xml:space="preserve">             </w:t>
      </w:r>
      <w:r>
        <w:rPr>
          <w:rFonts w:asciiTheme="minorHAnsi" w:hAnsiTheme="minorHAnsi"/>
          <w:sz w:val="24"/>
          <w:szCs w:val="24"/>
        </w:rPr>
        <w:t xml:space="preserve">                                                      </w:t>
      </w:r>
      <w:r w:rsidRPr="00E14A0B">
        <w:rPr>
          <w:rFonts w:asciiTheme="minorHAnsi" w:hAnsiTheme="minorHAnsi"/>
          <w:sz w:val="24"/>
          <w:szCs w:val="24"/>
        </w:rPr>
        <w:t xml:space="preserve">                                                           - </w:t>
      </w:r>
      <w:r w:rsidRPr="005615DE">
        <w:rPr>
          <w:rFonts w:asciiTheme="minorHAnsi" w:hAnsiTheme="minorHAnsi"/>
          <w:sz w:val="24"/>
          <w:szCs w:val="24"/>
        </w:rPr>
        <w:t>Πρόεδρο και μέλη της Διαρκούς Επιτροπής Οικονομικών Υποθέσεων της Βουλής</w:t>
      </w:r>
    </w:p>
    <w:p w:rsidR="005615DE" w:rsidRDefault="005615DE" w:rsidP="005615DE">
      <w:pPr>
        <w:spacing w:after="0" w:line="240" w:lineRule="auto"/>
        <w:jc w:val="left"/>
        <w:rPr>
          <w:rFonts w:asciiTheme="minorHAnsi" w:hAnsiTheme="minorHAnsi"/>
          <w:sz w:val="24"/>
          <w:szCs w:val="24"/>
        </w:rPr>
      </w:pPr>
      <w:r>
        <w:rPr>
          <w:rFonts w:asciiTheme="minorHAnsi" w:hAnsiTheme="minorHAnsi"/>
          <w:sz w:val="24"/>
          <w:szCs w:val="24"/>
        </w:rPr>
        <w:t xml:space="preserve">- </w:t>
      </w:r>
      <w:r w:rsidRPr="005615DE">
        <w:rPr>
          <w:rFonts w:asciiTheme="minorHAnsi" w:hAnsiTheme="minorHAnsi"/>
          <w:sz w:val="24"/>
          <w:szCs w:val="24"/>
        </w:rPr>
        <w:t xml:space="preserve">Πρόεδρο και μέλη της Διαρκούς Επιτροπής </w:t>
      </w:r>
      <w:r>
        <w:rPr>
          <w:rFonts w:asciiTheme="minorHAnsi" w:hAnsiTheme="minorHAnsi"/>
          <w:sz w:val="24"/>
          <w:szCs w:val="24"/>
        </w:rPr>
        <w:t>Κοινωνικών</w:t>
      </w:r>
      <w:r w:rsidRPr="005615DE">
        <w:rPr>
          <w:rFonts w:asciiTheme="minorHAnsi" w:hAnsiTheme="minorHAnsi"/>
          <w:sz w:val="24"/>
          <w:szCs w:val="24"/>
        </w:rPr>
        <w:t xml:space="preserve"> Υποθέσεων της Βουλής</w:t>
      </w:r>
      <w:r w:rsidRPr="00E14A0B">
        <w:rPr>
          <w:rFonts w:asciiTheme="minorHAnsi" w:hAnsiTheme="minorHAnsi"/>
          <w:sz w:val="24"/>
          <w:szCs w:val="24"/>
        </w:rPr>
        <w:t xml:space="preserve">                  </w:t>
      </w:r>
    </w:p>
    <w:p w:rsidR="005615DE" w:rsidRPr="00E14A0B" w:rsidRDefault="005615DE" w:rsidP="005615DE">
      <w:pPr>
        <w:spacing w:after="0" w:line="240" w:lineRule="auto"/>
        <w:jc w:val="left"/>
        <w:rPr>
          <w:rFonts w:asciiTheme="minorHAnsi" w:hAnsiTheme="minorHAnsi"/>
          <w:sz w:val="24"/>
          <w:szCs w:val="24"/>
        </w:rPr>
      </w:pPr>
      <w:r w:rsidRPr="00E14A0B">
        <w:rPr>
          <w:rFonts w:asciiTheme="minorHAnsi" w:hAnsiTheme="minorHAnsi"/>
          <w:sz w:val="24"/>
          <w:szCs w:val="24"/>
        </w:rPr>
        <w:t>- Φορείς – Μέλη Ε.Σ.Α</w:t>
      </w:r>
      <w:r>
        <w:rPr>
          <w:rFonts w:asciiTheme="minorHAnsi" w:hAnsiTheme="minorHAnsi"/>
          <w:sz w:val="24"/>
          <w:szCs w:val="24"/>
        </w:rPr>
        <w:t>.</w:t>
      </w:r>
      <w:r w:rsidRPr="00E14A0B">
        <w:rPr>
          <w:rFonts w:asciiTheme="minorHAnsi" w:hAnsiTheme="minorHAnsi"/>
          <w:sz w:val="24"/>
          <w:szCs w:val="24"/>
        </w:rPr>
        <w:t>μεΑ.</w:t>
      </w:r>
    </w:p>
    <w:p w:rsidR="005615DE" w:rsidRPr="00DB674B" w:rsidRDefault="005615DE" w:rsidP="00E70687">
      <w:pPr>
        <w:spacing w:before="600" w:after="120"/>
        <w:jc w:val="left"/>
        <w:rPr>
          <w:rFonts w:asciiTheme="minorHAnsi" w:hAnsiTheme="minorHAnsi"/>
          <w:b/>
          <w:sz w:val="24"/>
          <w:szCs w:val="24"/>
        </w:rPr>
      </w:pPr>
    </w:p>
    <w:p w:rsidR="00B816B7" w:rsidRPr="00DB674B" w:rsidRDefault="00400168" w:rsidP="0015502C">
      <w:pPr>
        <w:spacing w:after="0" w:line="240" w:lineRule="auto"/>
        <w:rPr>
          <w:rFonts w:asciiTheme="minorHAnsi" w:hAnsiTheme="minorHAnsi"/>
          <w:sz w:val="24"/>
          <w:szCs w:val="24"/>
        </w:rPr>
      </w:pPr>
      <w:r>
        <w:rPr>
          <w:rFonts w:asciiTheme="minorHAnsi" w:hAnsiTheme="minorHAnsi"/>
          <w:color w:val="auto"/>
          <w:sz w:val="24"/>
          <w:szCs w:val="24"/>
        </w:rPr>
        <w:t xml:space="preserve"> </w:t>
      </w:r>
      <w:r w:rsidR="0015502C" w:rsidRPr="0015502C">
        <w:rPr>
          <w:rFonts w:asciiTheme="minorHAnsi" w:hAnsiTheme="minorHAnsi"/>
          <w:color w:val="auto"/>
          <w:sz w:val="24"/>
          <w:szCs w:val="24"/>
        </w:rPr>
        <w:t xml:space="preserve"> </w:t>
      </w:r>
      <w:r w:rsidR="00D255DF">
        <w:rPr>
          <w:rFonts w:asciiTheme="minorHAnsi" w:hAnsiTheme="minorHAnsi"/>
          <w:color w:val="auto"/>
          <w:sz w:val="24"/>
          <w:szCs w:val="24"/>
        </w:rPr>
        <w:t xml:space="preserve"> </w:t>
      </w:r>
      <w:r w:rsidR="0015502C">
        <w:rPr>
          <w:rFonts w:asciiTheme="minorHAnsi" w:hAnsiTheme="minorHAnsi"/>
          <w:color w:val="auto"/>
          <w:sz w:val="24"/>
          <w:szCs w:val="24"/>
        </w:rPr>
        <w:t xml:space="preserve"> </w:t>
      </w:r>
    </w:p>
    <w:sectPr w:rsidR="00B816B7" w:rsidRPr="00DB674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7B" w:rsidRDefault="006B2B7B" w:rsidP="00A5663B">
      <w:pPr>
        <w:spacing w:after="0" w:line="240" w:lineRule="auto"/>
      </w:pPr>
      <w:r>
        <w:separator/>
      </w:r>
    </w:p>
  </w:endnote>
  <w:endnote w:type="continuationSeparator" w:id="0">
    <w:p w:rsidR="006B2B7B" w:rsidRDefault="006B2B7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7B" w:rsidRDefault="006B2B7B" w:rsidP="00A5663B">
      <w:pPr>
        <w:spacing w:after="0" w:line="240" w:lineRule="auto"/>
      </w:pPr>
      <w:r>
        <w:separator/>
      </w:r>
    </w:p>
  </w:footnote>
  <w:footnote w:type="continuationSeparator" w:id="0">
    <w:p w:rsidR="006B2B7B" w:rsidRDefault="006B2B7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D7259">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66104"/>
    <w:rsid w:val="00073B3D"/>
    <w:rsid w:val="00095977"/>
    <w:rsid w:val="000C602B"/>
    <w:rsid w:val="000E6BB8"/>
    <w:rsid w:val="0015502C"/>
    <w:rsid w:val="00157F59"/>
    <w:rsid w:val="001B3428"/>
    <w:rsid w:val="001B52A2"/>
    <w:rsid w:val="00201C93"/>
    <w:rsid w:val="00205B76"/>
    <w:rsid w:val="00255E30"/>
    <w:rsid w:val="00275BAB"/>
    <w:rsid w:val="00295414"/>
    <w:rsid w:val="002D1046"/>
    <w:rsid w:val="00310094"/>
    <w:rsid w:val="003137AC"/>
    <w:rsid w:val="00322095"/>
    <w:rsid w:val="00342BBB"/>
    <w:rsid w:val="00381527"/>
    <w:rsid w:val="003870E7"/>
    <w:rsid w:val="003948B0"/>
    <w:rsid w:val="003A0E24"/>
    <w:rsid w:val="003E0344"/>
    <w:rsid w:val="00400168"/>
    <w:rsid w:val="00407FD0"/>
    <w:rsid w:val="004106F1"/>
    <w:rsid w:val="00412BB7"/>
    <w:rsid w:val="00413E31"/>
    <w:rsid w:val="00421F44"/>
    <w:rsid w:val="004807F3"/>
    <w:rsid w:val="00516DE7"/>
    <w:rsid w:val="005615DE"/>
    <w:rsid w:val="005C081C"/>
    <w:rsid w:val="005F29A9"/>
    <w:rsid w:val="00651CD5"/>
    <w:rsid w:val="0066371D"/>
    <w:rsid w:val="006B272C"/>
    <w:rsid w:val="006B2B7B"/>
    <w:rsid w:val="007331AE"/>
    <w:rsid w:val="0077016C"/>
    <w:rsid w:val="007D4A7A"/>
    <w:rsid w:val="007D7259"/>
    <w:rsid w:val="00811A9B"/>
    <w:rsid w:val="00812C30"/>
    <w:rsid w:val="00834D64"/>
    <w:rsid w:val="008F4A49"/>
    <w:rsid w:val="008F5096"/>
    <w:rsid w:val="00922772"/>
    <w:rsid w:val="009A217C"/>
    <w:rsid w:val="009B3183"/>
    <w:rsid w:val="009B6ADE"/>
    <w:rsid w:val="009F6D60"/>
    <w:rsid w:val="00A5663B"/>
    <w:rsid w:val="00AA7843"/>
    <w:rsid w:val="00AE0048"/>
    <w:rsid w:val="00B01AB1"/>
    <w:rsid w:val="00B236B6"/>
    <w:rsid w:val="00B5164A"/>
    <w:rsid w:val="00B816B7"/>
    <w:rsid w:val="00B95C3C"/>
    <w:rsid w:val="00C15553"/>
    <w:rsid w:val="00C50FE5"/>
    <w:rsid w:val="00C80338"/>
    <w:rsid w:val="00CD4B56"/>
    <w:rsid w:val="00D13C3F"/>
    <w:rsid w:val="00D255DF"/>
    <w:rsid w:val="00D265A9"/>
    <w:rsid w:val="00D879F0"/>
    <w:rsid w:val="00DB674B"/>
    <w:rsid w:val="00DC7532"/>
    <w:rsid w:val="00E70687"/>
    <w:rsid w:val="00EE41A4"/>
    <w:rsid w:val="00EE6171"/>
    <w:rsid w:val="00F15EA8"/>
    <w:rsid w:val="00F21B29"/>
    <w:rsid w:val="00F310D0"/>
    <w:rsid w:val="00F4194C"/>
    <w:rsid w:val="00F60186"/>
    <w:rsid w:val="00F6046E"/>
    <w:rsid w:val="00F62902"/>
    <w:rsid w:val="00F854E0"/>
    <w:rsid w:val="00F97E10"/>
    <w:rsid w:val="00FD4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59"/>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08E571-73A6-443F-8C16-2664DBF1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2352</Words>
  <Characters>12706</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2016-02-17T09:40:00Z</cp:lastPrinted>
  <dcterms:created xsi:type="dcterms:W3CDTF">2016-02-17T10:29:00Z</dcterms:created>
  <dcterms:modified xsi:type="dcterms:W3CDTF">2016-02-17T11:14:00Z</dcterms:modified>
</cp:coreProperties>
</file>