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DE1" w:rsidRPr="006F34D8" w:rsidRDefault="009B57E2">
      <w:pPr>
        <w:rPr>
          <w:rFonts w:ascii="Arial Narrow" w:hAnsi="Arial Narrow"/>
          <w:b/>
        </w:rPr>
      </w:pPr>
      <w:r w:rsidRPr="006F34D8">
        <w:rPr>
          <w:rFonts w:ascii="Arial Narrow" w:hAnsi="Arial Narrow"/>
          <w:b/>
        </w:rPr>
        <w:t xml:space="preserve">Εξαιρετικά Επείγον </w:t>
      </w:r>
    </w:p>
    <w:p w:rsidR="00A5663B" w:rsidRPr="006F34D8" w:rsidRDefault="00B816B7">
      <w:pPr>
        <w:rPr>
          <w:rFonts w:ascii="Arial Narrow" w:hAnsi="Arial Narrow"/>
          <w:sz w:val="18"/>
          <w:szCs w:val="18"/>
        </w:rPr>
      </w:pPr>
      <w:r w:rsidRPr="006F34D8">
        <w:rPr>
          <w:rFonts w:ascii="Arial Narrow" w:hAnsi="Arial Narrow"/>
          <w:sz w:val="18"/>
          <w:szCs w:val="18"/>
        </w:rPr>
        <w:t xml:space="preserve">Πληροφορίες: </w:t>
      </w:r>
      <w:r w:rsidR="00600C06" w:rsidRPr="006F34D8">
        <w:rPr>
          <w:rFonts w:ascii="Arial Narrow" w:hAnsi="Arial Narrow"/>
          <w:sz w:val="18"/>
          <w:szCs w:val="18"/>
        </w:rPr>
        <w:t xml:space="preserve">Δ. </w:t>
      </w:r>
      <w:proofErr w:type="spellStart"/>
      <w:r w:rsidR="00600C06" w:rsidRPr="006F34D8">
        <w:rPr>
          <w:rFonts w:ascii="Arial Narrow" w:hAnsi="Arial Narrow"/>
          <w:sz w:val="18"/>
          <w:szCs w:val="18"/>
        </w:rPr>
        <w:t>Λογαράς</w:t>
      </w:r>
      <w:proofErr w:type="spellEnd"/>
      <w:r w:rsidR="00600C06" w:rsidRPr="006F34D8">
        <w:rPr>
          <w:rFonts w:ascii="Arial Narrow" w:hAnsi="Arial Narrow"/>
          <w:sz w:val="18"/>
          <w:szCs w:val="18"/>
        </w:rPr>
        <w:t xml:space="preserve"> </w:t>
      </w:r>
    </w:p>
    <w:p w:rsidR="00A5663B" w:rsidRPr="006F34D8" w:rsidRDefault="00EF15CA" w:rsidP="00A5663B">
      <w:pPr>
        <w:spacing w:before="480"/>
        <w:jc w:val="right"/>
        <w:rPr>
          <w:rFonts w:ascii="Arial Narrow" w:hAnsi="Arial Narrow"/>
        </w:rPr>
      </w:pPr>
      <w:r w:rsidRPr="006F34D8">
        <w:rPr>
          <w:rFonts w:ascii="Arial Narrow" w:hAnsi="Arial Narrow"/>
          <w:b/>
        </w:rPr>
        <w:br w:type="column"/>
      </w:r>
      <w:r w:rsidRPr="006F34D8">
        <w:rPr>
          <w:rFonts w:ascii="Arial Narrow" w:hAnsi="Arial Narrow"/>
          <w:b/>
        </w:rPr>
        <w:lastRenderedPageBreak/>
        <w:t xml:space="preserve">Αθήνα: </w:t>
      </w:r>
      <w:r w:rsidR="00944092" w:rsidRPr="006F34D8">
        <w:rPr>
          <w:rFonts w:ascii="Arial Narrow" w:hAnsi="Arial Narrow"/>
        </w:rPr>
        <w:t>07.04</w:t>
      </w:r>
      <w:r w:rsidR="00B816B7" w:rsidRPr="006F34D8">
        <w:rPr>
          <w:rFonts w:ascii="Arial Narrow" w:hAnsi="Arial Narrow"/>
        </w:rPr>
        <w:t>.2015</w:t>
      </w:r>
    </w:p>
    <w:p w:rsidR="00A5663B" w:rsidRPr="006F34D8" w:rsidRDefault="00B816B7" w:rsidP="00EF15CA">
      <w:pPr>
        <w:jc w:val="right"/>
        <w:rPr>
          <w:rFonts w:ascii="Arial Narrow" w:hAnsi="Arial Narrow"/>
        </w:rPr>
      </w:pPr>
      <w:proofErr w:type="spellStart"/>
      <w:r w:rsidRPr="006F34D8">
        <w:rPr>
          <w:rFonts w:ascii="Arial Narrow" w:hAnsi="Arial Narrow"/>
          <w:b/>
        </w:rPr>
        <w:t>Αρ</w:t>
      </w:r>
      <w:proofErr w:type="spellEnd"/>
      <w:r w:rsidRPr="006F34D8">
        <w:rPr>
          <w:rFonts w:ascii="Arial Narrow" w:hAnsi="Arial Narrow"/>
          <w:b/>
        </w:rPr>
        <w:t xml:space="preserve">. Πρωτ.: </w:t>
      </w:r>
      <w:r w:rsidR="00AC64A5" w:rsidRPr="006F34D8">
        <w:rPr>
          <w:rFonts w:ascii="Arial Narrow" w:hAnsi="Arial Narrow"/>
        </w:rPr>
        <w:t>809</w:t>
      </w:r>
    </w:p>
    <w:p w:rsidR="00EF15CA" w:rsidRPr="006F34D8" w:rsidRDefault="00EF15CA" w:rsidP="00EF15CA">
      <w:pPr>
        <w:jc w:val="right"/>
        <w:rPr>
          <w:rFonts w:ascii="Arial Narrow" w:hAnsi="Arial Narrow"/>
          <w:b/>
        </w:rPr>
        <w:sectPr w:rsidR="00EF15CA" w:rsidRPr="006F34D8"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6F34D8" w:rsidRDefault="00A5663B" w:rsidP="009B57E2">
      <w:pPr>
        <w:ind w:left="720"/>
        <w:jc w:val="center"/>
        <w:rPr>
          <w:rFonts w:ascii="Arial Narrow" w:hAnsi="Arial Narrow"/>
          <w:b/>
        </w:rPr>
      </w:pPr>
      <w:r w:rsidRPr="006F34D8">
        <w:rPr>
          <w:rFonts w:ascii="Arial Narrow" w:hAnsi="Arial Narrow"/>
          <w:b/>
        </w:rPr>
        <w:lastRenderedPageBreak/>
        <w:t xml:space="preserve">Προς: </w:t>
      </w:r>
      <w:r w:rsidR="00717531" w:rsidRPr="006F34D8">
        <w:rPr>
          <w:rFonts w:ascii="Arial Narrow" w:hAnsi="Arial Narrow"/>
          <w:b/>
        </w:rPr>
        <w:t xml:space="preserve">κα </w:t>
      </w:r>
      <w:proofErr w:type="spellStart"/>
      <w:r w:rsidR="00717531" w:rsidRPr="006F34D8">
        <w:rPr>
          <w:rFonts w:ascii="Arial Narrow" w:hAnsi="Arial Narrow"/>
          <w:b/>
        </w:rPr>
        <w:t>Ουρ</w:t>
      </w:r>
      <w:proofErr w:type="spellEnd"/>
      <w:r w:rsidR="00717531" w:rsidRPr="006F34D8">
        <w:rPr>
          <w:rFonts w:ascii="Arial Narrow" w:hAnsi="Arial Narrow"/>
          <w:b/>
        </w:rPr>
        <w:t xml:space="preserve">. </w:t>
      </w:r>
      <w:r w:rsidR="00EF15CA" w:rsidRPr="006F34D8">
        <w:rPr>
          <w:rFonts w:ascii="Arial Narrow" w:hAnsi="Arial Narrow"/>
          <w:b/>
        </w:rPr>
        <w:t>Αντωνοπούλου, Αναπληρώτρια Υπουργό Εργασίας &amp; Κοινωνικής Αλληλεγγύης</w:t>
      </w:r>
    </w:p>
    <w:p w:rsidR="00A5663B" w:rsidRPr="006F34D8" w:rsidRDefault="00600C06" w:rsidP="00B816B7">
      <w:pPr>
        <w:pStyle w:val="a7"/>
        <w:spacing w:before="360" w:after="240"/>
        <w:rPr>
          <w:rFonts w:ascii="Arial Narrow" w:hAnsi="Arial Narrow"/>
          <w:b/>
          <w:color w:val="auto"/>
          <w:sz w:val="22"/>
          <w:szCs w:val="22"/>
        </w:rPr>
      </w:pPr>
      <w:r w:rsidRPr="006F34D8">
        <w:rPr>
          <w:rFonts w:ascii="Arial Narrow" w:hAnsi="Arial Narrow"/>
          <w:b/>
          <w:color w:val="auto"/>
          <w:sz w:val="22"/>
          <w:szCs w:val="22"/>
        </w:rPr>
        <w:t xml:space="preserve">Θέμα: </w:t>
      </w:r>
      <w:r w:rsidR="00522EB6" w:rsidRPr="006F34D8">
        <w:rPr>
          <w:rFonts w:ascii="Arial Narrow" w:hAnsi="Arial Narrow"/>
          <w:b/>
          <w:color w:val="auto"/>
          <w:sz w:val="22"/>
          <w:szCs w:val="22"/>
        </w:rPr>
        <w:t>«</w:t>
      </w:r>
      <w:r w:rsidR="00117229" w:rsidRPr="006F34D8">
        <w:rPr>
          <w:rFonts w:ascii="Arial Narrow" w:hAnsi="Arial Narrow"/>
          <w:b/>
          <w:color w:val="auto"/>
          <w:sz w:val="22"/>
          <w:szCs w:val="22"/>
        </w:rPr>
        <w:t xml:space="preserve">Η Ε.Σ.Α.μεΑ. διαμαρτύρεται για τη μη συμπερίληψη των προτάσεών της </w:t>
      </w:r>
      <w:r w:rsidR="00802E63" w:rsidRPr="006F34D8">
        <w:rPr>
          <w:rFonts w:ascii="Arial Narrow" w:hAnsi="Arial Narrow"/>
          <w:b/>
          <w:color w:val="auto"/>
          <w:sz w:val="22"/>
          <w:szCs w:val="22"/>
        </w:rPr>
        <w:t>στη Δ</w:t>
      </w:r>
      <w:r w:rsidR="00DC3F4E" w:rsidRPr="006F34D8">
        <w:rPr>
          <w:rFonts w:ascii="Arial Narrow" w:hAnsi="Arial Narrow"/>
          <w:b/>
          <w:color w:val="auto"/>
          <w:sz w:val="22"/>
          <w:szCs w:val="22"/>
        </w:rPr>
        <w:t xml:space="preserve">ημόσια </w:t>
      </w:r>
      <w:r w:rsidR="00802E63" w:rsidRPr="006F34D8">
        <w:rPr>
          <w:rFonts w:ascii="Arial Narrow" w:hAnsi="Arial Narrow"/>
          <w:b/>
          <w:color w:val="auto"/>
          <w:sz w:val="22"/>
          <w:szCs w:val="22"/>
        </w:rPr>
        <w:t>Π</w:t>
      </w:r>
      <w:r w:rsidR="00117229" w:rsidRPr="006F34D8">
        <w:rPr>
          <w:rFonts w:ascii="Arial Narrow" w:hAnsi="Arial Narrow"/>
          <w:b/>
          <w:color w:val="auto"/>
          <w:sz w:val="22"/>
          <w:szCs w:val="22"/>
        </w:rPr>
        <w:t>ρ</w:t>
      </w:r>
      <w:r w:rsidR="00DC3F4E" w:rsidRPr="006F34D8">
        <w:rPr>
          <w:rFonts w:ascii="Arial Narrow" w:hAnsi="Arial Narrow"/>
          <w:b/>
          <w:color w:val="auto"/>
          <w:sz w:val="22"/>
          <w:szCs w:val="22"/>
        </w:rPr>
        <w:t xml:space="preserve">όσκληση </w:t>
      </w:r>
      <w:r w:rsidR="00200721" w:rsidRPr="006F34D8">
        <w:rPr>
          <w:rFonts w:ascii="Arial Narrow" w:hAnsi="Arial Narrow"/>
          <w:b/>
          <w:color w:val="auto"/>
          <w:sz w:val="22"/>
          <w:szCs w:val="22"/>
        </w:rPr>
        <w:t xml:space="preserve">για </w:t>
      </w:r>
      <w:r w:rsidR="006B4D52" w:rsidRPr="006F34D8">
        <w:rPr>
          <w:rFonts w:ascii="Arial Narrow" w:hAnsi="Arial Narrow"/>
          <w:b/>
          <w:color w:val="auto"/>
          <w:sz w:val="22"/>
          <w:szCs w:val="22"/>
        </w:rPr>
        <w:t xml:space="preserve">το </w:t>
      </w:r>
      <w:r w:rsidR="00090990" w:rsidRPr="006F34D8">
        <w:rPr>
          <w:rFonts w:ascii="Arial Narrow" w:hAnsi="Arial Narrow"/>
          <w:b/>
          <w:color w:val="auto"/>
          <w:sz w:val="22"/>
          <w:szCs w:val="22"/>
        </w:rPr>
        <w:t xml:space="preserve">Πρόγραμμα Κοινωφελούς Εργασίας </w:t>
      </w:r>
      <w:r w:rsidR="00200721" w:rsidRPr="006F34D8">
        <w:rPr>
          <w:rFonts w:ascii="Arial Narrow" w:hAnsi="Arial Narrow"/>
          <w:b/>
          <w:color w:val="auto"/>
          <w:sz w:val="22"/>
          <w:szCs w:val="22"/>
        </w:rPr>
        <w:t xml:space="preserve">που αφορά στην </w:t>
      </w:r>
      <w:r w:rsidR="006B4D52" w:rsidRPr="006F34D8">
        <w:rPr>
          <w:rFonts w:ascii="Arial Narrow" w:hAnsi="Arial Narrow"/>
          <w:b/>
          <w:color w:val="auto"/>
          <w:sz w:val="22"/>
          <w:szCs w:val="22"/>
        </w:rPr>
        <w:t>π</w:t>
      </w:r>
      <w:r w:rsidR="00090990" w:rsidRPr="006F34D8">
        <w:rPr>
          <w:rFonts w:ascii="Arial Narrow" w:hAnsi="Arial Narrow"/>
          <w:b/>
          <w:color w:val="auto"/>
          <w:sz w:val="22"/>
          <w:szCs w:val="22"/>
        </w:rPr>
        <w:t xml:space="preserve">ρόσληψη 32.433 </w:t>
      </w:r>
      <w:r w:rsidR="006B4D52" w:rsidRPr="006F34D8">
        <w:rPr>
          <w:rFonts w:ascii="Arial Narrow" w:hAnsi="Arial Narrow"/>
          <w:b/>
          <w:color w:val="auto"/>
          <w:sz w:val="22"/>
          <w:szCs w:val="22"/>
        </w:rPr>
        <w:t>α</w:t>
      </w:r>
      <w:r w:rsidR="00090990" w:rsidRPr="006F34D8">
        <w:rPr>
          <w:rFonts w:ascii="Arial Narrow" w:hAnsi="Arial Narrow"/>
          <w:b/>
          <w:color w:val="auto"/>
          <w:sz w:val="22"/>
          <w:szCs w:val="22"/>
        </w:rPr>
        <w:t>νέργων στους Δήμους της χώρας</w:t>
      </w:r>
      <w:r w:rsidR="00EF15CA" w:rsidRPr="006F34D8">
        <w:rPr>
          <w:rFonts w:ascii="Arial Narrow" w:hAnsi="Arial Narrow"/>
          <w:b/>
          <w:color w:val="auto"/>
          <w:sz w:val="22"/>
          <w:szCs w:val="22"/>
        </w:rPr>
        <w:t>»</w:t>
      </w:r>
    </w:p>
    <w:p w:rsidR="00EF15CA" w:rsidRPr="006F34D8" w:rsidRDefault="00EF15CA" w:rsidP="00EF15CA">
      <w:pPr>
        <w:spacing w:after="0" w:line="240" w:lineRule="auto"/>
        <w:jc w:val="left"/>
        <w:rPr>
          <w:rFonts w:ascii="Arial Narrow" w:hAnsi="Arial Narrow"/>
          <w:color w:val="auto"/>
          <w:lang w:eastAsia="el-GR"/>
        </w:rPr>
      </w:pPr>
      <w:r w:rsidRPr="006F34D8">
        <w:rPr>
          <w:rFonts w:ascii="Arial Narrow" w:hAnsi="Arial Narrow"/>
          <w:b/>
          <w:color w:val="auto"/>
          <w:lang w:eastAsia="el-GR"/>
        </w:rPr>
        <w:t>ΚΟΙΝ</w:t>
      </w:r>
      <w:r w:rsidR="009C4E7F" w:rsidRPr="006F34D8">
        <w:rPr>
          <w:rFonts w:ascii="Arial Narrow" w:hAnsi="Arial Narrow"/>
          <w:b/>
          <w:color w:val="auto"/>
          <w:lang w:eastAsia="el-GR"/>
        </w:rPr>
        <w:t>:</w:t>
      </w:r>
      <w:r w:rsidR="00717531" w:rsidRPr="006F34D8">
        <w:rPr>
          <w:rFonts w:ascii="Arial Narrow" w:hAnsi="Arial Narrow"/>
          <w:b/>
          <w:color w:val="auto"/>
          <w:lang w:eastAsia="el-GR"/>
        </w:rPr>
        <w:t xml:space="preserve"> </w:t>
      </w:r>
      <w:r w:rsidRPr="006F34D8">
        <w:rPr>
          <w:rFonts w:ascii="Arial Narrow" w:hAnsi="Arial Narrow"/>
          <w:color w:val="auto"/>
          <w:lang w:eastAsia="el-GR"/>
        </w:rPr>
        <w:t xml:space="preserve">- Γραφείο Πρωθυπουργού της χώρας </w:t>
      </w:r>
      <w:proofErr w:type="spellStart"/>
      <w:r w:rsidRPr="006F34D8">
        <w:rPr>
          <w:rFonts w:ascii="Arial Narrow" w:hAnsi="Arial Narrow"/>
          <w:color w:val="auto"/>
          <w:lang w:eastAsia="el-GR"/>
        </w:rPr>
        <w:t>κου</w:t>
      </w:r>
      <w:proofErr w:type="spellEnd"/>
      <w:r w:rsidRPr="006F34D8">
        <w:rPr>
          <w:rFonts w:ascii="Arial Narrow" w:hAnsi="Arial Narrow"/>
          <w:color w:val="auto"/>
          <w:lang w:eastAsia="el-GR"/>
        </w:rPr>
        <w:t xml:space="preserve"> Α. Τσίπρα </w:t>
      </w:r>
    </w:p>
    <w:p w:rsidR="00EF15CA" w:rsidRPr="006F34D8" w:rsidRDefault="00EF15CA" w:rsidP="00EF15CA">
      <w:pPr>
        <w:pStyle w:val="a8"/>
        <w:numPr>
          <w:ilvl w:val="0"/>
          <w:numId w:val="18"/>
        </w:numPr>
        <w:spacing w:after="0" w:line="240" w:lineRule="auto"/>
        <w:ind w:left="709" w:hanging="142"/>
        <w:jc w:val="left"/>
        <w:rPr>
          <w:rFonts w:ascii="Arial Narrow" w:hAnsi="Arial Narrow"/>
          <w:color w:val="auto"/>
          <w:lang w:eastAsia="el-GR"/>
        </w:rPr>
      </w:pPr>
      <w:r w:rsidRPr="006F34D8">
        <w:rPr>
          <w:rFonts w:ascii="Arial Narrow" w:hAnsi="Arial Narrow"/>
          <w:color w:val="auto"/>
          <w:lang w:eastAsia="el-GR"/>
        </w:rPr>
        <w:t xml:space="preserve">κ. Π. Σκουρλέτη, Υπουργό Εργασίας &amp; Κοινωνικής Αλληλεγγύης  </w:t>
      </w:r>
    </w:p>
    <w:p w:rsidR="00717531" w:rsidRPr="006F34D8" w:rsidRDefault="00717531" w:rsidP="00717531">
      <w:pPr>
        <w:pStyle w:val="a8"/>
        <w:numPr>
          <w:ilvl w:val="0"/>
          <w:numId w:val="18"/>
        </w:numPr>
        <w:spacing w:after="0" w:line="240" w:lineRule="auto"/>
        <w:ind w:left="709" w:hanging="142"/>
        <w:jc w:val="left"/>
        <w:rPr>
          <w:rFonts w:ascii="Arial Narrow" w:hAnsi="Arial Narrow"/>
          <w:color w:val="auto"/>
          <w:lang w:eastAsia="el-GR"/>
        </w:rPr>
      </w:pPr>
      <w:r w:rsidRPr="006F34D8">
        <w:rPr>
          <w:rFonts w:ascii="Arial Narrow" w:hAnsi="Arial Narrow"/>
          <w:color w:val="auto"/>
          <w:lang w:eastAsia="el-GR"/>
        </w:rPr>
        <w:t xml:space="preserve">Γραφείο Υπουργού Επικρατείας κ. Ν. Παππά </w:t>
      </w:r>
    </w:p>
    <w:p w:rsidR="00717531" w:rsidRPr="006F34D8" w:rsidRDefault="00717531" w:rsidP="00717531">
      <w:pPr>
        <w:pStyle w:val="a8"/>
        <w:numPr>
          <w:ilvl w:val="0"/>
          <w:numId w:val="18"/>
        </w:numPr>
        <w:spacing w:after="0" w:line="240" w:lineRule="auto"/>
        <w:ind w:left="709" w:hanging="142"/>
        <w:jc w:val="left"/>
        <w:rPr>
          <w:rFonts w:ascii="Arial Narrow" w:hAnsi="Arial Narrow"/>
          <w:color w:val="auto"/>
          <w:lang w:eastAsia="el-GR"/>
        </w:rPr>
      </w:pPr>
      <w:r w:rsidRPr="006F34D8">
        <w:rPr>
          <w:rFonts w:ascii="Arial Narrow" w:hAnsi="Arial Narrow"/>
          <w:color w:val="auto"/>
          <w:lang w:eastAsia="el-GR"/>
        </w:rPr>
        <w:t>Γραφείο Υπουρ</w:t>
      </w:r>
      <w:r w:rsidR="00374292" w:rsidRPr="006F34D8">
        <w:rPr>
          <w:rFonts w:ascii="Arial Narrow" w:hAnsi="Arial Narrow"/>
          <w:color w:val="auto"/>
          <w:lang w:eastAsia="el-GR"/>
        </w:rPr>
        <w:t xml:space="preserve">γού Επικρατείας κ. Α. </w:t>
      </w:r>
      <w:proofErr w:type="spellStart"/>
      <w:r w:rsidR="00374292" w:rsidRPr="006F34D8">
        <w:rPr>
          <w:rFonts w:ascii="Arial Narrow" w:hAnsi="Arial Narrow"/>
          <w:color w:val="auto"/>
          <w:lang w:eastAsia="el-GR"/>
        </w:rPr>
        <w:t>Φλαμπουράρ</w:t>
      </w:r>
      <w:r w:rsidRPr="006F34D8">
        <w:rPr>
          <w:rFonts w:ascii="Arial Narrow" w:hAnsi="Arial Narrow"/>
          <w:color w:val="auto"/>
          <w:lang w:eastAsia="el-GR"/>
        </w:rPr>
        <w:t>η</w:t>
      </w:r>
      <w:proofErr w:type="spellEnd"/>
      <w:r w:rsidRPr="006F34D8">
        <w:rPr>
          <w:rFonts w:ascii="Arial Narrow" w:hAnsi="Arial Narrow"/>
          <w:color w:val="auto"/>
          <w:lang w:eastAsia="el-GR"/>
        </w:rPr>
        <w:t xml:space="preserve"> </w:t>
      </w:r>
    </w:p>
    <w:p w:rsidR="00EF15CA" w:rsidRPr="006F34D8" w:rsidRDefault="00EF15CA" w:rsidP="00EF15CA">
      <w:pPr>
        <w:pStyle w:val="a8"/>
        <w:numPr>
          <w:ilvl w:val="0"/>
          <w:numId w:val="18"/>
        </w:numPr>
        <w:spacing w:after="0" w:line="240" w:lineRule="auto"/>
        <w:ind w:left="709" w:hanging="142"/>
        <w:jc w:val="left"/>
        <w:rPr>
          <w:rFonts w:ascii="Arial Narrow" w:hAnsi="Arial Narrow"/>
          <w:color w:val="auto"/>
          <w:lang w:eastAsia="el-GR"/>
        </w:rPr>
      </w:pPr>
      <w:r w:rsidRPr="006F34D8">
        <w:rPr>
          <w:rFonts w:ascii="Arial Narrow" w:hAnsi="Arial Narrow"/>
          <w:color w:val="auto"/>
          <w:lang w:eastAsia="el-GR"/>
        </w:rPr>
        <w:t xml:space="preserve">κα Θ. Φωτίου, Αναπληρώτρια Υπουργό Εργασίας &amp; Κοινωνικής Αλληλεγγύης </w:t>
      </w:r>
    </w:p>
    <w:p w:rsidR="009B57E2" w:rsidRPr="006F34D8" w:rsidRDefault="009B57E2" w:rsidP="00EF15CA">
      <w:pPr>
        <w:pStyle w:val="a8"/>
        <w:numPr>
          <w:ilvl w:val="0"/>
          <w:numId w:val="18"/>
        </w:numPr>
        <w:spacing w:after="0" w:line="240" w:lineRule="auto"/>
        <w:ind w:left="709" w:hanging="142"/>
        <w:jc w:val="left"/>
        <w:rPr>
          <w:rFonts w:ascii="Arial Narrow" w:hAnsi="Arial Narrow"/>
          <w:color w:val="auto"/>
          <w:lang w:eastAsia="el-GR"/>
        </w:rPr>
      </w:pPr>
      <w:r w:rsidRPr="006F34D8">
        <w:rPr>
          <w:rFonts w:ascii="Arial Narrow" w:hAnsi="Arial Narrow"/>
          <w:color w:val="auto"/>
          <w:lang w:eastAsia="el-GR"/>
        </w:rPr>
        <w:t xml:space="preserve">κ. Α. </w:t>
      </w:r>
      <w:proofErr w:type="spellStart"/>
      <w:r w:rsidRPr="006F34D8">
        <w:rPr>
          <w:rFonts w:ascii="Arial Narrow" w:hAnsi="Arial Narrow"/>
          <w:color w:val="auto"/>
          <w:lang w:eastAsia="el-GR"/>
        </w:rPr>
        <w:t>Χαρίτση</w:t>
      </w:r>
      <w:proofErr w:type="spellEnd"/>
      <w:r w:rsidRPr="006F34D8">
        <w:rPr>
          <w:rFonts w:ascii="Arial Narrow" w:hAnsi="Arial Narrow"/>
          <w:color w:val="auto"/>
          <w:lang w:eastAsia="el-GR"/>
        </w:rPr>
        <w:t xml:space="preserve">, Γενικό Γραμματέα Δημοσίων Επενδύσεων &amp; ΕΣΠΑ </w:t>
      </w:r>
    </w:p>
    <w:p w:rsidR="00717531" w:rsidRPr="006F34D8" w:rsidRDefault="00090990" w:rsidP="00717531">
      <w:pPr>
        <w:pStyle w:val="a8"/>
        <w:numPr>
          <w:ilvl w:val="0"/>
          <w:numId w:val="18"/>
        </w:numPr>
        <w:spacing w:after="0" w:line="240" w:lineRule="auto"/>
        <w:ind w:left="709" w:hanging="142"/>
        <w:jc w:val="left"/>
        <w:rPr>
          <w:rFonts w:ascii="Arial Narrow" w:hAnsi="Arial Narrow"/>
          <w:color w:val="auto"/>
          <w:lang w:eastAsia="el-GR"/>
        </w:rPr>
      </w:pPr>
      <w:r w:rsidRPr="006F34D8">
        <w:rPr>
          <w:rFonts w:ascii="Arial Narrow" w:hAnsi="Arial Narrow"/>
          <w:color w:val="auto"/>
          <w:lang w:eastAsia="el-GR"/>
        </w:rPr>
        <w:t xml:space="preserve">κ. Α. </w:t>
      </w:r>
      <w:proofErr w:type="spellStart"/>
      <w:r w:rsidRPr="006F34D8">
        <w:rPr>
          <w:rFonts w:ascii="Arial Narrow" w:hAnsi="Arial Narrow"/>
          <w:color w:val="auto"/>
          <w:lang w:eastAsia="el-GR"/>
        </w:rPr>
        <w:t>Νεφελούδη</w:t>
      </w:r>
      <w:proofErr w:type="spellEnd"/>
      <w:r w:rsidRPr="006F34D8">
        <w:rPr>
          <w:rFonts w:ascii="Arial Narrow" w:hAnsi="Arial Narrow"/>
          <w:color w:val="auto"/>
          <w:lang w:eastAsia="el-GR"/>
        </w:rPr>
        <w:t xml:space="preserve">, </w:t>
      </w:r>
      <w:r w:rsidR="00717531" w:rsidRPr="006F34D8">
        <w:rPr>
          <w:rFonts w:ascii="Arial Narrow" w:hAnsi="Arial Narrow"/>
          <w:color w:val="auto"/>
          <w:lang w:eastAsia="el-GR"/>
        </w:rPr>
        <w:t>Γενικό Γραμματέα Υπουργείου Εργασίας &amp; Κοινωνικής Αλληλεγγύης</w:t>
      </w:r>
    </w:p>
    <w:p w:rsidR="00717531" w:rsidRPr="006F34D8" w:rsidRDefault="00717531" w:rsidP="009B57E2">
      <w:pPr>
        <w:pStyle w:val="a8"/>
        <w:numPr>
          <w:ilvl w:val="0"/>
          <w:numId w:val="18"/>
        </w:numPr>
        <w:spacing w:after="0" w:line="240" w:lineRule="auto"/>
        <w:ind w:left="709" w:hanging="142"/>
        <w:jc w:val="left"/>
        <w:rPr>
          <w:rFonts w:ascii="Arial Narrow" w:hAnsi="Arial Narrow"/>
          <w:color w:val="auto"/>
          <w:lang w:eastAsia="el-GR"/>
        </w:rPr>
      </w:pPr>
      <w:r w:rsidRPr="006F34D8">
        <w:rPr>
          <w:rFonts w:ascii="Arial Narrow" w:hAnsi="Arial Narrow"/>
          <w:color w:val="auto"/>
          <w:lang w:eastAsia="el-GR"/>
        </w:rPr>
        <w:t xml:space="preserve">κα Δ. </w:t>
      </w:r>
      <w:proofErr w:type="spellStart"/>
      <w:r w:rsidRPr="006F34D8">
        <w:rPr>
          <w:rFonts w:ascii="Arial Narrow" w:hAnsi="Arial Narrow"/>
          <w:color w:val="auto"/>
          <w:lang w:eastAsia="el-GR"/>
        </w:rPr>
        <w:t>Χαλικι</w:t>
      </w:r>
      <w:r w:rsidR="0001407A" w:rsidRPr="006F34D8">
        <w:rPr>
          <w:rFonts w:ascii="Arial Narrow" w:hAnsi="Arial Narrow"/>
          <w:color w:val="auto"/>
          <w:lang w:eastAsia="el-GR"/>
        </w:rPr>
        <w:t>ά</w:t>
      </w:r>
      <w:proofErr w:type="spellEnd"/>
      <w:r w:rsidR="0001407A" w:rsidRPr="006F34D8">
        <w:rPr>
          <w:rFonts w:ascii="Arial Narrow" w:hAnsi="Arial Narrow"/>
          <w:color w:val="auto"/>
          <w:lang w:eastAsia="el-GR"/>
        </w:rPr>
        <w:t xml:space="preserve">, </w:t>
      </w:r>
      <w:r w:rsidRPr="006F34D8">
        <w:rPr>
          <w:rFonts w:ascii="Arial Narrow" w:hAnsi="Arial Narrow"/>
          <w:color w:val="auto"/>
          <w:lang w:eastAsia="el-GR"/>
        </w:rPr>
        <w:t>Γενικ</w:t>
      </w:r>
      <w:r w:rsidR="0001407A" w:rsidRPr="006F34D8">
        <w:rPr>
          <w:rFonts w:ascii="Arial Narrow" w:hAnsi="Arial Narrow"/>
          <w:color w:val="auto"/>
          <w:lang w:eastAsia="el-GR"/>
        </w:rPr>
        <w:t xml:space="preserve">ή </w:t>
      </w:r>
      <w:r w:rsidRPr="006F34D8">
        <w:rPr>
          <w:rFonts w:ascii="Arial Narrow" w:hAnsi="Arial Narrow"/>
          <w:color w:val="auto"/>
          <w:lang w:eastAsia="el-GR"/>
        </w:rPr>
        <w:t>Γραμματέα Διαχείρισης Κοινοτικών &amp; Άλλων Πόρων</w:t>
      </w:r>
    </w:p>
    <w:p w:rsidR="009B57E2" w:rsidRPr="006F34D8" w:rsidRDefault="009B57E2" w:rsidP="009B57E2">
      <w:pPr>
        <w:pStyle w:val="a8"/>
        <w:numPr>
          <w:ilvl w:val="0"/>
          <w:numId w:val="18"/>
        </w:numPr>
        <w:spacing w:after="0" w:line="240" w:lineRule="auto"/>
        <w:ind w:left="709" w:hanging="142"/>
        <w:jc w:val="left"/>
        <w:rPr>
          <w:rFonts w:ascii="Arial Narrow" w:hAnsi="Arial Narrow"/>
          <w:color w:val="auto"/>
          <w:lang w:eastAsia="el-GR"/>
        </w:rPr>
      </w:pPr>
      <w:r w:rsidRPr="006F34D8">
        <w:rPr>
          <w:rFonts w:ascii="Arial Narrow" w:hAnsi="Arial Narrow"/>
          <w:color w:val="auto"/>
          <w:lang w:eastAsia="el-GR"/>
        </w:rPr>
        <w:t xml:space="preserve">κ. Γ. Ιωαννίδη, Ειδικό Γραμματέα Διαχείρισης Τομεακών ΕΠ του ΕΚΤ </w:t>
      </w:r>
    </w:p>
    <w:p w:rsidR="009B57E2" w:rsidRPr="006F34D8" w:rsidRDefault="009B57E2" w:rsidP="009B57E2">
      <w:pPr>
        <w:pStyle w:val="a8"/>
        <w:numPr>
          <w:ilvl w:val="0"/>
          <w:numId w:val="18"/>
        </w:numPr>
        <w:spacing w:after="0" w:line="240" w:lineRule="auto"/>
        <w:ind w:left="709" w:hanging="142"/>
        <w:rPr>
          <w:rFonts w:ascii="Arial Narrow" w:hAnsi="Arial Narrow"/>
          <w:color w:val="auto"/>
          <w:lang w:eastAsia="el-GR"/>
        </w:rPr>
      </w:pPr>
      <w:r w:rsidRPr="006F34D8">
        <w:rPr>
          <w:rFonts w:ascii="Arial Narrow" w:hAnsi="Arial Narrow"/>
          <w:color w:val="auto"/>
          <w:lang w:eastAsia="el-GR"/>
        </w:rPr>
        <w:t xml:space="preserve">κ. Ι. </w:t>
      </w:r>
      <w:proofErr w:type="spellStart"/>
      <w:r w:rsidRPr="006F34D8">
        <w:rPr>
          <w:rFonts w:ascii="Arial Narrow" w:hAnsi="Arial Narrow"/>
          <w:color w:val="auto"/>
          <w:lang w:eastAsia="el-GR"/>
        </w:rPr>
        <w:t>Φίρμπα</w:t>
      </w:r>
      <w:proofErr w:type="spellEnd"/>
      <w:r w:rsidRPr="006F34D8">
        <w:rPr>
          <w:rFonts w:ascii="Arial Narrow" w:hAnsi="Arial Narrow"/>
          <w:color w:val="auto"/>
          <w:lang w:eastAsia="el-GR"/>
        </w:rPr>
        <w:t xml:space="preserve">, Προϊστάμενο Ειδικής Υπηρεσίας Στρατηγικής Σχεδιασμού και Αξιολόγησης (ΕΥΣΣΑ) </w:t>
      </w:r>
    </w:p>
    <w:p w:rsidR="00EF15CA" w:rsidRPr="006F34D8" w:rsidRDefault="00EF15CA" w:rsidP="00EF15CA">
      <w:pPr>
        <w:pStyle w:val="a8"/>
        <w:numPr>
          <w:ilvl w:val="0"/>
          <w:numId w:val="18"/>
        </w:numPr>
        <w:spacing w:after="0" w:line="240" w:lineRule="auto"/>
        <w:ind w:left="709" w:hanging="142"/>
        <w:jc w:val="left"/>
        <w:rPr>
          <w:rFonts w:ascii="Arial Narrow" w:hAnsi="Arial Narrow"/>
          <w:color w:val="auto"/>
          <w:lang w:eastAsia="el-GR"/>
        </w:rPr>
      </w:pPr>
      <w:r w:rsidRPr="006F34D8">
        <w:rPr>
          <w:rFonts w:ascii="Arial Narrow" w:hAnsi="Arial Narrow"/>
          <w:color w:val="auto"/>
          <w:lang w:eastAsia="el-GR"/>
        </w:rPr>
        <w:t xml:space="preserve">κα Σ. Παπούλια, Προϊσταμένη Ειδικής Υπηρεσίας Συντονισμού &amp; Παρακολούθησης Δράσεων ΕΚΤ (ΕΥΣΕΚΤ) </w:t>
      </w:r>
    </w:p>
    <w:p w:rsidR="00717531" w:rsidRPr="006F34D8" w:rsidRDefault="0007657A" w:rsidP="00EF15CA">
      <w:pPr>
        <w:pStyle w:val="a8"/>
        <w:numPr>
          <w:ilvl w:val="0"/>
          <w:numId w:val="18"/>
        </w:numPr>
        <w:spacing w:after="0" w:line="240" w:lineRule="auto"/>
        <w:ind w:left="709" w:hanging="142"/>
        <w:jc w:val="left"/>
        <w:rPr>
          <w:rFonts w:ascii="Arial Narrow" w:hAnsi="Arial Narrow"/>
          <w:color w:val="auto"/>
          <w:lang w:eastAsia="el-GR"/>
        </w:rPr>
      </w:pPr>
      <w:r w:rsidRPr="006F34D8">
        <w:rPr>
          <w:rFonts w:ascii="Arial Narrow" w:hAnsi="Arial Narrow"/>
          <w:color w:val="auto"/>
          <w:lang w:eastAsia="el-GR"/>
        </w:rPr>
        <w:t xml:space="preserve">κ. Σ. Γώγο, </w:t>
      </w:r>
      <w:r w:rsidR="00717531" w:rsidRPr="006F34D8">
        <w:rPr>
          <w:rFonts w:ascii="Arial Narrow" w:hAnsi="Arial Narrow"/>
          <w:color w:val="auto"/>
          <w:lang w:eastAsia="el-GR"/>
        </w:rPr>
        <w:t xml:space="preserve">Προϊστάμενο ΕΥΔ ΕΠ «Ανάπτυξη Ανθρώπινου Δυναμικού, Εκπαίδευση και Δια Βίου Μάθηση» </w:t>
      </w:r>
    </w:p>
    <w:p w:rsidR="00EF15CA" w:rsidRPr="006F34D8" w:rsidRDefault="00EF15CA" w:rsidP="009B57E2">
      <w:pPr>
        <w:pStyle w:val="a8"/>
        <w:numPr>
          <w:ilvl w:val="0"/>
          <w:numId w:val="18"/>
        </w:numPr>
        <w:spacing w:after="0" w:line="240" w:lineRule="auto"/>
        <w:ind w:left="709" w:hanging="142"/>
        <w:jc w:val="left"/>
        <w:rPr>
          <w:rFonts w:ascii="Arial Narrow" w:hAnsi="Arial Narrow"/>
          <w:color w:val="auto"/>
          <w:lang w:eastAsia="el-GR"/>
        </w:rPr>
      </w:pPr>
      <w:r w:rsidRPr="006F34D8">
        <w:rPr>
          <w:rFonts w:ascii="Arial Narrow" w:hAnsi="Arial Narrow"/>
          <w:color w:val="auto"/>
          <w:lang w:eastAsia="el-GR"/>
        </w:rPr>
        <w:t>Φορείς - μέλη Ε.Σ.Α.μεΑ.</w:t>
      </w:r>
    </w:p>
    <w:p w:rsidR="0007031D" w:rsidRPr="006F34D8" w:rsidRDefault="0007031D" w:rsidP="00EF15CA">
      <w:pPr>
        <w:spacing w:after="0" w:line="240" w:lineRule="auto"/>
        <w:jc w:val="left"/>
        <w:rPr>
          <w:rFonts w:ascii="Arial Narrow" w:hAnsi="Arial Narrow"/>
          <w:color w:val="auto"/>
          <w:lang w:eastAsia="el-GR"/>
        </w:rPr>
      </w:pPr>
    </w:p>
    <w:p w:rsidR="00EF15CA" w:rsidRPr="006F34D8" w:rsidRDefault="00EF15CA" w:rsidP="00EF15CA">
      <w:pPr>
        <w:shd w:val="clear" w:color="auto" w:fill="FFFFFF"/>
        <w:rPr>
          <w:rFonts w:ascii="Arial Narrow" w:hAnsi="Arial Narrow"/>
          <w:b/>
        </w:rPr>
      </w:pPr>
      <w:r w:rsidRPr="006F34D8">
        <w:rPr>
          <w:rFonts w:ascii="Arial Narrow" w:hAnsi="Arial Narrow"/>
          <w:b/>
          <w:i/>
        </w:rPr>
        <w:t xml:space="preserve">Αξιότιμη κυρία Υπουργέ, </w:t>
      </w:r>
    </w:p>
    <w:p w:rsidR="009913D8" w:rsidRPr="006F34D8" w:rsidRDefault="00EF15CA" w:rsidP="009913D8">
      <w:pPr>
        <w:tabs>
          <w:tab w:val="left" w:pos="3060"/>
        </w:tabs>
        <w:spacing w:after="120"/>
        <w:rPr>
          <w:rFonts w:ascii="Arial Narrow" w:hAnsi="Arial Narrow"/>
          <w:b/>
        </w:rPr>
      </w:pPr>
      <w:r w:rsidRPr="006F34D8">
        <w:rPr>
          <w:rFonts w:ascii="Arial Narrow" w:hAnsi="Arial Narrow"/>
        </w:rPr>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ιδρυτικό μέλος του Ευρωπαϊκού Φόρουμ Ατόμων με Αναπηρία (European Disability Forum), μέλος με δικαίωμα ψήφου στις Επιτροπές Παρακολούθησης των Επιχειρησιακών Προγραμμάτων του ΕΣΠΑ 2007 - 2013, μέλος της Ομάδας Εργασίας σχετικά με την ένταξη της διάστασης της αναπηρίας και της μη διάκρισης στο ΕΣΠΑ 2014 -2020 βάσει της υπ’ αριθ. 14125/ΕΥΣΣΑΑΠ 989/24.03.2014 Απόφασης του Υπουργού Ανά</w:t>
      </w:r>
      <w:r w:rsidR="007B619C" w:rsidRPr="006F34D8">
        <w:rPr>
          <w:rFonts w:ascii="Arial Narrow" w:hAnsi="Arial Narrow"/>
        </w:rPr>
        <w:t xml:space="preserve">πτυξης και Ανταγωνιστικότητας, </w:t>
      </w:r>
      <w:r w:rsidRPr="006F34D8">
        <w:rPr>
          <w:rFonts w:ascii="Arial Narrow" w:hAnsi="Arial Narrow"/>
        </w:rPr>
        <w:t xml:space="preserve">διαθέτουσα διαχειριστική επάρκεια Β΄ και Γ΄ Τύπου για την υλοποίηση συγχρηματοδοτούμενων πράξεων στο πλαίσιο του ΕΣΠΑ 2007 - 2013 και διαπίστευση ως φορέας παροχής προγραμμάτων «Δια Βίου Μάθησης» -  </w:t>
      </w:r>
      <w:r w:rsidR="00522EB6" w:rsidRPr="006F34D8">
        <w:rPr>
          <w:rFonts w:ascii="Arial Narrow" w:hAnsi="Arial Narrow"/>
          <w:b/>
        </w:rPr>
        <w:t xml:space="preserve">με το </w:t>
      </w:r>
      <w:r w:rsidR="00411708" w:rsidRPr="006F34D8">
        <w:rPr>
          <w:rFonts w:ascii="Arial Narrow" w:hAnsi="Arial Narrow"/>
          <w:b/>
        </w:rPr>
        <w:t xml:space="preserve">παρόν </w:t>
      </w:r>
      <w:r w:rsidR="00522EB6" w:rsidRPr="006F34D8">
        <w:rPr>
          <w:rFonts w:ascii="Arial Narrow" w:hAnsi="Arial Narrow"/>
          <w:b/>
        </w:rPr>
        <w:t xml:space="preserve">έγγραφό της </w:t>
      </w:r>
      <w:r w:rsidR="009B57E2" w:rsidRPr="006F34D8">
        <w:rPr>
          <w:rFonts w:ascii="Arial Narrow" w:hAnsi="Arial Narrow"/>
          <w:b/>
        </w:rPr>
        <w:t xml:space="preserve">σας </w:t>
      </w:r>
      <w:r w:rsidR="00522EB6" w:rsidRPr="006F34D8">
        <w:rPr>
          <w:rFonts w:ascii="Arial Narrow" w:hAnsi="Arial Narrow"/>
          <w:b/>
        </w:rPr>
        <w:t xml:space="preserve">εκφράζει την έντονη δυσαρέσκειά της </w:t>
      </w:r>
      <w:r w:rsidR="009913D8" w:rsidRPr="006F34D8">
        <w:rPr>
          <w:rFonts w:ascii="Arial Narrow" w:hAnsi="Arial Narrow"/>
          <w:b/>
        </w:rPr>
        <w:t xml:space="preserve">και επιθυμεί να διαμαρτυρηθεί </w:t>
      </w:r>
      <w:r w:rsidR="00522EB6" w:rsidRPr="006F34D8">
        <w:rPr>
          <w:rFonts w:ascii="Arial Narrow" w:hAnsi="Arial Narrow"/>
          <w:b/>
        </w:rPr>
        <w:t xml:space="preserve">για το γεγονός </w:t>
      </w:r>
      <w:r w:rsidR="009913D8" w:rsidRPr="006F34D8">
        <w:rPr>
          <w:rFonts w:ascii="Arial Narrow" w:hAnsi="Arial Narrow"/>
          <w:b/>
        </w:rPr>
        <w:t xml:space="preserve">ότι </w:t>
      </w:r>
      <w:r w:rsidR="00802E63" w:rsidRPr="006F34D8">
        <w:rPr>
          <w:rFonts w:ascii="Arial Narrow" w:hAnsi="Arial Narrow"/>
          <w:b/>
        </w:rPr>
        <w:t>στη</w:t>
      </w:r>
      <w:r w:rsidR="009913D8" w:rsidRPr="006F34D8">
        <w:rPr>
          <w:rFonts w:ascii="Arial Narrow" w:hAnsi="Arial Narrow"/>
          <w:b/>
        </w:rPr>
        <w:t xml:space="preserve"> </w:t>
      </w:r>
      <w:r w:rsidR="00522EB6" w:rsidRPr="006F34D8">
        <w:rPr>
          <w:rFonts w:ascii="Arial Narrow" w:hAnsi="Arial Narrow"/>
          <w:b/>
        </w:rPr>
        <w:t xml:space="preserve">Δημόσια Πρόσκληση </w:t>
      </w:r>
      <w:proofErr w:type="spellStart"/>
      <w:r w:rsidR="00522EB6" w:rsidRPr="006F34D8">
        <w:rPr>
          <w:rFonts w:ascii="Arial Narrow" w:hAnsi="Arial Narrow"/>
          <w:b/>
        </w:rPr>
        <w:t>Νο</w:t>
      </w:r>
      <w:proofErr w:type="spellEnd"/>
      <w:r w:rsidR="00C91E42" w:rsidRPr="006F34D8">
        <w:rPr>
          <w:rFonts w:ascii="Arial Narrow" w:hAnsi="Arial Narrow"/>
          <w:b/>
        </w:rPr>
        <w:t xml:space="preserve"> 2</w:t>
      </w:r>
      <w:r w:rsidR="00522EB6" w:rsidRPr="006F34D8">
        <w:rPr>
          <w:rFonts w:ascii="Arial Narrow" w:hAnsi="Arial Narrow"/>
          <w:b/>
        </w:rPr>
        <w:t xml:space="preserve">/2015 με αριθ. πρωτ.  28668/02.04.2015 που αφορά στο Πρόγραμμα Κοινωφελούς Εργασίας για την Πρόσληψη 32.433 Ανέργων στους Δήμους της χώρας, </w:t>
      </w:r>
      <w:r w:rsidR="009913D8" w:rsidRPr="006F34D8">
        <w:rPr>
          <w:rFonts w:ascii="Arial Narrow" w:hAnsi="Arial Narrow"/>
          <w:b/>
        </w:rPr>
        <w:t xml:space="preserve">δεν ενσωματώθηκε </w:t>
      </w:r>
      <w:r w:rsidR="00522EB6" w:rsidRPr="006F34D8">
        <w:rPr>
          <w:rFonts w:ascii="Arial Narrow" w:hAnsi="Arial Narrow"/>
          <w:b/>
        </w:rPr>
        <w:t xml:space="preserve">καμία από τις προτάσεις </w:t>
      </w:r>
      <w:r w:rsidR="00943E3C" w:rsidRPr="006F34D8">
        <w:rPr>
          <w:rFonts w:ascii="Arial Narrow" w:hAnsi="Arial Narrow"/>
          <w:b/>
        </w:rPr>
        <w:t xml:space="preserve">της </w:t>
      </w:r>
      <w:r w:rsidR="00522EB6" w:rsidRPr="006F34D8">
        <w:rPr>
          <w:rFonts w:ascii="Arial Narrow" w:hAnsi="Arial Narrow"/>
          <w:b/>
        </w:rPr>
        <w:t xml:space="preserve">που </w:t>
      </w:r>
      <w:r w:rsidR="00943E3C" w:rsidRPr="006F34D8">
        <w:rPr>
          <w:rFonts w:ascii="Arial Narrow" w:hAnsi="Arial Narrow"/>
          <w:b/>
        </w:rPr>
        <w:t>περιλαμβάνονταν στο</w:t>
      </w:r>
      <w:r w:rsidR="00522EB6" w:rsidRPr="006F34D8">
        <w:rPr>
          <w:rFonts w:ascii="Arial Narrow" w:hAnsi="Arial Narrow"/>
          <w:b/>
        </w:rPr>
        <w:t xml:space="preserve"> υπ’ αριθ. πρωτ</w:t>
      </w:r>
      <w:r w:rsidR="007A18C8" w:rsidRPr="006F34D8">
        <w:rPr>
          <w:rFonts w:ascii="Arial Narrow" w:hAnsi="Arial Narrow"/>
          <w:b/>
        </w:rPr>
        <w:t xml:space="preserve">. </w:t>
      </w:r>
      <w:r w:rsidR="00522EB6" w:rsidRPr="006F34D8">
        <w:rPr>
          <w:rFonts w:ascii="Arial Narrow" w:hAnsi="Arial Narrow"/>
          <w:b/>
        </w:rPr>
        <w:t xml:space="preserve"> 475/09.03.2015 </w:t>
      </w:r>
      <w:r w:rsidR="00943E3C" w:rsidRPr="006F34D8">
        <w:rPr>
          <w:rFonts w:ascii="Arial Narrow" w:hAnsi="Arial Narrow"/>
          <w:b/>
        </w:rPr>
        <w:t>έγγραφο που σας είχε αποστείλει</w:t>
      </w:r>
      <w:r w:rsidR="009913D8" w:rsidRPr="006F34D8">
        <w:rPr>
          <w:rFonts w:ascii="Arial Narrow" w:hAnsi="Arial Narrow"/>
          <w:b/>
        </w:rPr>
        <w:t xml:space="preserve">. </w:t>
      </w:r>
    </w:p>
    <w:p w:rsidR="009913D8" w:rsidRPr="006F34D8" w:rsidRDefault="009913D8" w:rsidP="009913D8">
      <w:pPr>
        <w:tabs>
          <w:tab w:val="left" w:pos="3060"/>
        </w:tabs>
        <w:spacing w:after="120"/>
        <w:rPr>
          <w:rFonts w:ascii="Arial Narrow" w:hAnsi="Arial Narrow"/>
        </w:rPr>
      </w:pPr>
      <w:r w:rsidRPr="006F34D8">
        <w:rPr>
          <w:rFonts w:ascii="Arial Narrow" w:hAnsi="Arial Narrow"/>
        </w:rPr>
        <w:lastRenderedPageBreak/>
        <w:t xml:space="preserve">Η δυσαρέσκειά μας </w:t>
      </w:r>
      <w:r w:rsidR="00117229" w:rsidRPr="006F34D8">
        <w:rPr>
          <w:rFonts w:ascii="Arial Narrow" w:hAnsi="Arial Narrow"/>
        </w:rPr>
        <w:t xml:space="preserve">εντάθηκε </w:t>
      </w:r>
      <w:r w:rsidRPr="006F34D8">
        <w:rPr>
          <w:rFonts w:ascii="Arial Narrow" w:hAnsi="Arial Narrow"/>
        </w:rPr>
        <w:t>από το γεγονός ότι αφενός μετά από την αποστολή του προαναφερθέντος  εγγράφου</w:t>
      </w:r>
      <w:r w:rsidRPr="006F34D8">
        <w:rPr>
          <w:rFonts w:ascii="Arial Narrow" w:hAnsi="Arial Narrow"/>
          <w:b/>
        </w:rPr>
        <w:t xml:space="preserve"> </w:t>
      </w:r>
      <w:r w:rsidR="00522EB6" w:rsidRPr="006F34D8">
        <w:rPr>
          <w:rFonts w:ascii="Arial Narrow" w:hAnsi="Arial Narrow"/>
        </w:rPr>
        <w:t xml:space="preserve">στέλεχος της </w:t>
      </w:r>
      <w:r w:rsidRPr="006F34D8">
        <w:rPr>
          <w:rFonts w:ascii="Arial Narrow" w:hAnsi="Arial Narrow"/>
        </w:rPr>
        <w:t xml:space="preserve">Συνομοσπονδίας </w:t>
      </w:r>
      <w:r w:rsidR="00802E63" w:rsidRPr="006F34D8">
        <w:rPr>
          <w:rFonts w:ascii="Arial Narrow" w:hAnsi="Arial Narrow"/>
        </w:rPr>
        <w:t xml:space="preserve">συνεργάστηκε </w:t>
      </w:r>
      <w:r w:rsidR="00522EB6" w:rsidRPr="006F34D8">
        <w:rPr>
          <w:rFonts w:ascii="Arial Narrow" w:hAnsi="Arial Narrow"/>
        </w:rPr>
        <w:t xml:space="preserve">με </w:t>
      </w:r>
      <w:r w:rsidR="007A18C8" w:rsidRPr="006F34D8">
        <w:rPr>
          <w:rFonts w:ascii="Arial Narrow" w:hAnsi="Arial Narrow"/>
        </w:rPr>
        <w:t>συνεργάτιδά σας</w:t>
      </w:r>
      <w:r w:rsidR="00802E63" w:rsidRPr="006F34D8">
        <w:rPr>
          <w:rFonts w:ascii="Arial Narrow" w:hAnsi="Arial Narrow"/>
        </w:rPr>
        <w:t xml:space="preserve"> για το εν λόγω ζήτημα</w:t>
      </w:r>
      <w:r w:rsidR="007A18C8" w:rsidRPr="006F34D8">
        <w:rPr>
          <w:rFonts w:ascii="Arial Narrow" w:hAnsi="Arial Narrow"/>
        </w:rPr>
        <w:t xml:space="preserve">, </w:t>
      </w:r>
      <w:r w:rsidRPr="006F34D8">
        <w:rPr>
          <w:rFonts w:ascii="Arial Narrow" w:hAnsi="Arial Narrow"/>
        </w:rPr>
        <w:t xml:space="preserve">αφετέρου </w:t>
      </w:r>
      <w:r w:rsidR="00C91E42" w:rsidRPr="006F34D8">
        <w:rPr>
          <w:rFonts w:ascii="Arial Narrow" w:hAnsi="Arial Narrow"/>
        </w:rPr>
        <w:t xml:space="preserve">την ίδια ημέρα της </w:t>
      </w:r>
      <w:r w:rsidR="00522EB6" w:rsidRPr="006F34D8">
        <w:rPr>
          <w:rFonts w:ascii="Arial Narrow" w:hAnsi="Arial Narrow"/>
        </w:rPr>
        <w:t>δημοσίευση</w:t>
      </w:r>
      <w:r w:rsidR="00C91E42" w:rsidRPr="006F34D8">
        <w:rPr>
          <w:rFonts w:ascii="Arial Narrow" w:hAnsi="Arial Narrow"/>
        </w:rPr>
        <w:t>ς</w:t>
      </w:r>
      <w:r w:rsidR="00522EB6" w:rsidRPr="006F34D8">
        <w:rPr>
          <w:rFonts w:ascii="Arial Narrow" w:hAnsi="Arial Narrow"/>
        </w:rPr>
        <w:t xml:space="preserve"> της Πρόσκληση</w:t>
      </w:r>
      <w:r w:rsidR="009A0DA2" w:rsidRPr="006F34D8">
        <w:rPr>
          <w:rFonts w:ascii="Arial Narrow" w:hAnsi="Arial Narrow"/>
        </w:rPr>
        <w:t>ς</w:t>
      </w:r>
      <w:r w:rsidR="00522EB6" w:rsidRPr="006F34D8">
        <w:rPr>
          <w:rFonts w:ascii="Arial Narrow" w:hAnsi="Arial Narrow"/>
        </w:rPr>
        <w:t xml:space="preserve"> </w:t>
      </w:r>
      <w:r w:rsidR="00411708" w:rsidRPr="006F34D8">
        <w:rPr>
          <w:rFonts w:ascii="Arial Narrow" w:hAnsi="Arial Narrow"/>
        </w:rPr>
        <w:t xml:space="preserve">(02.04.2015) </w:t>
      </w:r>
      <w:r w:rsidR="00C91E42" w:rsidRPr="006F34D8">
        <w:rPr>
          <w:rFonts w:ascii="Arial Narrow" w:hAnsi="Arial Narrow"/>
        </w:rPr>
        <w:t xml:space="preserve">συναντηθήκαμε </w:t>
      </w:r>
      <w:r w:rsidR="00522EB6" w:rsidRPr="006F34D8">
        <w:rPr>
          <w:rFonts w:ascii="Arial Narrow" w:hAnsi="Arial Narrow"/>
        </w:rPr>
        <w:t>μαζί σας</w:t>
      </w:r>
      <w:r w:rsidRPr="006F34D8">
        <w:rPr>
          <w:rFonts w:ascii="Arial Narrow" w:hAnsi="Arial Narrow"/>
        </w:rPr>
        <w:t xml:space="preserve">, </w:t>
      </w:r>
      <w:r w:rsidR="00C91E42" w:rsidRPr="006F34D8">
        <w:rPr>
          <w:rFonts w:ascii="Arial Narrow" w:hAnsi="Arial Narrow"/>
        </w:rPr>
        <w:t>παρουσιάζοντάς σας</w:t>
      </w:r>
      <w:r w:rsidR="00802E63" w:rsidRPr="006F34D8">
        <w:rPr>
          <w:rFonts w:ascii="Arial Narrow" w:hAnsi="Arial Narrow"/>
        </w:rPr>
        <w:t xml:space="preserve"> εν συντομία</w:t>
      </w:r>
      <w:r w:rsidR="00C91E42" w:rsidRPr="006F34D8">
        <w:rPr>
          <w:rFonts w:ascii="Arial Narrow" w:hAnsi="Arial Narrow"/>
        </w:rPr>
        <w:t xml:space="preserve">, μεταξύ άλλων, </w:t>
      </w:r>
      <w:r w:rsidR="00BE21FE" w:rsidRPr="006F34D8">
        <w:rPr>
          <w:rFonts w:ascii="Arial Narrow" w:hAnsi="Arial Narrow"/>
        </w:rPr>
        <w:t xml:space="preserve">τον τρόπο με τον οποίο μπορούν να αρθούν τα εμπόδια που δυσκολεύουν την πρόσβαση των ατόμων με αναπηρία στις </w:t>
      </w:r>
      <w:r w:rsidRPr="006F34D8">
        <w:rPr>
          <w:rFonts w:ascii="Arial Narrow" w:hAnsi="Arial Narrow"/>
        </w:rPr>
        <w:t>δράσεις που συγχρηματοδοτούνται από τα Ευρωπαϊκά Διαρθρωτικά και Επενδυτικά Ταμεία</w:t>
      </w:r>
      <w:r w:rsidR="007C206D" w:rsidRPr="006F34D8">
        <w:rPr>
          <w:rFonts w:ascii="Arial Narrow" w:hAnsi="Arial Narrow"/>
        </w:rPr>
        <w:t xml:space="preserve"> (ΕΔΕΤ)</w:t>
      </w:r>
      <w:r w:rsidR="0033570C" w:rsidRPr="006F34D8">
        <w:rPr>
          <w:rFonts w:ascii="Arial Narrow" w:hAnsi="Arial Narrow"/>
        </w:rPr>
        <w:t>,</w:t>
      </w:r>
      <w:r w:rsidR="00802E63" w:rsidRPr="006F34D8">
        <w:rPr>
          <w:rFonts w:ascii="Arial Narrow" w:hAnsi="Arial Narrow"/>
        </w:rPr>
        <w:t xml:space="preserve">  για τον οποίο δείξατε κατανόηση</w:t>
      </w:r>
      <w:r w:rsidR="0033570C" w:rsidRPr="006F34D8">
        <w:rPr>
          <w:rFonts w:ascii="Arial Narrow" w:hAnsi="Arial Narrow"/>
        </w:rPr>
        <w:t xml:space="preserve">. </w:t>
      </w:r>
      <w:r w:rsidRPr="006F34D8">
        <w:rPr>
          <w:rFonts w:ascii="Arial Narrow" w:hAnsi="Arial Narrow"/>
        </w:rPr>
        <w:t xml:space="preserve"> </w:t>
      </w:r>
    </w:p>
    <w:p w:rsidR="009A0DA2" w:rsidRPr="006F34D8" w:rsidRDefault="00120580" w:rsidP="007A18C8">
      <w:pPr>
        <w:tabs>
          <w:tab w:val="left" w:pos="3060"/>
        </w:tabs>
        <w:spacing w:after="120"/>
        <w:rPr>
          <w:rFonts w:ascii="Arial Narrow" w:hAnsi="Arial Narrow"/>
        </w:rPr>
      </w:pPr>
      <w:r w:rsidRPr="006F34D8">
        <w:rPr>
          <w:rFonts w:ascii="Arial Narrow" w:hAnsi="Arial Narrow"/>
        </w:rPr>
        <w:t xml:space="preserve">Η </w:t>
      </w:r>
      <w:r w:rsidR="009913D8" w:rsidRPr="006F34D8">
        <w:rPr>
          <w:rFonts w:ascii="Arial Narrow" w:hAnsi="Arial Narrow"/>
        </w:rPr>
        <w:t>μη συμπερίληψη των αναγκών των ατόμων με αναπηρία στην εν λόγω Πρόσκληση</w:t>
      </w:r>
      <w:r w:rsidR="007A18C8" w:rsidRPr="006F34D8">
        <w:rPr>
          <w:rFonts w:ascii="Arial Narrow" w:hAnsi="Arial Narrow"/>
        </w:rPr>
        <w:t xml:space="preserve"> έρχεται σε πλήρη αντίθεση με το Κανονιστικό Πλαίσιο των </w:t>
      </w:r>
      <w:r w:rsidR="000010BA" w:rsidRPr="006F34D8">
        <w:rPr>
          <w:rFonts w:ascii="Arial Narrow" w:hAnsi="Arial Narrow"/>
        </w:rPr>
        <w:t>Δια</w:t>
      </w:r>
      <w:r w:rsidR="00FF6632" w:rsidRPr="006F34D8">
        <w:rPr>
          <w:rFonts w:ascii="Arial Narrow" w:hAnsi="Arial Narrow"/>
        </w:rPr>
        <w:t>ρ</w:t>
      </w:r>
      <w:r w:rsidR="000010BA" w:rsidRPr="006F34D8">
        <w:rPr>
          <w:rFonts w:ascii="Arial Narrow" w:hAnsi="Arial Narrow"/>
        </w:rPr>
        <w:t>θρωτικών Ταμε</w:t>
      </w:r>
      <w:r w:rsidRPr="006F34D8">
        <w:rPr>
          <w:rFonts w:ascii="Arial Narrow" w:hAnsi="Arial Narrow"/>
        </w:rPr>
        <w:t xml:space="preserve">ίων, </w:t>
      </w:r>
      <w:r w:rsidR="00943E3C" w:rsidRPr="006F34D8">
        <w:rPr>
          <w:rFonts w:ascii="Arial Narrow" w:hAnsi="Arial Narrow"/>
        </w:rPr>
        <w:t>ανεξάρτητα</w:t>
      </w:r>
      <w:r w:rsidR="00C91E42" w:rsidRPr="006F34D8">
        <w:rPr>
          <w:rFonts w:ascii="Arial Narrow" w:hAnsi="Arial Narrow"/>
        </w:rPr>
        <w:t xml:space="preserve"> </w:t>
      </w:r>
      <w:r w:rsidR="009A0DA2" w:rsidRPr="006F34D8">
        <w:rPr>
          <w:rFonts w:ascii="Arial Narrow" w:hAnsi="Arial Narrow"/>
        </w:rPr>
        <w:t xml:space="preserve">από το εάν </w:t>
      </w:r>
      <w:r w:rsidR="00E11BB2" w:rsidRPr="006F34D8">
        <w:rPr>
          <w:rFonts w:ascii="Arial Narrow" w:hAnsi="Arial Narrow"/>
        </w:rPr>
        <w:t xml:space="preserve">η </w:t>
      </w:r>
      <w:r w:rsidR="007A18C8" w:rsidRPr="006F34D8">
        <w:rPr>
          <w:rFonts w:ascii="Arial Narrow" w:hAnsi="Arial Narrow"/>
        </w:rPr>
        <w:t>Πρ</w:t>
      </w:r>
      <w:r w:rsidR="00E11BB2" w:rsidRPr="006F34D8">
        <w:rPr>
          <w:rFonts w:ascii="Arial Narrow" w:hAnsi="Arial Narrow"/>
        </w:rPr>
        <w:t xml:space="preserve">άξη </w:t>
      </w:r>
      <w:r w:rsidRPr="006F34D8">
        <w:rPr>
          <w:rFonts w:ascii="Arial Narrow" w:hAnsi="Arial Narrow"/>
        </w:rPr>
        <w:t xml:space="preserve">εντάσσεται </w:t>
      </w:r>
      <w:r w:rsidR="00117229" w:rsidRPr="006F34D8">
        <w:rPr>
          <w:rFonts w:ascii="Arial Narrow" w:hAnsi="Arial Narrow"/>
        </w:rPr>
        <w:t>σ</w:t>
      </w:r>
      <w:r w:rsidR="007A18C8" w:rsidRPr="006F34D8">
        <w:rPr>
          <w:rFonts w:ascii="Arial Narrow" w:hAnsi="Arial Narrow"/>
        </w:rPr>
        <w:t>το ΕΠ «Ανάπτυξη Ανθρώπινου Δυναμικο</w:t>
      </w:r>
      <w:bookmarkStart w:id="0" w:name="_GoBack"/>
      <w:bookmarkEnd w:id="0"/>
      <w:r w:rsidR="007A18C8" w:rsidRPr="006F34D8">
        <w:rPr>
          <w:rFonts w:ascii="Arial Narrow" w:hAnsi="Arial Narrow"/>
        </w:rPr>
        <w:t xml:space="preserve">ύ 2007 </w:t>
      </w:r>
      <w:r w:rsidR="00E11BB2" w:rsidRPr="006F34D8">
        <w:rPr>
          <w:rFonts w:ascii="Arial Narrow" w:hAnsi="Arial Narrow"/>
        </w:rPr>
        <w:t xml:space="preserve">- </w:t>
      </w:r>
      <w:r w:rsidR="007A18C8" w:rsidRPr="006F34D8">
        <w:rPr>
          <w:rFonts w:ascii="Arial Narrow" w:hAnsi="Arial Narrow"/>
        </w:rPr>
        <w:t xml:space="preserve">2013» </w:t>
      </w:r>
      <w:r w:rsidR="009B57E2" w:rsidRPr="006F34D8">
        <w:rPr>
          <w:rFonts w:ascii="Arial Narrow" w:hAnsi="Arial Narrow"/>
        </w:rPr>
        <w:t xml:space="preserve">ή στο </w:t>
      </w:r>
      <w:r w:rsidR="007A18C8" w:rsidRPr="006F34D8">
        <w:rPr>
          <w:rFonts w:ascii="Arial Narrow" w:hAnsi="Arial Narrow"/>
        </w:rPr>
        <w:t xml:space="preserve">ΕΣΠΑ 2014 </w:t>
      </w:r>
      <w:r w:rsidR="00E11BB2" w:rsidRPr="006F34D8">
        <w:rPr>
          <w:rFonts w:ascii="Arial Narrow" w:hAnsi="Arial Narrow"/>
        </w:rPr>
        <w:t xml:space="preserve">- </w:t>
      </w:r>
      <w:r w:rsidR="007A18C8" w:rsidRPr="006F34D8">
        <w:rPr>
          <w:rFonts w:ascii="Arial Narrow" w:hAnsi="Arial Narrow"/>
        </w:rPr>
        <w:t>2020</w:t>
      </w:r>
      <w:r w:rsidR="009A0DA2" w:rsidRPr="006F34D8">
        <w:rPr>
          <w:rFonts w:ascii="Arial Narrow" w:hAnsi="Arial Narrow"/>
        </w:rPr>
        <w:t>, αφού σύμφωνα</w:t>
      </w:r>
      <w:r w:rsidR="009B57E2" w:rsidRPr="006F34D8">
        <w:rPr>
          <w:rFonts w:ascii="Arial Narrow" w:hAnsi="Arial Narrow"/>
        </w:rPr>
        <w:t xml:space="preserve"> με</w:t>
      </w:r>
      <w:r w:rsidR="009A0DA2" w:rsidRPr="006F34D8">
        <w:rPr>
          <w:rFonts w:ascii="Arial Narrow" w:hAnsi="Arial Narrow"/>
        </w:rPr>
        <w:t>:</w:t>
      </w:r>
    </w:p>
    <w:p w:rsidR="009A0DA2" w:rsidRPr="006F34D8" w:rsidRDefault="009B57E2" w:rsidP="00BF594D">
      <w:pPr>
        <w:pStyle w:val="a8"/>
        <w:numPr>
          <w:ilvl w:val="0"/>
          <w:numId w:val="18"/>
        </w:numPr>
        <w:tabs>
          <w:tab w:val="left" w:pos="3060"/>
        </w:tabs>
        <w:spacing w:after="120"/>
        <w:jc w:val="left"/>
        <w:rPr>
          <w:rFonts w:ascii="Arial Narrow" w:hAnsi="Arial Narrow"/>
        </w:rPr>
      </w:pPr>
      <w:r w:rsidRPr="006F34D8">
        <w:rPr>
          <w:rFonts w:ascii="Arial Narrow" w:hAnsi="Arial Narrow"/>
        </w:rPr>
        <w:t xml:space="preserve">το </w:t>
      </w:r>
      <w:r w:rsidR="00E11BB2" w:rsidRPr="006F34D8">
        <w:rPr>
          <w:rFonts w:ascii="Arial Narrow" w:hAnsi="Arial Narrow"/>
        </w:rPr>
        <w:t xml:space="preserve">άρθρο 16 του Κανονισμού (ΕΚ) 1083/2006 για την προγραμματική περίοδο 2007 </w:t>
      </w:r>
      <w:r w:rsidRPr="006F34D8">
        <w:rPr>
          <w:rFonts w:ascii="Arial Narrow" w:hAnsi="Arial Narrow"/>
        </w:rPr>
        <w:t xml:space="preserve">- </w:t>
      </w:r>
      <w:r w:rsidR="009A0DA2" w:rsidRPr="006F34D8">
        <w:rPr>
          <w:rFonts w:ascii="Arial Narrow" w:hAnsi="Arial Narrow"/>
        </w:rPr>
        <w:t>2013</w:t>
      </w:r>
      <w:r w:rsidRPr="006F34D8">
        <w:rPr>
          <w:rFonts w:ascii="Arial Narrow" w:hAnsi="Arial Narrow"/>
        </w:rPr>
        <w:t xml:space="preserve">, </w:t>
      </w:r>
    </w:p>
    <w:p w:rsidR="009B57E2" w:rsidRPr="006F34D8" w:rsidRDefault="00E11BB2" w:rsidP="00BF594D">
      <w:pPr>
        <w:pStyle w:val="a8"/>
        <w:numPr>
          <w:ilvl w:val="0"/>
          <w:numId w:val="18"/>
        </w:numPr>
        <w:tabs>
          <w:tab w:val="left" w:pos="3060"/>
        </w:tabs>
        <w:spacing w:after="120"/>
        <w:jc w:val="left"/>
        <w:rPr>
          <w:rFonts w:ascii="Arial Narrow" w:hAnsi="Arial Narrow"/>
        </w:rPr>
      </w:pPr>
      <w:r w:rsidRPr="006F34D8">
        <w:rPr>
          <w:rFonts w:ascii="Arial Narrow" w:hAnsi="Arial Narrow"/>
        </w:rPr>
        <w:t xml:space="preserve">τα </w:t>
      </w:r>
      <w:r w:rsidR="00411708" w:rsidRPr="006F34D8">
        <w:rPr>
          <w:rFonts w:ascii="Arial Narrow" w:hAnsi="Arial Narrow"/>
        </w:rPr>
        <w:t xml:space="preserve">άρθρο </w:t>
      </w:r>
      <w:r w:rsidRPr="006F34D8">
        <w:rPr>
          <w:rFonts w:ascii="Arial Narrow" w:hAnsi="Arial Narrow"/>
        </w:rPr>
        <w:t xml:space="preserve">7 Κανονισμού (ΕΕ) 1303/2013 και </w:t>
      </w:r>
      <w:r w:rsidR="00411708" w:rsidRPr="006F34D8">
        <w:rPr>
          <w:rFonts w:ascii="Arial Narrow" w:hAnsi="Arial Narrow"/>
        </w:rPr>
        <w:t xml:space="preserve">το άρθρο </w:t>
      </w:r>
      <w:r w:rsidRPr="006F34D8">
        <w:rPr>
          <w:rFonts w:ascii="Arial Narrow" w:hAnsi="Arial Narrow"/>
        </w:rPr>
        <w:t xml:space="preserve">8 του Κανονισμού (ΕΕ)  1304/2013 καθώς και τα σημεία 5 και 15 </w:t>
      </w:r>
      <w:r w:rsidR="009B57E2" w:rsidRPr="006F34D8">
        <w:rPr>
          <w:rFonts w:ascii="Arial Narrow" w:hAnsi="Arial Narrow"/>
        </w:rPr>
        <w:t xml:space="preserve">και </w:t>
      </w:r>
      <w:r w:rsidRPr="006F34D8">
        <w:rPr>
          <w:rFonts w:ascii="Arial Narrow" w:hAnsi="Arial Narrow"/>
        </w:rPr>
        <w:t xml:space="preserve">τα άρθρα 3 και 5 του Κανονισμού (ΕΕ) 1301/2013 για την προγραμματική περίοδο 2014 </w:t>
      </w:r>
      <w:r w:rsidR="0019702C" w:rsidRPr="006F34D8">
        <w:rPr>
          <w:rFonts w:ascii="Arial Narrow" w:hAnsi="Arial Narrow"/>
        </w:rPr>
        <w:t xml:space="preserve">- </w:t>
      </w:r>
      <w:r w:rsidRPr="006F34D8">
        <w:rPr>
          <w:rFonts w:ascii="Arial Narrow" w:hAnsi="Arial Narrow"/>
        </w:rPr>
        <w:t>2020</w:t>
      </w:r>
      <w:r w:rsidR="0019702C" w:rsidRPr="006F34D8">
        <w:rPr>
          <w:rFonts w:ascii="Arial Narrow" w:hAnsi="Arial Narrow"/>
        </w:rPr>
        <w:t xml:space="preserve">, </w:t>
      </w:r>
    </w:p>
    <w:p w:rsidR="007A18C8" w:rsidRPr="006F34D8" w:rsidRDefault="009B57E2" w:rsidP="009B57E2">
      <w:pPr>
        <w:tabs>
          <w:tab w:val="left" w:pos="3060"/>
        </w:tabs>
        <w:spacing w:after="120"/>
        <w:rPr>
          <w:rFonts w:ascii="Arial Narrow" w:hAnsi="Arial Narrow"/>
        </w:rPr>
      </w:pPr>
      <w:r w:rsidRPr="006F34D8">
        <w:rPr>
          <w:rFonts w:ascii="Arial Narrow" w:hAnsi="Arial Narrow"/>
        </w:rPr>
        <w:t xml:space="preserve">είναι υποχρεωτική </w:t>
      </w:r>
      <w:r w:rsidR="007A18C8" w:rsidRPr="006F34D8">
        <w:rPr>
          <w:rFonts w:ascii="Arial Narrow" w:hAnsi="Arial Narrow"/>
        </w:rPr>
        <w:t xml:space="preserve">η </w:t>
      </w:r>
      <w:r w:rsidR="00E11BB2" w:rsidRPr="006F34D8">
        <w:rPr>
          <w:rFonts w:ascii="Arial Narrow" w:hAnsi="Arial Narrow"/>
        </w:rPr>
        <w:t>εφαρμογή</w:t>
      </w:r>
      <w:r w:rsidR="007A18C8" w:rsidRPr="006F34D8">
        <w:rPr>
          <w:rFonts w:ascii="Arial Narrow" w:hAnsi="Arial Narrow"/>
        </w:rPr>
        <w:t xml:space="preserve"> των αρχών της μη διάκρισης λόγω αναπηρίας και της προσβασιμότητας στα άτομα με αναπηρία σε όλες τις δρ</w:t>
      </w:r>
      <w:r w:rsidR="00BE21FE" w:rsidRPr="006F34D8">
        <w:rPr>
          <w:rFonts w:ascii="Arial Narrow" w:hAnsi="Arial Narrow"/>
        </w:rPr>
        <w:t xml:space="preserve">άσεις, </w:t>
      </w:r>
      <w:r w:rsidR="007A18C8" w:rsidRPr="006F34D8">
        <w:rPr>
          <w:rFonts w:ascii="Arial Narrow" w:hAnsi="Arial Narrow"/>
        </w:rPr>
        <w:t xml:space="preserve">είτε </w:t>
      </w:r>
      <w:r w:rsidR="00BE21FE" w:rsidRPr="006F34D8">
        <w:rPr>
          <w:rFonts w:ascii="Arial Narrow" w:hAnsi="Arial Narrow"/>
        </w:rPr>
        <w:t xml:space="preserve">αυτές </w:t>
      </w:r>
      <w:r w:rsidR="007A18C8" w:rsidRPr="006F34D8">
        <w:rPr>
          <w:rFonts w:ascii="Arial Narrow" w:hAnsi="Arial Narrow"/>
        </w:rPr>
        <w:t>α</w:t>
      </w:r>
      <w:r w:rsidR="00BE21FE" w:rsidRPr="006F34D8">
        <w:rPr>
          <w:rFonts w:ascii="Arial Narrow" w:hAnsi="Arial Narrow"/>
        </w:rPr>
        <w:t>πευθύνονται στο γενικό πληθυσμό</w:t>
      </w:r>
      <w:r w:rsidRPr="006F34D8">
        <w:rPr>
          <w:rFonts w:ascii="Arial Narrow" w:hAnsi="Arial Narrow"/>
        </w:rPr>
        <w:t xml:space="preserve"> - </w:t>
      </w:r>
      <w:r w:rsidR="00BE21FE" w:rsidRPr="006F34D8">
        <w:rPr>
          <w:rFonts w:ascii="Arial Narrow" w:hAnsi="Arial Narrow"/>
        </w:rPr>
        <w:t>όπως είναι και</w:t>
      </w:r>
      <w:r w:rsidR="00E11BB2" w:rsidRPr="006F34D8">
        <w:rPr>
          <w:rFonts w:ascii="Arial Narrow" w:hAnsi="Arial Narrow"/>
        </w:rPr>
        <w:t xml:space="preserve"> το τρέχον Πρόγραμμα </w:t>
      </w:r>
      <w:r w:rsidR="00BE21FE" w:rsidRPr="006F34D8">
        <w:rPr>
          <w:rFonts w:ascii="Arial Narrow" w:hAnsi="Arial Narrow"/>
        </w:rPr>
        <w:t>Κοινωφελούς Εργασίας</w:t>
      </w:r>
      <w:r w:rsidRPr="006F34D8">
        <w:rPr>
          <w:rFonts w:ascii="Arial Narrow" w:hAnsi="Arial Narrow"/>
        </w:rPr>
        <w:t xml:space="preserve"> - </w:t>
      </w:r>
      <w:r w:rsidR="007A18C8" w:rsidRPr="006F34D8">
        <w:rPr>
          <w:rFonts w:ascii="Arial Narrow" w:hAnsi="Arial Narrow"/>
        </w:rPr>
        <w:t xml:space="preserve">είτε αφορούν σε στοχευμένες παρεμβάσεις. </w:t>
      </w:r>
    </w:p>
    <w:p w:rsidR="007A18C8" w:rsidRPr="006F34D8" w:rsidRDefault="0033570C" w:rsidP="0033570C">
      <w:pPr>
        <w:shd w:val="clear" w:color="auto" w:fill="FFFFFF"/>
        <w:rPr>
          <w:rFonts w:ascii="Arial Narrow" w:hAnsi="Arial Narrow"/>
          <w:b/>
          <w:i/>
        </w:rPr>
      </w:pPr>
      <w:r w:rsidRPr="006F34D8">
        <w:rPr>
          <w:rFonts w:ascii="Arial Narrow" w:hAnsi="Arial Narrow"/>
          <w:b/>
          <w:i/>
        </w:rPr>
        <w:t>Αξιότιμη κυρία Υπουργ</w:t>
      </w:r>
      <w:r w:rsidR="00943E3C" w:rsidRPr="006F34D8">
        <w:rPr>
          <w:rFonts w:ascii="Arial Narrow" w:hAnsi="Arial Narrow"/>
          <w:b/>
          <w:i/>
        </w:rPr>
        <w:t>έ,</w:t>
      </w:r>
    </w:p>
    <w:p w:rsidR="00C91E42" w:rsidRPr="006F34D8" w:rsidRDefault="00BE21FE" w:rsidP="009913D8">
      <w:pPr>
        <w:tabs>
          <w:tab w:val="left" w:pos="3060"/>
        </w:tabs>
        <w:spacing w:after="120"/>
        <w:rPr>
          <w:rFonts w:ascii="Arial Narrow" w:hAnsi="Arial Narrow"/>
        </w:rPr>
      </w:pPr>
      <w:r w:rsidRPr="006F34D8">
        <w:rPr>
          <w:rFonts w:ascii="Arial Narrow" w:hAnsi="Arial Narrow"/>
          <w:b/>
        </w:rPr>
        <w:t>Για τη</w:t>
      </w:r>
      <w:r w:rsidR="000010BA" w:rsidRPr="006F34D8">
        <w:rPr>
          <w:rFonts w:ascii="Arial Narrow" w:hAnsi="Arial Narrow"/>
          <w:b/>
        </w:rPr>
        <w:t>ν</w:t>
      </w:r>
      <w:r w:rsidRPr="006F34D8">
        <w:rPr>
          <w:rFonts w:ascii="Arial Narrow" w:hAnsi="Arial Narrow"/>
          <w:b/>
        </w:rPr>
        <w:t xml:space="preserve"> αποκατάσταση της άνισης μεταχείρισης </w:t>
      </w:r>
      <w:r w:rsidR="000010BA" w:rsidRPr="006F34D8">
        <w:rPr>
          <w:rFonts w:ascii="Arial Narrow" w:hAnsi="Arial Narrow"/>
          <w:b/>
        </w:rPr>
        <w:t xml:space="preserve">που υφίστανται τα άτομα με αναπηρία και οι οικογένειές τους λόγω της μη </w:t>
      </w:r>
      <w:r w:rsidRPr="006F34D8">
        <w:rPr>
          <w:rFonts w:ascii="Arial Narrow" w:hAnsi="Arial Narrow"/>
          <w:b/>
        </w:rPr>
        <w:t>συμπερίληψη</w:t>
      </w:r>
      <w:r w:rsidR="000010BA" w:rsidRPr="006F34D8">
        <w:rPr>
          <w:rFonts w:ascii="Arial Narrow" w:hAnsi="Arial Narrow"/>
          <w:b/>
        </w:rPr>
        <w:t>ς</w:t>
      </w:r>
      <w:r w:rsidRPr="006F34D8">
        <w:rPr>
          <w:rFonts w:ascii="Arial Narrow" w:hAnsi="Arial Narrow"/>
          <w:b/>
        </w:rPr>
        <w:t xml:space="preserve"> των αναγκών τους στο </w:t>
      </w:r>
      <w:r w:rsidR="000010BA" w:rsidRPr="006F34D8">
        <w:rPr>
          <w:rFonts w:ascii="Arial Narrow" w:hAnsi="Arial Narrow"/>
          <w:b/>
        </w:rPr>
        <w:t xml:space="preserve">τρέχον </w:t>
      </w:r>
      <w:r w:rsidRPr="006F34D8">
        <w:rPr>
          <w:rFonts w:ascii="Arial Narrow" w:hAnsi="Arial Narrow"/>
          <w:b/>
        </w:rPr>
        <w:t>Πρόγραμμα Κοινωφελούς Εργασ</w:t>
      </w:r>
      <w:r w:rsidR="000010BA" w:rsidRPr="006F34D8">
        <w:rPr>
          <w:rFonts w:ascii="Arial Narrow" w:hAnsi="Arial Narrow"/>
          <w:b/>
        </w:rPr>
        <w:t xml:space="preserve">ίας, </w:t>
      </w:r>
      <w:r w:rsidR="00C91E42" w:rsidRPr="006F34D8">
        <w:rPr>
          <w:rFonts w:ascii="Arial Narrow" w:hAnsi="Arial Narrow"/>
          <w:b/>
          <w:u w:val="single"/>
        </w:rPr>
        <w:t xml:space="preserve">αιτούμαστε </w:t>
      </w:r>
      <w:r w:rsidRPr="006F34D8">
        <w:rPr>
          <w:rFonts w:ascii="Arial Narrow" w:hAnsi="Arial Narrow"/>
          <w:b/>
          <w:u w:val="single"/>
        </w:rPr>
        <w:t xml:space="preserve">την άμεση εφαρμογή αντίστοιχου Προγράμματος αποκλειστικά και μόνο για τα άτομα με αναπηρία </w:t>
      </w:r>
      <w:r w:rsidR="000010BA" w:rsidRPr="006F34D8">
        <w:rPr>
          <w:rFonts w:ascii="Arial Narrow" w:hAnsi="Arial Narrow"/>
          <w:b/>
          <w:u w:val="single"/>
        </w:rPr>
        <w:t>και τις οικογένειές τους</w:t>
      </w:r>
      <w:r w:rsidR="000010BA" w:rsidRPr="006F34D8">
        <w:rPr>
          <w:rFonts w:ascii="Arial Narrow" w:hAnsi="Arial Narrow"/>
          <w:b/>
        </w:rPr>
        <w:t>.</w:t>
      </w:r>
      <w:r w:rsidR="0019702C" w:rsidRPr="006F34D8">
        <w:rPr>
          <w:rFonts w:ascii="Arial Narrow" w:hAnsi="Arial Narrow"/>
        </w:rPr>
        <w:t xml:space="preserve"> </w:t>
      </w:r>
      <w:r w:rsidR="0019702C" w:rsidRPr="006F34D8">
        <w:rPr>
          <w:rFonts w:ascii="Arial Narrow" w:hAnsi="Arial Narrow"/>
          <w:b/>
        </w:rPr>
        <w:t xml:space="preserve">Για </w:t>
      </w:r>
      <w:r w:rsidR="000010BA" w:rsidRPr="006F34D8">
        <w:rPr>
          <w:rFonts w:ascii="Arial Narrow" w:hAnsi="Arial Narrow"/>
          <w:b/>
        </w:rPr>
        <w:t>την αποφυγή</w:t>
      </w:r>
      <w:r w:rsidR="0019702C" w:rsidRPr="006F34D8">
        <w:rPr>
          <w:rFonts w:ascii="Arial Narrow" w:hAnsi="Arial Narrow"/>
          <w:b/>
        </w:rPr>
        <w:t xml:space="preserve"> </w:t>
      </w:r>
      <w:r w:rsidR="000010BA" w:rsidRPr="006F34D8">
        <w:rPr>
          <w:rFonts w:ascii="Arial Narrow" w:hAnsi="Arial Narrow"/>
          <w:b/>
        </w:rPr>
        <w:t xml:space="preserve">του ίδιου προβλήματος στο μέλλον, </w:t>
      </w:r>
      <w:r w:rsidR="000010BA" w:rsidRPr="006F34D8">
        <w:rPr>
          <w:rFonts w:ascii="Arial Narrow" w:hAnsi="Arial Narrow"/>
          <w:b/>
          <w:u w:val="single"/>
        </w:rPr>
        <w:t xml:space="preserve">ζητούμε την άμεση </w:t>
      </w:r>
      <w:r w:rsidR="00C91E42" w:rsidRPr="006F34D8">
        <w:rPr>
          <w:rFonts w:ascii="Arial Narrow" w:eastAsia="Calibri" w:hAnsi="Arial Narrow" w:cs="Calibri"/>
          <w:b/>
          <w:u w:val="single"/>
        </w:rPr>
        <w:t>συγκρότηση Επιτροπής</w:t>
      </w:r>
      <w:r w:rsidR="009B57E2" w:rsidRPr="006F34D8">
        <w:rPr>
          <w:rFonts w:ascii="Arial Narrow" w:eastAsia="Calibri" w:hAnsi="Arial Narrow" w:cs="Calibri"/>
          <w:b/>
          <w:u w:val="single"/>
        </w:rPr>
        <w:t xml:space="preserve"> για την εκπόνηση και εφαρμογή σχεδίου δράσης για την ένταξη των ατόμων με αναπηρία στον κόσμο της εργασίας</w:t>
      </w:r>
      <w:r w:rsidR="009B57E2" w:rsidRPr="006F34D8">
        <w:rPr>
          <w:rFonts w:ascii="Arial Narrow" w:eastAsia="Calibri" w:hAnsi="Arial Narrow" w:cs="Calibri"/>
          <w:b/>
        </w:rPr>
        <w:t xml:space="preserve">, </w:t>
      </w:r>
      <w:r w:rsidR="0019702C" w:rsidRPr="006F34D8">
        <w:rPr>
          <w:rFonts w:ascii="Arial Narrow" w:eastAsia="Calibri" w:hAnsi="Arial Narrow" w:cs="Calibri"/>
          <w:b/>
        </w:rPr>
        <w:t xml:space="preserve"> </w:t>
      </w:r>
      <w:r w:rsidR="00120580" w:rsidRPr="006F34D8">
        <w:rPr>
          <w:rFonts w:ascii="Arial Narrow" w:eastAsia="Calibri" w:hAnsi="Arial Narrow" w:cs="Calibri"/>
          <w:b/>
        </w:rPr>
        <w:t xml:space="preserve">όπως άλλωστε σας </w:t>
      </w:r>
      <w:r w:rsidR="0019702C" w:rsidRPr="006F34D8">
        <w:rPr>
          <w:rFonts w:ascii="Arial Narrow" w:eastAsia="Calibri" w:hAnsi="Arial Narrow" w:cs="Calibri"/>
          <w:b/>
        </w:rPr>
        <w:t xml:space="preserve">προτείναμε </w:t>
      </w:r>
      <w:r w:rsidR="00411708" w:rsidRPr="006F34D8">
        <w:rPr>
          <w:rFonts w:ascii="Arial Narrow" w:eastAsia="Calibri" w:hAnsi="Arial Narrow" w:cs="Calibri"/>
          <w:b/>
        </w:rPr>
        <w:t xml:space="preserve">τόσο </w:t>
      </w:r>
      <w:r w:rsidR="00C91E42" w:rsidRPr="006F34D8">
        <w:rPr>
          <w:rFonts w:ascii="Arial Narrow" w:eastAsia="Calibri" w:hAnsi="Arial Narrow" w:cs="Calibri"/>
          <w:b/>
        </w:rPr>
        <w:t xml:space="preserve">με το υπ. αριθ. πρωτ. 757/01.04.2015 έγγραφό μας </w:t>
      </w:r>
      <w:r w:rsidR="00411708" w:rsidRPr="006F34D8">
        <w:rPr>
          <w:rFonts w:ascii="Arial Narrow" w:eastAsia="Calibri" w:hAnsi="Arial Narrow" w:cs="Calibri"/>
          <w:b/>
        </w:rPr>
        <w:t xml:space="preserve">όσο </w:t>
      </w:r>
      <w:r w:rsidR="00C91E42" w:rsidRPr="006F34D8">
        <w:rPr>
          <w:rFonts w:ascii="Arial Narrow" w:eastAsia="Calibri" w:hAnsi="Arial Narrow" w:cs="Calibri"/>
          <w:b/>
        </w:rPr>
        <w:t xml:space="preserve">και κατά τη </w:t>
      </w:r>
      <w:r w:rsidR="0019702C" w:rsidRPr="006F34D8">
        <w:rPr>
          <w:rFonts w:ascii="Arial Narrow" w:eastAsia="Calibri" w:hAnsi="Arial Narrow" w:cs="Calibri"/>
          <w:b/>
        </w:rPr>
        <w:t xml:space="preserve">διάρκεια της </w:t>
      </w:r>
      <w:r w:rsidR="00C91E42" w:rsidRPr="006F34D8">
        <w:rPr>
          <w:rFonts w:ascii="Arial Narrow" w:eastAsia="Calibri" w:hAnsi="Arial Narrow" w:cs="Calibri"/>
          <w:b/>
        </w:rPr>
        <w:t>συνάντησή</w:t>
      </w:r>
      <w:r w:rsidR="0019702C" w:rsidRPr="006F34D8">
        <w:rPr>
          <w:rFonts w:ascii="Arial Narrow" w:eastAsia="Calibri" w:hAnsi="Arial Narrow" w:cs="Calibri"/>
          <w:b/>
        </w:rPr>
        <w:t>ς</w:t>
      </w:r>
      <w:r w:rsidR="00C91E42" w:rsidRPr="006F34D8">
        <w:rPr>
          <w:rFonts w:ascii="Arial Narrow" w:eastAsia="Calibri" w:hAnsi="Arial Narrow" w:cs="Calibri"/>
          <w:b/>
        </w:rPr>
        <w:t xml:space="preserve"> μας στις 0</w:t>
      </w:r>
      <w:r w:rsidR="009B57E2" w:rsidRPr="006F34D8">
        <w:rPr>
          <w:rFonts w:ascii="Arial Narrow" w:eastAsia="Calibri" w:hAnsi="Arial Narrow" w:cs="Calibri"/>
          <w:b/>
        </w:rPr>
        <w:t>2.04.2015</w:t>
      </w:r>
      <w:r w:rsidR="00C91E42" w:rsidRPr="006F34D8">
        <w:rPr>
          <w:rFonts w:ascii="Arial Narrow" w:eastAsia="Calibri" w:hAnsi="Arial Narrow" w:cs="Calibri"/>
          <w:b/>
        </w:rPr>
        <w:t xml:space="preserve">. </w:t>
      </w:r>
    </w:p>
    <w:p w:rsidR="000010BA" w:rsidRPr="006F34D8" w:rsidRDefault="000010BA" w:rsidP="009913D8">
      <w:pPr>
        <w:tabs>
          <w:tab w:val="left" w:pos="3060"/>
        </w:tabs>
        <w:spacing w:after="120"/>
        <w:rPr>
          <w:rFonts w:ascii="Arial Narrow" w:hAnsi="Arial Narrow"/>
        </w:rPr>
      </w:pPr>
      <w:r w:rsidRPr="006F34D8">
        <w:rPr>
          <w:rFonts w:ascii="Arial Narrow" w:hAnsi="Arial Narrow"/>
        </w:rPr>
        <w:t>Αναμένοντας απάντησή σα</w:t>
      </w:r>
      <w:r w:rsidR="009B57E2" w:rsidRPr="006F34D8">
        <w:rPr>
          <w:rFonts w:ascii="Arial Narrow" w:hAnsi="Arial Narrow"/>
        </w:rPr>
        <w:t xml:space="preserve">ς το συντομότερο δυνατό. </w:t>
      </w:r>
    </w:p>
    <w:p w:rsidR="00BE21FE" w:rsidRPr="006F34D8" w:rsidRDefault="000010BA" w:rsidP="006F34D8">
      <w:pPr>
        <w:tabs>
          <w:tab w:val="left" w:pos="3060"/>
        </w:tabs>
        <w:spacing w:after="120"/>
        <w:jc w:val="center"/>
        <w:rPr>
          <w:rFonts w:ascii="Arial Narrow" w:hAnsi="Arial Narrow"/>
          <w:b/>
        </w:rPr>
      </w:pPr>
      <w:r w:rsidRPr="006F34D8">
        <w:rPr>
          <w:rFonts w:ascii="Arial Narrow" w:hAnsi="Arial Narrow"/>
          <w:b/>
        </w:rPr>
        <w:t>Με εκτ</w:t>
      </w:r>
      <w:r w:rsidR="0019702C" w:rsidRPr="006F34D8">
        <w:rPr>
          <w:rFonts w:ascii="Arial Narrow" w:hAnsi="Arial Narrow"/>
          <w:b/>
        </w:rPr>
        <w:t>ίμηση,</w:t>
      </w:r>
    </w:p>
    <w:p w:rsidR="00EF15CA" w:rsidRPr="006F34D8" w:rsidRDefault="00EF15CA" w:rsidP="006F34D8">
      <w:pPr>
        <w:jc w:val="center"/>
        <w:rPr>
          <w:rFonts w:ascii="Arial Narrow" w:hAnsi="Arial Narrow"/>
          <w:b/>
          <w:bCs/>
        </w:rPr>
      </w:pPr>
      <w:r w:rsidRPr="006F34D8">
        <w:rPr>
          <w:rFonts w:ascii="Arial Narrow" w:hAnsi="Arial Narrow"/>
          <w:b/>
          <w:bCs/>
        </w:rPr>
        <w:t xml:space="preserve">Ο Πρόεδρος </w:t>
      </w:r>
      <w:r w:rsidRPr="006F34D8">
        <w:rPr>
          <w:rFonts w:ascii="Arial Narrow" w:hAnsi="Arial Narrow"/>
          <w:b/>
          <w:bCs/>
        </w:rPr>
        <w:tab/>
      </w:r>
      <w:r w:rsidRPr="006F34D8">
        <w:rPr>
          <w:rFonts w:ascii="Arial Narrow" w:hAnsi="Arial Narrow"/>
          <w:b/>
          <w:bCs/>
        </w:rPr>
        <w:tab/>
      </w:r>
      <w:r w:rsidRPr="006F34D8">
        <w:rPr>
          <w:rFonts w:ascii="Arial Narrow" w:hAnsi="Arial Narrow"/>
          <w:b/>
          <w:bCs/>
        </w:rPr>
        <w:tab/>
        <w:t>Ο Γεν. Γραμματέας</w:t>
      </w:r>
    </w:p>
    <w:p w:rsidR="0019702C" w:rsidRPr="006F34D8" w:rsidRDefault="0019702C" w:rsidP="006F34D8">
      <w:pPr>
        <w:jc w:val="center"/>
        <w:rPr>
          <w:rFonts w:ascii="Arial Narrow" w:hAnsi="Arial Narrow"/>
          <w:b/>
          <w:bCs/>
        </w:rPr>
      </w:pPr>
    </w:p>
    <w:p w:rsidR="0001407A" w:rsidRPr="006F34D8" w:rsidRDefault="00EF15CA" w:rsidP="006F34D8">
      <w:pPr>
        <w:jc w:val="center"/>
        <w:rPr>
          <w:rFonts w:ascii="Arial Narrow" w:hAnsi="Arial Narrow"/>
          <w:b/>
          <w:bCs/>
        </w:rPr>
      </w:pPr>
      <w:r w:rsidRPr="006F34D8">
        <w:rPr>
          <w:rFonts w:ascii="Arial Narrow" w:hAnsi="Arial Narrow"/>
          <w:b/>
          <w:bCs/>
        </w:rPr>
        <w:t xml:space="preserve">Ι. Βαρδακαστάνης </w:t>
      </w:r>
      <w:r w:rsidRPr="006F34D8">
        <w:rPr>
          <w:rFonts w:ascii="Arial Narrow" w:hAnsi="Arial Narrow"/>
          <w:b/>
          <w:bCs/>
        </w:rPr>
        <w:tab/>
      </w:r>
      <w:r w:rsidRPr="006F34D8">
        <w:rPr>
          <w:rFonts w:ascii="Arial Narrow" w:hAnsi="Arial Narrow"/>
          <w:b/>
          <w:bCs/>
        </w:rPr>
        <w:tab/>
        <w:t>Χρ. Νάστας</w:t>
      </w:r>
    </w:p>
    <w:sectPr w:rsidR="0001407A" w:rsidRPr="006F34D8" w:rsidSect="00EF15CA">
      <w:headerReference w:type="default" r:id="rId14"/>
      <w:footerReference w:type="default" r:id="rId15"/>
      <w:type w:val="continuous"/>
      <w:pgSz w:w="11906" w:h="16838"/>
      <w:pgMar w:top="1440" w:right="1416" w:bottom="1440" w:left="1276"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266" w:rsidRDefault="00644266" w:rsidP="00A5663B">
      <w:pPr>
        <w:spacing w:after="0" w:line="240" w:lineRule="auto"/>
      </w:pPr>
      <w:r>
        <w:separator/>
      </w:r>
    </w:p>
  </w:endnote>
  <w:endnote w:type="continuationSeparator" w:id="0">
    <w:p w:rsidR="00644266" w:rsidRDefault="0064426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11" name="Εικόνα 11"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266" w:rsidRDefault="00644266" w:rsidP="00A5663B">
      <w:pPr>
        <w:spacing w:after="0" w:line="240" w:lineRule="auto"/>
      </w:pPr>
      <w:r>
        <w:separator/>
      </w:r>
    </w:p>
  </w:footnote>
  <w:footnote w:type="continuationSeparator" w:id="0">
    <w:p w:rsidR="00644266" w:rsidRDefault="0064426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BF594D">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23021"/>
    <w:multiLevelType w:val="hybridMultilevel"/>
    <w:tmpl w:val="969A1510"/>
    <w:lvl w:ilvl="0" w:tplc="33FE0524">
      <w:start w:val="1"/>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24797780"/>
    <w:multiLevelType w:val="hybridMultilevel"/>
    <w:tmpl w:val="78024AEE"/>
    <w:lvl w:ilvl="0" w:tplc="1C740934">
      <w:start w:val="1"/>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1432AD"/>
    <w:multiLevelType w:val="hybridMultilevel"/>
    <w:tmpl w:val="AF4C76A4"/>
    <w:lvl w:ilvl="0" w:tplc="80BE56C8">
      <w:numFmt w:val="bullet"/>
      <w:lvlText w:val="-"/>
      <w:lvlJc w:val="left"/>
      <w:pPr>
        <w:ind w:left="1080" w:hanging="360"/>
      </w:pPr>
      <w:rPr>
        <w:rFonts w:ascii="Cambria" w:eastAsia="Times New Roman" w:hAnsi="Cambria" w:cs="Times New Roman" w:hint="default"/>
        <w:b w:val="0"/>
        <w:i w:val="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2E3F6EB6"/>
    <w:multiLevelType w:val="hybridMultilevel"/>
    <w:tmpl w:val="F490F9E8"/>
    <w:lvl w:ilvl="0" w:tplc="C8BA1716">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378C41E9"/>
    <w:multiLevelType w:val="hybridMultilevel"/>
    <w:tmpl w:val="21120270"/>
    <w:lvl w:ilvl="0" w:tplc="0D76E93C">
      <w:start w:val="1"/>
      <w:numFmt w:val="bullet"/>
      <w:lvlText w:val="-"/>
      <w:lvlJc w:val="left"/>
      <w:pPr>
        <w:ind w:left="1080" w:hanging="360"/>
      </w:pPr>
      <w:rPr>
        <w:rFonts w:ascii="Calibri" w:eastAsia="Times New Roman" w:hAnsi="Calibri" w:cs="Times New Roman"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C8E4EA5"/>
    <w:multiLevelType w:val="hybridMultilevel"/>
    <w:tmpl w:val="C3481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6F10781"/>
    <w:multiLevelType w:val="hybridMultilevel"/>
    <w:tmpl w:val="471A3F9C"/>
    <w:lvl w:ilvl="0" w:tplc="B0B2135E">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6"/>
  </w:num>
  <w:num w:numId="13">
    <w:abstractNumId w:val="5"/>
  </w:num>
  <w:num w:numId="14">
    <w:abstractNumId w:val="2"/>
  </w:num>
  <w:num w:numId="15">
    <w:abstractNumId w:val="3"/>
  </w:num>
  <w:num w:numId="16">
    <w:abstractNumId w:val="0"/>
  </w:num>
  <w:num w:numId="17">
    <w:abstractNumId w:val="7"/>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10BA"/>
    <w:rsid w:val="0001407A"/>
    <w:rsid w:val="0007031D"/>
    <w:rsid w:val="00070ED9"/>
    <w:rsid w:val="0007657A"/>
    <w:rsid w:val="00090990"/>
    <w:rsid w:val="000C602B"/>
    <w:rsid w:val="00117229"/>
    <w:rsid w:val="00120580"/>
    <w:rsid w:val="00177CEB"/>
    <w:rsid w:val="0019702C"/>
    <w:rsid w:val="001B3428"/>
    <w:rsid w:val="001D71A8"/>
    <w:rsid w:val="00200721"/>
    <w:rsid w:val="00201D84"/>
    <w:rsid w:val="00233205"/>
    <w:rsid w:val="002612E8"/>
    <w:rsid w:val="002D1046"/>
    <w:rsid w:val="0033570C"/>
    <w:rsid w:val="00374292"/>
    <w:rsid w:val="00411708"/>
    <w:rsid w:val="00412BB7"/>
    <w:rsid w:val="00460D88"/>
    <w:rsid w:val="00467305"/>
    <w:rsid w:val="004A0DE1"/>
    <w:rsid w:val="004A7CCF"/>
    <w:rsid w:val="004B64C6"/>
    <w:rsid w:val="004E2CAE"/>
    <w:rsid w:val="005223ED"/>
    <w:rsid w:val="00522EB6"/>
    <w:rsid w:val="00600C06"/>
    <w:rsid w:val="00644266"/>
    <w:rsid w:val="00651CD5"/>
    <w:rsid w:val="00690B56"/>
    <w:rsid w:val="006B4D52"/>
    <w:rsid w:val="006C5A4C"/>
    <w:rsid w:val="006F34D8"/>
    <w:rsid w:val="00717531"/>
    <w:rsid w:val="0077016C"/>
    <w:rsid w:val="007A18C8"/>
    <w:rsid w:val="007B619C"/>
    <w:rsid w:val="007C206D"/>
    <w:rsid w:val="00802E63"/>
    <w:rsid w:val="00811A9B"/>
    <w:rsid w:val="008B6452"/>
    <w:rsid w:val="008F4A49"/>
    <w:rsid w:val="00943E3C"/>
    <w:rsid w:val="00944092"/>
    <w:rsid w:val="00984F52"/>
    <w:rsid w:val="009913D8"/>
    <w:rsid w:val="009A0DA2"/>
    <w:rsid w:val="009B3183"/>
    <w:rsid w:val="009B57E2"/>
    <w:rsid w:val="009C4E7F"/>
    <w:rsid w:val="00A5663B"/>
    <w:rsid w:val="00A73FD0"/>
    <w:rsid w:val="00AC64A5"/>
    <w:rsid w:val="00B01AB1"/>
    <w:rsid w:val="00B816B7"/>
    <w:rsid w:val="00BE21FE"/>
    <w:rsid w:val="00BF594D"/>
    <w:rsid w:val="00C91E42"/>
    <w:rsid w:val="00D60866"/>
    <w:rsid w:val="00DC3F4E"/>
    <w:rsid w:val="00DC7532"/>
    <w:rsid w:val="00E11BB2"/>
    <w:rsid w:val="00E70687"/>
    <w:rsid w:val="00EE6171"/>
    <w:rsid w:val="00EF15CA"/>
    <w:rsid w:val="00F21B29"/>
    <w:rsid w:val="00F92955"/>
    <w:rsid w:val="00FD4908"/>
    <w:rsid w:val="00FF66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link w:val="Char3"/>
    <w:uiPriority w:val="34"/>
    <w:qFormat/>
    <w:rsid w:val="00E70687"/>
    <w:pPr>
      <w:ind w:left="720"/>
      <w:contextualSpacing/>
    </w:pPr>
  </w:style>
  <w:style w:type="character" w:customStyle="1" w:styleId="hps">
    <w:name w:val="hps"/>
    <w:basedOn w:val="a0"/>
    <w:rsid w:val="00600C06"/>
  </w:style>
  <w:style w:type="character" w:styleId="-">
    <w:name w:val="Hyperlink"/>
    <w:rsid w:val="00EF15CA"/>
    <w:rPr>
      <w:color w:val="0563C1"/>
      <w:u w:val="single"/>
    </w:rPr>
  </w:style>
  <w:style w:type="paragraph" w:styleId="Web">
    <w:name w:val="Normal (Web)"/>
    <w:basedOn w:val="a"/>
    <w:rsid w:val="00EF15CA"/>
    <w:pPr>
      <w:spacing w:after="0" w:line="240" w:lineRule="auto"/>
      <w:jc w:val="left"/>
    </w:pPr>
    <w:rPr>
      <w:rFonts w:ascii="Arial" w:hAnsi="Arial" w:cs="Arial"/>
      <w:color w:val="334E2A"/>
      <w:lang w:eastAsia="el-GR"/>
    </w:rPr>
  </w:style>
  <w:style w:type="character" w:customStyle="1" w:styleId="Char3">
    <w:name w:val="Παράγραφος λίστας Char"/>
    <w:link w:val="a8"/>
    <w:uiPriority w:val="34"/>
    <w:locked/>
    <w:rsid w:val="00EF15CA"/>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244467">
      <w:bodyDiv w:val="1"/>
      <w:marLeft w:val="0"/>
      <w:marRight w:val="0"/>
      <w:marTop w:val="0"/>
      <w:marBottom w:val="0"/>
      <w:divBdr>
        <w:top w:val="none" w:sz="0" w:space="0" w:color="auto"/>
        <w:left w:val="none" w:sz="0" w:space="0" w:color="auto"/>
        <w:bottom w:val="none" w:sz="0" w:space="0" w:color="auto"/>
        <w:right w:val="none" w:sz="0" w:space="0" w:color="auto"/>
      </w:divBdr>
    </w:div>
    <w:div w:id="1482037595">
      <w:bodyDiv w:val="1"/>
      <w:marLeft w:val="0"/>
      <w:marRight w:val="0"/>
      <w:marTop w:val="0"/>
      <w:marBottom w:val="0"/>
      <w:divBdr>
        <w:top w:val="none" w:sz="0" w:space="0" w:color="auto"/>
        <w:left w:val="none" w:sz="0" w:space="0" w:color="auto"/>
        <w:bottom w:val="none" w:sz="0" w:space="0" w:color="auto"/>
        <w:right w:val="none" w:sz="0" w:space="0" w:color="auto"/>
      </w:divBdr>
      <w:divsChild>
        <w:div w:id="342559473">
          <w:marLeft w:val="0"/>
          <w:marRight w:val="0"/>
          <w:marTop w:val="0"/>
          <w:marBottom w:val="0"/>
          <w:divBdr>
            <w:top w:val="none" w:sz="0" w:space="0" w:color="auto"/>
            <w:left w:val="none" w:sz="0" w:space="0" w:color="auto"/>
            <w:bottom w:val="none" w:sz="0" w:space="0" w:color="auto"/>
            <w:right w:val="none" w:sz="0" w:space="0" w:color="auto"/>
          </w:divBdr>
        </w:div>
        <w:div w:id="1283878938">
          <w:marLeft w:val="0"/>
          <w:marRight w:val="0"/>
          <w:marTop w:val="0"/>
          <w:marBottom w:val="0"/>
          <w:divBdr>
            <w:top w:val="none" w:sz="0" w:space="0" w:color="auto"/>
            <w:left w:val="none" w:sz="0" w:space="0" w:color="auto"/>
            <w:bottom w:val="none" w:sz="0" w:space="0" w:color="auto"/>
            <w:right w:val="none" w:sz="0" w:space="0" w:color="auto"/>
          </w:divBdr>
        </w:div>
        <w:div w:id="1031496723">
          <w:marLeft w:val="0"/>
          <w:marRight w:val="0"/>
          <w:marTop w:val="0"/>
          <w:marBottom w:val="0"/>
          <w:divBdr>
            <w:top w:val="none" w:sz="0" w:space="0" w:color="auto"/>
            <w:left w:val="none" w:sz="0" w:space="0" w:color="auto"/>
            <w:bottom w:val="none" w:sz="0" w:space="0" w:color="auto"/>
            <w:right w:val="none" w:sz="0" w:space="0" w:color="auto"/>
          </w:divBdr>
        </w:div>
        <w:div w:id="1084960930">
          <w:marLeft w:val="0"/>
          <w:marRight w:val="0"/>
          <w:marTop w:val="0"/>
          <w:marBottom w:val="0"/>
          <w:divBdr>
            <w:top w:val="none" w:sz="0" w:space="0" w:color="auto"/>
            <w:left w:val="none" w:sz="0" w:space="0" w:color="auto"/>
            <w:bottom w:val="none" w:sz="0" w:space="0" w:color="auto"/>
            <w:right w:val="none" w:sz="0" w:space="0" w:color="auto"/>
          </w:divBdr>
        </w:div>
        <w:div w:id="1576013569">
          <w:marLeft w:val="0"/>
          <w:marRight w:val="0"/>
          <w:marTop w:val="0"/>
          <w:marBottom w:val="0"/>
          <w:divBdr>
            <w:top w:val="none" w:sz="0" w:space="0" w:color="auto"/>
            <w:left w:val="none" w:sz="0" w:space="0" w:color="auto"/>
            <w:bottom w:val="none" w:sz="0" w:space="0" w:color="auto"/>
            <w:right w:val="none" w:sz="0" w:space="0" w:color="auto"/>
          </w:divBdr>
        </w:div>
        <w:div w:id="472215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C749255-26DE-4334-B683-4FAC2C97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751</Words>
  <Characters>4058</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2015-04-07T12:06:00Z</cp:lastPrinted>
  <dcterms:created xsi:type="dcterms:W3CDTF">2015-04-09T07:34:00Z</dcterms:created>
  <dcterms:modified xsi:type="dcterms:W3CDTF">2015-04-09T07:37:00Z</dcterms:modified>
</cp:coreProperties>
</file>